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32"/>
        <w:tblW w:w="9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86"/>
        <w:gridCol w:w="5023"/>
      </w:tblGrid>
      <w:tr w:rsidR="00AB2C6B" w:rsidTr="00AB2C6B">
        <w:trPr>
          <w:trHeight w:val="1817"/>
        </w:trPr>
        <w:tc>
          <w:tcPr>
            <w:tcW w:w="4786" w:type="dxa"/>
          </w:tcPr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</w:tcPr>
          <w:p w:rsidR="00AB2C6B" w:rsidRPr="004B1B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1B6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AB2C6B" w:rsidRDefault="00AB2C6B" w:rsidP="00AB2C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Запорожского сельского поселения Темрюкского района</w:t>
            </w:r>
          </w:p>
          <w:p w:rsidR="00AB2C6B" w:rsidRPr="0088251C" w:rsidRDefault="00AB2C6B" w:rsidP="00D264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B66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01.03</w:t>
            </w:r>
            <w:r w:rsidR="00C878BE" w:rsidRPr="00C878BE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.2023</w:t>
            </w:r>
            <w:r w:rsidR="00C878B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4416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5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B66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35</w:t>
            </w:r>
          </w:p>
        </w:tc>
      </w:tr>
    </w:tbl>
    <w:p w:rsidR="00DD3527" w:rsidRDefault="00DD3527" w:rsidP="00AB2C6B">
      <w:pPr>
        <w:ind w:firstLine="0"/>
      </w:pPr>
    </w:p>
    <w:p w:rsidR="00A47063" w:rsidRDefault="00A47063" w:rsidP="000228BC">
      <w:pPr>
        <w:pStyle w:val="ConsTitle"/>
        <w:widowControl/>
        <w:tabs>
          <w:tab w:val="left" w:pos="9048"/>
        </w:tabs>
        <w:ind w:right="-6"/>
        <w:jc w:val="right"/>
        <w:rPr>
          <w:rFonts w:ascii="Times New Roman" w:hAnsi="Times New Roman"/>
          <w:sz w:val="28"/>
          <w:szCs w:val="28"/>
        </w:rPr>
      </w:pPr>
      <w:bookmarkStart w:id="0" w:name="sub_1000"/>
    </w:p>
    <w:p w:rsidR="00AB2C6B" w:rsidRDefault="00F32A51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ПРАВИЛА</w:t>
      </w:r>
      <w:r w:rsidR="00327375" w:rsidRPr="007E16C5">
        <w:rPr>
          <w:rFonts w:ascii="Times New Roman" w:hAnsi="Times New Roman"/>
          <w:sz w:val="28"/>
          <w:szCs w:val="28"/>
        </w:rPr>
        <w:br/>
      </w:r>
      <w:r w:rsidR="00957A8E" w:rsidRPr="007E16C5">
        <w:rPr>
          <w:rFonts w:ascii="Times New Roman" w:hAnsi="Times New Roman"/>
          <w:sz w:val="28"/>
          <w:szCs w:val="28"/>
        </w:rPr>
        <w:t xml:space="preserve">определения требований к закупаемым отдельным видам товаров, </w:t>
      </w:r>
    </w:p>
    <w:p w:rsidR="00AB2C6B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 xml:space="preserve">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</w:t>
      </w:r>
    </w:p>
    <w:p w:rsidR="00957A8E" w:rsidRPr="007E16C5" w:rsidRDefault="00957A8E" w:rsidP="00AB2C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7E16C5">
        <w:rPr>
          <w:rFonts w:ascii="Times New Roman" w:hAnsi="Times New Roman"/>
          <w:sz w:val="28"/>
          <w:szCs w:val="28"/>
        </w:rPr>
        <w:t>Т</w:t>
      </w:r>
      <w:r w:rsidR="00A92BBF">
        <w:rPr>
          <w:rFonts w:ascii="Times New Roman" w:hAnsi="Times New Roman"/>
          <w:sz w:val="28"/>
          <w:szCs w:val="28"/>
        </w:rPr>
        <w:t>емрюкского</w:t>
      </w:r>
      <w:r w:rsidRPr="007E16C5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</w:p>
    <w:p w:rsidR="00327375" w:rsidRDefault="00327375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1D112D" w:rsidRPr="00327375" w:rsidRDefault="001D112D" w:rsidP="001B6BC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z w:val="28"/>
          <w:szCs w:val="28"/>
        </w:rPr>
      </w:pPr>
    </w:p>
    <w:p w:rsidR="00327375" w:rsidRDefault="00327375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" w:name="sub_1001"/>
      <w:bookmarkEnd w:id="0"/>
      <w:r w:rsidRPr="00327375">
        <w:rPr>
          <w:rFonts w:ascii="Times New Roman" w:hAnsi="Times New Roman" w:cs="Times New Roman"/>
          <w:sz w:val="28"/>
          <w:szCs w:val="28"/>
        </w:rPr>
        <w:t>1. Правила</w:t>
      </w:r>
      <w:r w:rsidR="001D01D2" w:rsidRPr="00D2072F">
        <w:rPr>
          <w:rFonts w:ascii="Times New Roman" w:hAnsi="Times New Roman"/>
          <w:sz w:val="28"/>
          <w:szCs w:val="28"/>
        </w:rPr>
        <w:t>определени</w:t>
      </w:r>
      <w:r w:rsidR="001D01D2">
        <w:rPr>
          <w:rFonts w:ascii="Times New Roman" w:hAnsi="Times New Roman"/>
          <w:sz w:val="28"/>
          <w:szCs w:val="28"/>
        </w:rPr>
        <w:t>я</w:t>
      </w:r>
      <w:r w:rsidR="001D01D2" w:rsidRPr="00D2072F">
        <w:rPr>
          <w:rFonts w:ascii="Times New Roman" w:hAnsi="Times New Roman"/>
          <w:sz w:val="28"/>
          <w:szCs w:val="28"/>
        </w:rPr>
        <w:t xml:space="preserve"> требований к закупаемым</w:t>
      </w:r>
      <w:r w:rsidR="00957A8E" w:rsidRPr="005339FD">
        <w:rPr>
          <w:rFonts w:ascii="Times New Roman" w:hAnsi="Times New Roman"/>
          <w:sz w:val="28"/>
          <w:szCs w:val="28"/>
        </w:rPr>
        <w:t xml:space="preserve"> отдельным видам товаров, работ, услуг (в том числе предельных цен товаров, работ, услуг) для обеспечения муниципальных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957A8E" w:rsidRPr="005339FD"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 w:rsidR="00A92BBF">
        <w:rPr>
          <w:rFonts w:ascii="Times New Roman" w:hAnsi="Times New Roman"/>
          <w:sz w:val="28"/>
          <w:szCs w:val="28"/>
        </w:rPr>
        <w:t>а</w:t>
      </w:r>
      <w:r w:rsidR="006F306C" w:rsidRPr="001B6BC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F306C" w:rsidRPr="001B6BC2">
        <w:rPr>
          <w:rFonts w:ascii="Times New Roman" w:hAnsi="Times New Roman" w:cs="Times New Roman"/>
          <w:sz w:val="28"/>
          <w:szCs w:val="28"/>
        </w:rPr>
        <w:t>далее – Правила)</w:t>
      </w:r>
      <w:r w:rsidRPr="00327375">
        <w:rPr>
          <w:rFonts w:ascii="Times New Roman" w:hAnsi="Times New Roman" w:cs="Times New Roman"/>
          <w:sz w:val="28"/>
          <w:szCs w:val="28"/>
        </w:rPr>
        <w:t xml:space="preserve"> устанавливают порядок определения требований </w:t>
      </w:r>
      <w:r w:rsidR="000A7D93">
        <w:rPr>
          <w:rFonts w:ascii="Times New Roman" w:hAnsi="Times New Roman" w:cs="Times New Roman"/>
          <w:sz w:val="28"/>
          <w:szCs w:val="28"/>
        </w:rPr>
        <w:t xml:space="preserve">к заключаемым администрацией, отделами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0A7D93">
        <w:rPr>
          <w:rFonts w:ascii="Times New Roman" w:hAnsi="Times New Roman" w:cs="Times New Roman"/>
          <w:sz w:val="28"/>
          <w:szCs w:val="28"/>
        </w:rPr>
        <w:t>, являющимися юридическими лицами (далее – муниципальные органы).</w:t>
      </w:r>
    </w:p>
    <w:p w:rsidR="00D55017" w:rsidRDefault="000A7D93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2.Требования к отдельным видам товаров, работ, услуг (в том числе предельные цены товаров, работ, услуг),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закуп</w:t>
      </w:r>
      <w:r w:rsidR="00D55017">
        <w:rPr>
          <w:rFonts w:ascii="Times New Roman" w:hAnsi="Times New Roman" w:cs="Times New Roman"/>
          <w:sz w:val="28"/>
          <w:szCs w:val="28"/>
        </w:rPr>
        <w:t>аемыми</w:t>
      </w:r>
      <w:proofErr w:type="gramEnd"/>
      <w:r w:rsidR="00D55017">
        <w:rPr>
          <w:rFonts w:ascii="Times New Roman" w:hAnsi="Times New Roman" w:cs="Times New Roman"/>
          <w:sz w:val="28"/>
          <w:szCs w:val="28"/>
        </w:rPr>
        <w:t xml:space="preserve"> муниципальными органами, </w:t>
      </w:r>
      <w:r>
        <w:rPr>
          <w:rFonts w:ascii="Times New Roman" w:hAnsi="Times New Roman" w:cs="Times New Roman"/>
          <w:sz w:val="28"/>
          <w:szCs w:val="28"/>
        </w:rPr>
        <w:t>утверждаются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– ведомственный перечень)</w:t>
      </w:r>
      <w:r w:rsidR="00D55017">
        <w:rPr>
          <w:rFonts w:ascii="Times New Roman" w:hAnsi="Times New Roman" w:cs="Times New Roman"/>
          <w:sz w:val="28"/>
          <w:szCs w:val="28"/>
        </w:rPr>
        <w:t>:</w:t>
      </w:r>
    </w:p>
    <w:p w:rsidR="00D55017" w:rsidRDefault="00E26CB1" w:rsidP="00957A8E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A7D93">
        <w:rPr>
          <w:rFonts w:ascii="Times New Roman" w:hAnsi="Times New Roman" w:cs="Times New Roman"/>
          <w:sz w:val="28"/>
          <w:szCs w:val="28"/>
        </w:rPr>
        <w:t xml:space="preserve">остановлениями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к отдельным видам то</w:t>
      </w:r>
      <w:r w:rsidR="00D55017">
        <w:rPr>
          <w:rFonts w:ascii="Times New Roman" w:hAnsi="Times New Roman" w:cs="Times New Roman"/>
          <w:sz w:val="28"/>
          <w:szCs w:val="28"/>
        </w:rPr>
        <w:t>варов, работ, услуг, закупаемым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="00A92BBF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327375" w:rsidRPr="00327375" w:rsidRDefault="00E26CB1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Ведомственный перечень </w:t>
      </w:r>
      <w:r>
        <w:rPr>
          <w:rFonts w:ascii="Times New Roman" w:hAnsi="Times New Roman" w:cs="Times New Roman"/>
          <w:sz w:val="28"/>
          <w:szCs w:val="28"/>
        </w:rPr>
        <w:t>утверждается муниципальными органами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по </w:t>
      </w:r>
      <w:r w:rsidR="00D55017">
        <w:rPr>
          <w:rFonts w:ascii="Times New Roman" w:hAnsi="Times New Roman" w:cs="Times New Roman"/>
          <w:sz w:val="28"/>
          <w:szCs w:val="28"/>
        </w:rPr>
        <w:t xml:space="preserve">примерной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форме согласно </w:t>
      </w:r>
      <w:hyperlink w:anchor="sub_1100" w:history="1">
        <w:r w:rsidR="00327375" w:rsidRPr="00A47063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A47063">
          <w:rPr>
            <w:rFonts w:ascii="Times New Roman" w:hAnsi="Times New Roman" w:cs="Times New Roman"/>
            <w:sz w:val="28"/>
            <w:szCs w:val="28"/>
          </w:rPr>
          <w:t> </w:t>
        </w:r>
        <w:r w:rsidR="00327375" w:rsidRPr="00A47063">
          <w:rPr>
            <w:rFonts w:ascii="Times New Roman" w:hAnsi="Times New Roman" w:cs="Times New Roman"/>
            <w:sz w:val="28"/>
            <w:szCs w:val="28"/>
          </w:rPr>
          <w:t>№ 1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 к настоящим Правилам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на основании обязательного перечня отдельных видов товаров, работ, услуг, </w:t>
      </w:r>
      <w:r w:rsidR="008179B5">
        <w:rPr>
          <w:rFonts w:ascii="Times New Roman" w:hAnsi="Times New Roman" w:cs="Times New Roman"/>
          <w:sz w:val="28"/>
          <w:szCs w:val="28"/>
        </w:rPr>
        <w:t xml:space="preserve">их потребительских свойств и иных характеристик, а также значения таких 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услуг), предусмотренного </w:t>
      </w:r>
      <w:hyperlink w:anchor="sub_12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 w:rsidR="006F306C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="0015611A">
        <w:rPr>
          <w:rFonts w:ascii="Times New Roman" w:hAnsi="Times New Roman" w:cs="Times New Roman"/>
          <w:sz w:val="28"/>
          <w:szCs w:val="28"/>
        </w:rPr>
        <w:t xml:space="preserve">к настоящим Правилам 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5BC5">
        <w:rPr>
          <w:rFonts w:ascii="Times New Roman" w:hAnsi="Times New Roman" w:cs="Times New Roman"/>
          <w:sz w:val="28"/>
          <w:szCs w:val="28"/>
        </w:rPr>
        <w:t>–</w:t>
      </w:r>
      <w:r w:rsidR="00327375" w:rsidRPr="00A47063">
        <w:rPr>
          <w:rFonts w:ascii="Times New Roman" w:hAnsi="Times New Roman" w:cs="Times New Roman"/>
          <w:sz w:val="28"/>
          <w:szCs w:val="28"/>
        </w:rPr>
        <w:t xml:space="preserve"> обязательный перечень).</w:t>
      </w:r>
      <w:proofErr w:type="gramEnd"/>
    </w:p>
    <w:p w:rsidR="00327375" w:rsidRPr="00327375" w:rsidRDefault="0032737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327375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</w:t>
      </w:r>
      <w:r w:rsidRPr="00327375">
        <w:rPr>
          <w:rFonts w:ascii="Times New Roman" w:hAnsi="Times New Roman" w:cs="Times New Roman"/>
          <w:sz w:val="28"/>
          <w:szCs w:val="28"/>
        </w:rPr>
        <w:lastRenderedPageBreak/>
        <w:t>свойства и характеристики не определены в обязательном перечне.</w:t>
      </w:r>
    </w:p>
    <w:p w:rsidR="00327375" w:rsidRPr="00327375" w:rsidRDefault="007307EC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5339FD">
        <w:rPr>
          <w:rFonts w:ascii="Times New Roman" w:hAnsi="Times New Roman" w:cs="Times New Roman"/>
          <w:sz w:val="28"/>
          <w:szCs w:val="28"/>
        </w:rPr>
        <w:t>М</w:t>
      </w:r>
      <w:r w:rsidR="008179B5">
        <w:rPr>
          <w:rFonts w:ascii="Times New Roman" w:hAnsi="Times New Roman" w:cs="Times New Roman"/>
          <w:sz w:val="28"/>
          <w:szCs w:val="28"/>
        </w:rPr>
        <w:t>униципальные</w:t>
      </w:r>
      <w:r w:rsidRPr="005339FD">
        <w:rPr>
          <w:rFonts w:ascii="Times New Roman" w:hAnsi="Times New Roman" w:cs="Times New Roman"/>
          <w:sz w:val="28"/>
          <w:szCs w:val="28"/>
        </w:rPr>
        <w:t xml:space="preserve"> орга</w:t>
      </w:r>
      <w:r w:rsidR="00506ED4" w:rsidRPr="005339FD">
        <w:rPr>
          <w:rFonts w:ascii="Times New Roman" w:hAnsi="Times New Roman" w:cs="Times New Roman"/>
          <w:sz w:val="28"/>
          <w:szCs w:val="28"/>
        </w:rPr>
        <w:t>н</w:t>
      </w:r>
      <w:r w:rsidR="00D55017">
        <w:rPr>
          <w:rFonts w:ascii="Times New Roman" w:hAnsi="Times New Roman" w:cs="Times New Roman"/>
          <w:sz w:val="28"/>
          <w:szCs w:val="28"/>
        </w:rPr>
        <w:t>ы обязаны устанавливать</w:t>
      </w:r>
      <w:r w:rsidR="00327375" w:rsidRPr="00327375">
        <w:rPr>
          <w:rFonts w:ascii="Times New Roman" w:hAnsi="Times New Roman" w:cs="Times New Roman"/>
          <w:sz w:val="28"/>
          <w:szCs w:val="28"/>
        </w:rPr>
        <w:t>в</w:t>
      </w:r>
      <w:r w:rsidR="00506ED4">
        <w:rPr>
          <w:rFonts w:ascii="Times New Roman" w:hAnsi="Times New Roman" w:cs="Times New Roman"/>
          <w:sz w:val="28"/>
          <w:szCs w:val="28"/>
        </w:rPr>
        <w:t xml:space="preserve"> ведомственном перечне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</w:t>
      </w:r>
      <w:r w:rsidR="008179B5">
        <w:rPr>
          <w:rFonts w:ascii="Times New Roman" w:hAnsi="Times New Roman" w:cs="Times New Roman"/>
          <w:sz w:val="28"/>
          <w:szCs w:val="28"/>
        </w:rPr>
        <w:t xml:space="preserve">свойств 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(в том числе предельные цены товаров, работ, услуг).</w:t>
      </w:r>
    </w:p>
    <w:p w:rsidR="00B90B38" w:rsidRPr="00B90B38" w:rsidRDefault="008179B5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2" w:name="sub_1003"/>
      <w:bookmarkStart w:id="3" w:name="sub_1005"/>
      <w:r>
        <w:rPr>
          <w:rFonts w:ascii="Times New Roman" w:hAnsi="Times New Roman" w:cs="Times New Roman"/>
          <w:sz w:val="28"/>
          <w:szCs w:val="28"/>
        </w:rPr>
        <w:t>4</w:t>
      </w:r>
      <w:r w:rsidR="00B90B38" w:rsidRPr="00B90B38">
        <w:rPr>
          <w:rFonts w:ascii="Times New Roman" w:hAnsi="Times New Roman" w:cs="Times New Roman"/>
          <w:sz w:val="28"/>
          <w:szCs w:val="28"/>
        </w:rPr>
        <w:t>. Отдельные виды товаров, работ, услуг, не включенные в обязательный перечень, по</w:t>
      </w:r>
      <w:r>
        <w:rPr>
          <w:rFonts w:ascii="Times New Roman" w:hAnsi="Times New Roman" w:cs="Times New Roman"/>
          <w:sz w:val="28"/>
          <w:szCs w:val="28"/>
        </w:rPr>
        <w:t>длежат включению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при условии, если средняя арифметическая сумма значений следующих критериев превышает          20 процентов: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4" w:name="sub_10031"/>
      <w:bookmarkEnd w:id="2"/>
      <w:r w:rsidRPr="00B90B38">
        <w:rPr>
          <w:rFonts w:ascii="Times New Roman" w:hAnsi="Times New Roman" w:cs="Times New Roman"/>
          <w:sz w:val="28"/>
          <w:szCs w:val="28"/>
        </w:rPr>
        <w:t>1) доля расходов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учреждений на приобретение отдельного</w:t>
      </w:r>
      <w:r w:rsidRPr="00B90B38">
        <w:rPr>
          <w:rFonts w:ascii="Times New Roman" w:hAnsi="Times New Roman" w:cs="Times New Roman"/>
          <w:sz w:val="28"/>
          <w:szCs w:val="28"/>
        </w:rPr>
        <w:t xml:space="preserve"> вида товаров, работ, услуг для обеспечения </w:t>
      </w:r>
      <w:r w:rsidRPr="00DA416E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нужд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r w:rsidR="00A92BBF">
        <w:rPr>
          <w:rFonts w:ascii="Times New Roman" w:hAnsi="Times New Roman"/>
          <w:sz w:val="28"/>
          <w:szCs w:val="28"/>
        </w:rPr>
        <w:t>а</w:t>
      </w:r>
      <w:r w:rsidRPr="00B90B38">
        <w:rPr>
          <w:rFonts w:ascii="Times New Roman" w:hAnsi="Times New Roman" w:cs="Times New Roman"/>
          <w:sz w:val="28"/>
          <w:szCs w:val="28"/>
        </w:rPr>
        <w:t>за отчетный финансовый год в общем объеме расходов этого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</w:t>
      </w:r>
      <w:r w:rsidRPr="00DA416E">
        <w:rPr>
          <w:rFonts w:ascii="Times New Roman" w:hAnsi="Times New Roman" w:cs="Times New Roman"/>
          <w:sz w:val="28"/>
          <w:szCs w:val="28"/>
        </w:rPr>
        <w:t xml:space="preserve"> казенных и бюджетных учреждени</w:t>
      </w:r>
      <w:r w:rsidR="008179B5">
        <w:rPr>
          <w:rFonts w:ascii="Times New Roman" w:hAnsi="Times New Roman" w:cs="Times New Roman"/>
          <w:sz w:val="28"/>
          <w:szCs w:val="28"/>
        </w:rPr>
        <w:t xml:space="preserve">й 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 за отчетный финансовый год;</w:t>
      </w:r>
    </w:p>
    <w:p w:rsidR="00B90B38" w:rsidRPr="00B90B38" w:rsidRDefault="00B90B38" w:rsidP="00B90B38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5" w:name="sub_10032"/>
      <w:bookmarkEnd w:id="4"/>
      <w:r w:rsidRPr="00B90B38">
        <w:rPr>
          <w:rFonts w:ascii="Times New Roman" w:hAnsi="Times New Roman" w:cs="Times New Roman"/>
          <w:sz w:val="28"/>
          <w:szCs w:val="28"/>
        </w:rPr>
        <w:t xml:space="preserve">2) доля контрактов </w:t>
      </w:r>
      <w:r w:rsidRPr="00DA416E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 xml:space="preserve"> и подведомственных емуказенных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</w:t>
      </w:r>
      <w:r w:rsidRPr="00E23B67">
        <w:rPr>
          <w:rFonts w:ascii="Times New Roman" w:hAnsi="Times New Roman" w:cs="Times New Roman"/>
          <w:sz w:val="28"/>
          <w:szCs w:val="28"/>
        </w:rPr>
        <w:t>муниципальных</w:t>
      </w:r>
      <w:r w:rsidRPr="00B90B38">
        <w:rPr>
          <w:rFonts w:ascii="Times New Roman" w:hAnsi="Times New Roman" w:cs="Times New Roman"/>
          <w:sz w:val="28"/>
          <w:szCs w:val="28"/>
        </w:rPr>
        <w:t>нужд, заключенных в отчетном финансовом году, в общем количестве контрактов этого</w:t>
      </w:r>
      <w:r w:rsidRPr="00E23B67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8179B5">
        <w:rPr>
          <w:rFonts w:ascii="Times New Roman" w:hAnsi="Times New Roman" w:cs="Times New Roman"/>
          <w:sz w:val="28"/>
          <w:szCs w:val="28"/>
        </w:rPr>
        <w:t>и подведомственных емуказенных и бюджетных учреждений</w:t>
      </w:r>
      <w:r w:rsidRPr="00B90B38">
        <w:rPr>
          <w:rFonts w:ascii="Times New Roman" w:hAnsi="Times New Roman" w:cs="Times New Roman"/>
          <w:sz w:val="28"/>
          <w:szCs w:val="28"/>
        </w:rPr>
        <w:t xml:space="preserve"> на приобретение товаров, работ, услуг, заключенных в отчетном финансовом году. </w:t>
      </w:r>
    </w:p>
    <w:p w:rsidR="00B90B38" w:rsidRPr="00B90B38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6" w:name="sub_1004"/>
      <w:bookmarkEnd w:id="5"/>
      <w:proofErr w:type="gramStart"/>
      <w:r>
        <w:rPr>
          <w:rFonts w:ascii="Times New Roman" w:hAnsi="Times New Roman" w:cs="Times New Roman"/>
          <w:sz w:val="28"/>
          <w:szCs w:val="28"/>
        </w:rPr>
        <w:t>5.Муниципальные</w:t>
      </w:r>
      <w:r w:rsidR="00B90B38" w:rsidRPr="00E23B6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ыпри включении в ведомственные перечни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отдельных видов товаров, работ, услуг, не указанных в обязательном перечне, применяют установленные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B90B38" w:rsidRPr="00B90B38">
        <w:rPr>
          <w:rFonts w:ascii="Times New Roman" w:hAnsi="Times New Roman" w:cs="Times New Roman"/>
          <w:sz w:val="28"/>
          <w:szCs w:val="28"/>
        </w:rPr>
        <w:t xml:space="preserve">настоящих Правил критерии исходя из определения их значений в процентном отношении к объему осуществляемых </w:t>
      </w:r>
      <w:r w:rsidR="00B90B38" w:rsidRPr="00E23B67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 органами</w:t>
      </w:r>
      <w:r w:rsidR="00B90B38" w:rsidRPr="00E23B67">
        <w:rPr>
          <w:rFonts w:ascii="Times New Roman" w:hAnsi="Times New Roman" w:cs="Times New Roman"/>
          <w:sz w:val="28"/>
          <w:szCs w:val="28"/>
        </w:rPr>
        <w:t>и подведомственными им казе</w:t>
      </w:r>
      <w:r w:rsidR="00D55017">
        <w:rPr>
          <w:rFonts w:ascii="Times New Roman" w:hAnsi="Times New Roman" w:cs="Times New Roman"/>
          <w:sz w:val="28"/>
          <w:szCs w:val="28"/>
        </w:rPr>
        <w:t>нными и бюджетными учреждениями</w:t>
      </w:r>
      <w:r w:rsidR="00B90B38" w:rsidRPr="00B90B38">
        <w:rPr>
          <w:rFonts w:ascii="Times New Roman" w:hAnsi="Times New Roman" w:cs="Times New Roman"/>
          <w:sz w:val="28"/>
          <w:szCs w:val="28"/>
        </w:rPr>
        <w:t xml:space="preserve"> закупок.</w:t>
      </w:r>
      <w:proofErr w:type="gramEnd"/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7" w:name="sub_1006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6.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 целях формирования ведомственного перечня </w:t>
      </w:r>
      <w:r w:rsidR="00783B56" w:rsidRPr="00E23B67">
        <w:rPr>
          <w:rFonts w:ascii="Times New Roman" w:hAnsi="Times New Roman" w:cs="Times New Roman"/>
          <w:sz w:val="28"/>
          <w:szCs w:val="28"/>
        </w:rPr>
        <w:t>муниципальные органы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sub_1003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4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настоящих Правил.</w:t>
      </w:r>
    </w:p>
    <w:p w:rsidR="00783B56" w:rsidRPr="00783B56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8" w:name="sub_1006"/>
      <w:r>
        <w:rPr>
          <w:rFonts w:ascii="Times New Roman" w:hAnsi="Times New Roman" w:cs="Times New Roman"/>
          <w:sz w:val="28"/>
          <w:szCs w:val="28"/>
        </w:rPr>
        <w:t>7.</w:t>
      </w:r>
      <w:r w:rsidR="00783B56" w:rsidRPr="003878D9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при формировании ведомственных перечней вправе включить в них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дополнительно:</w:t>
      </w:r>
    </w:p>
    <w:bookmarkEnd w:id="8"/>
    <w:p w:rsidR="00327375" w:rsidRPr="00327375" w:rsidRDefault="003817C9" w:rsidP="00783B56">
      <w:pPr>
        <w:tabs>
          <w:tab w:val="left" w:pos="4536"/>
        </w:tabs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) отдельные виды товаров, работ, услуг, не указанные в обязательном перечне и не соответствующие критериям, указанным в </w:t>
      </w:r>
      <w:hyperlink w:anchor="sub_1003" w:history="1">
        <w:r w:rsidR="008179B5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настоящих Правил;</w:t>
      </w:r>
    </w:p>
    <w:p w:rsidR="00327375" w:rsidRPr="00327375" w:rsidRDefault="008179B5" w:rsidP="008179B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9" w:name="sub_10062"/>
      <w:bookmarkEnd w:id="7"/>
      <w:r>
        <w:rPr>
          <w:rFonts w:ascii="Times New Roman" w:hAnsi="Times New Roman" w:cs="Times New Roman"/>
          <w:sz w:val="28"/>
          <w:szCs w:val="28"/>
        </w:rPr>
        <w:t xml:space="preserve">2)свойства и </w:t>
      </w:r>
      <w:r w:rsidR="00327375" w:rsidRPr="00327375">
        <w:rPr>
          <w:rFonts w:ascii="Times New Roman" w:hAnsi="Times New Roman" w:cs="Times New Roman"/>
          <w:sz w:val="28"/>
          <w:szCs w:val="28"/>
        </w:rPr>
        <w:t>характеристики 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27375" w:rsidRPr="00327375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0" w:name="sub_10063"/>
      <w:bookmarkEnd w:id="9"/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значения количественных и (или) качественных показателей </w:t>
      </w:r>
      <w:r w:rsidR="0027294F" w:rsidRPr="00327375">
        <w:rPr>
          <w:rFonts w:ascii="Times New Roman" w:hAnsi="Times New Roman" w:cs="Times New Roman"/>
          <w:sz w:val="28"/>
          <w:szCs w:val="28"/>
        </w:rPr>
        <w:t xml:space="preserve">свойств </w:t>
      </w:r>
      <w:r w:rsidR="0027294F">
        <w:rPr>
          <w:rFonts w:ascii="Times New Roman" w:hAnsi="Times New Roman" w:cs="Times New Roman"/>
          <w:sz w:val="28"/>
          <w:szCs w:val="28"/>
        </w:rPr>
        <w:t xml:space="preserve">и характеристик 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товаров, работ, услуг, которые отличаются от значений, </w:t>
      </w:r>
      <w:r w:rsidR="00327375" w:rsidRPr="00327375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обязательным перечнем, и обоснование которых содержится в соответствующей графе </w:t>
      </w:r>
      <w:hyperlink w:anchor="sub_1100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925D5E">
          <w:rPr>
            <w:rFonts w:ascii="Times New Roman" w:hAnsi="Times New Roman" w:cs="Times New Roman"/>
            <w:sz w:val="28"/>
            <w:szCs w:val="28"/>
          </w:rPr>
          <w:t>№</w:t>
        </w:r>
        <w:r w:rsidR="00327375" w:rsidRPr="0032737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</w:t>
      </w:r>
      <w:proofErr w:type="gramEnd"/>
      <w:r w:rsidR="00327375" w:rsidRPr="00327375">
        <w:rPr>
          <w:rFonts w:ascii="Times New Roman" w:hAnsi="Times New Roman" w:cs="Times New Roman"/>
          <w:sz w:val="28"/>
          <w:szCs w:val="28"/>
        </w:rPr>
        <w:t xml:space="preserve">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факторы). 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1" w:name="sub_1007"/>
      <w:bookmarkEnd w:id="10"/>
      <w:r>
        <w:rPr>
          <w:rFonts w:ascii="Times New Roman" w:hAnsi="Times New Roman" w:cs="Times New Roman"/>
          <w:sz w:val="28"/>
          <w:szCs w:val="28"/>
        </w:rPr>
        <w:t>8.</w:t>
      </w:r>
      <w:r w:rsidR="00327375" w:rsidRPr="00327375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783B56" w:rsidRPr="00783B56" w:rsidRDefault="003878D9" w:rsidP="00783B56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2" w:name="sub_10071"/>
      <w:bookmarkStart w:id="13" w:name="sub_10072"/>
      <w:bookmarkEnd w:id="11"/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 </w:t>
      </w:r>
      <w:r w:rsidR="00783B56" w:rsidRPr="003878D9">
        <w:rPr>
          <w:rFonts w:ascii="Times New Roman" w:hAnsi="Times New Roman" w:cs="Times New Roman"/>
          <w:sz w:val="28"/>
          <w:szCs w:val="28"/>
        </w:rPr>
        <w:t xml:space="preserve">муниципального органаи подведомственных им </w:t>
      </w:r>
      <w:r w:rsidR="00D55017">
        <w:rPr>
          <w:rFonts w:ascii="Times New Roman" w:hAnsi="Times New Roman" w:cs="Times New Roman"/>
          <w:sz w:val="28"/>
          <w:szCs w:val="28"/>
        </w:rPr>
        <w:t>казенных и бюджетных учреждений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если затраты на их приобретение в соответствии с </w:t>
      </w:r>
      <w:hyperlink r:id="rId6" w:history="1">
        <w:r w:rsidR="00783B56" w:rsidRPr="003878D9">
          <w:rPr>
            <w:rStyle w:val="aa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требованиями</w:t>
        </w:r>
      </w:hyperlink>
      <w:r w:rsidR="00783B56" w:rsidRPr="00783B56">
        <w:rPr>
          <w:rFonts w:ascii="Times New Roman" w:hAnsi="Times New Roman" w:cs="Times New Roman"/>
          <w:sz w:val="28"/>
          <w:szCs w:val="28"/>
        </w:rPr>
        <w:t>к определению нормативных затрат на обеспечение функций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="00783B56">
        <w:rPr>
          <w:rFonts w:ascii="Times New Roman" w:hAnsi="Times New Roman" w:cs="Times New Roman"/>
          <w:sz w:val="28"/>
          <w:szCs w:val="28"/>
        </w:rPr>
        <w:t xml:space="preserve"> (</w:t>
      </w:r>
      <w:r w:rsidR="00783B56" w:rsidRPr="003878D9">
        <w:rPr>
          <w:rFonts w:ascii="Times New Roman" w:hAnsi="Times New Roman" w:cs="Times New Roman"/>
          <w:sz w:val="28"/>
          <w:szCs w:val="28"/>
        </w:rPr>
        <w:t>в том числе подведомственных им казенных учреждений</w:t>
      </w:r>
      <w:r w:rsidR="006E1BF9">
        <w:rPr>
          <w:rFonts w:ascii="Times New Roman" w:hAnsi="Times New Roman" w:cs="Times New Roman"/>
          <w:sz w:val="28"/>
          <w:szCs w:val="28"/>
        </w:rPr>
        <w:t>)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, в соответствии с порядком определения нормативных затрат на обеспечение функций </w:t>
      </w:r>
      <w:r w:rsidR="006E1BF9">
        <w:rPr>
          <w:rFonts w:ascii="Times New Roman" w:hAnsi="Times New Roman" w:cs="Times New Roman"/>
          <w:sz w:val="28"/>
          <w:szCs w:val="28"/>
        </w:rPr>
        <w:t xml:space="preserve">муниципального органа </w:t>
      </w:r>
      <w:r w:rsidR="00783B56" w:rsidRPr="003878D9">
        <w:rPr>
          <w:rFonts w:ascii="Times New Roman" w:hAnsi="Times New Roman" w:cs="Times New Roman"/>
          <w:sz w:val="28"/>
          <w:szCs w:val="28"/>
        </w:rPr>
        <w:t>(включая соответственно территориальные органы и подведомственные казенные</w:t>
      </w:r>
      <w:proofErr w:type="gramEnd"/>
      <w:r w:rsidR="00783B56" w:rsidRPr="003878D9">
        <w:rPr>
          <w:rFonts w:ascii="Times New Roman" w:hAnsi="Times New Roman" w:cs="Times New Roman"/>
          <w:sz w:val="28"/>
          <w:szCs w:val="28"/>
        </w:rPr>
        <w:t xml:space="preserve"> учреждения),</w:t>
      </w:r>
      <w:r w:rsidR="00783B56" w:rsidRPr="00783B56">
        <w:rPr>
          <w:rFonts w:ascii="Times New Roman" w:hAnsi="Times New Roman" w:cs="Times New Roman"/>
          <w:sz w:val="28"/>
          <w:szCs w:val="28"/>
        </w:rPr>
        <w:t xml:space="preserve"> утвержденным отдельным нормативным правовым актом</w:t>
      </w:r>
      <w:r w:rsidR="006E1BF9" w:rsidRPr="003878D9">
        <w:rPr>
          <w:rFonts w:ascii="Times New Roman" w:hAnsi="Times New Roman" w:cs="Times New Roman"/>
          <w:sz w:val="28"/>
          <w:szCs w:val="28"/>
        </w:rPr>
        <w:t>муниципального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– постановлением администрации </w:t>
      </w:r>
      <w:r w:rsidR="00A92BBF">
        <w:rPr>
          <w:rFonts w:ascii="Times New Roman" w:hAnsi="Times New Roman"/>
          <w:sz w:val="28"/>
          <w:szCs w:val="28"/>
        </w:rPr>
        <w:t>Запорожского сельского поселенияТемрюкского</w:t>
      </w:r>
      <w:r w:rsidR="00A92BBF" w:rsidRPr="005339FD">
        <w:rPr>
          <w:rFonts w:ascii="Times New Roman" w:hAnsi="Times New Roman"/>
          <w:sz w:val="28"/>
          <w:szCs w:val="28"/>
        </w:rPr>
        <w:t xml:space="preserve"> район</w:t>
      </w:r>
      <w:proofErr w:type="gramStart"/>
      <w:r w:rsidR="00A92BBF">
        <w:rPr>
          <w:rFonts w:ascii="Times New Roman" w:hAnsi="Times New Roman"/>
          <w:sz w:val="28"/>
          <w:szCs w:val="28"/>
        </w:rPr>
        <w:t>а</w:t>
      </w:r>
      <w:r w:rsidR="00783B56" w:rsidRPr="00783B5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83B56" w:rsidRPr="00783B56">
        <w:rPr>
          <w:rFonts w:ascii="Times New Roman" w:hAnsi="Times New Roman" w:cs="Times New Roman"/>
          <w:sz w:val="28"/>
          <w:szCs w:val="28"/>
        </w:rPr>
        <w:t>далее – требования к определению нормативных затрат), определяются с учетом категорий и (или) групп должностей работников;</w:t>
      </w:r>
    </w:p>
    <w:bookmarkEnd w:id="12"/>
    <w:p w:rsidR="003878D9" w:rsidRDefault="003817C9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878D9">
        <w:rPr>
          <w:rFonts w:ascii="Times New Roman" w:hAnsi="Times New Roman" w:cs="Times New Roman"/>
          <w:sz w:val="28"/>
          <w:szCs w:val="28"/>
        </w:rPr>
        <w:t>)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с учетом категорий и (или) групп должностей работников, если затраты на их приобретение в соответствии с </w:t>
      </w:r>
      <w:hyperlink r:id="rId7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требованиями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к определению нормативных затрат не определяются с учетом категорий и (или) групп должностей работников, </w:t>
      </w:r>
      <w:r w:rsidR="00136424">
        <w:rPr>
          <w:rFonts w:ascii="Times New Roman" w:hAnsi="Times New Roman" w:cs="Times New Roman"/>
          <w:sz w:val="28"/>
          <w:szCs w:val="28"/>
        </w:rPr>
        <w:t>–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в случае принятия соответствующего решения </w:t>
      </w:r>
      <w:r w:rsidR="00B12E59" w:rsidRPr="003878D9">
        <w:rPr>
          <w:rFonts w:ascii="Times New Roman" w:hAnsi="Times New Roman" w:cs="Times New Roman"/>
          <w:sz w:val="28"/>
          <w:szCs w:val="28"/>
        </w:rPr>
        <w:t>муниципальным органом</w:t>
      </w:r>
      <w:bookmarkStart w:id="14" w:name="sub_1008"/>
      <w:bookmarkEnd w:id="13"/>
      <w:r w:rsidR="003878D9">
        <w:rPr>
          <w:rFonts w:ascii="Times New Roman" w:hAnsi="Times New Roman" w:cs="Times New Roman"/>
          <w:sz w:val="28"/>
          <w:szCs w:val="28"/>
        </w:rPr>
        <w:t>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327375" w:rsidRPr="00327375">
        <w:rPr>
          <w:rFonts w:ascii="Times New Roman" w:hAnsi="Times New Roman" w:cs="Times New Roman"/>
          <w:sz w:val="28"/>
          <w:szCs w:val="28"/>
        </w:rPr>
        <w:t>Дополнит</w:t>
      </w:r>
      <w:r>
        <w:rPr>
          <w:rFonts w:ascii="Times New Roman" w:hAnsi="Times New Roman" w:cs="Times New Roman"/>
          <w:sz w:val="28"/>
          <w:szCs w:val="28"/>
        </w:rPr>
        <w:t>ельно включаемые в ведомственные перечни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hyperlink r:id="rId8" w:history="1">
        <w:r w:rsidR="00327375" w:rsidRPr="00327375">
          <w:rPr>
            <w:rFonts w:ascii="Times New Roman" w:hAnsi="Times New Roman" w:cs="Times New Roman"/>
            <w:sz w:val="28"/>
            <w:szCs w:val="28"/>
          </w:rPr>
          <w:t>Общероссийским классификатором</w:t>
        </w:r>
      </w:hyperlink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327375" w:rsidRPr="00327375" w:rsidRDefault="0027294F" w:rsidP="0027294F">
      <w:pPr>
        <w:ind w:firstLine="698"/>
        <w:rPr>
          <w:rFonts w:ascii="Times New Roman" w:hAnsi="Times New Roman" w:cs="Times New Roman"/>
          <w:sz w:val="28"/>
          <w:szCs w:val="28"/>
        </w:rPr>
      </w:pPr>
      <w:bookmarkStart w:id="15" w:name="sub_1009"/>
      <w:bookmarkEnd w:id="14"/>
      <w:r>
        <w:rPr>
          <w:rFonts w:ascii="Times New Roman" w:hAnsi="Times New Roman" w:cs="Times New Roman"/>
          <w:sz w:val="28"/>
          <w:szCs w:val="28"/>
        </w:rPr>
        <w:t>10.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Предельные цены товаров, работ, услуг устанавливаются </w:t>
      </w:r>
      <w:r w:rsidR="00B12E59" w:rsidRPr="00AD2A99">
        <w:rPr>
          <w:rFonts w:ascii="Times New Roman" w:hAnsi="Times New Roman" w:cs="Times New Roman"/>
          <w:sz w:val="28"/>
          <w:szCs w:val="28"/>
        </w:rPr>
        <w:t>муниципальным органом</w:t>
      </w:r>
      <w:r w:rsidR="00D55017">
        <w:rPr>
          <w:rFonts w:ascii="Times New Roman" w:hAnsi="Times New Roman" w:cs="Times New Roman"/>
          <w:sz w:val="28"/>
          <w:szCs w:val="28"/>
        </w:rPr>
        <w:t>в ведомственном перечне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в случае, если </w:t>
      </w:r>
      <w:r>
        <w:rPr>
          <w:rFonts w:ascii="Times New Roman" w:hAnsi="Times New Roman" w:cs="Times New Roman"/>
          <w:sz w:val="28"/>
          <w:szCs w:val="28"/>
        </w:rPr>
        <w:t>правилами определения</w:t>
      </w:r>
      <w:r w:rsidR="00327375" w:rsidRPr="00327375">
        <w:rPr>
          <w:rFonts w:ascii="Times New Roman" w:hAnsi="Times New Roman" w:cs="Times New Roman"/>
          <w:sz w:val="28"/>
          <w:szCs w:val="28"/>
        </w:rPr>
        <w:t xml:space="preserve"> нормативных затрат установлены нормативы цены на соответствующие товары, работы, услуги.</w:t>
      </w:r>
    </w:p>
    <w:bookmarkEnd w:id="15"/>
    <w:p w:rsidR="007E7555" w:rsidRDefault="007E7555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1D112D" w:rsidRDefault="001D112D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AB2C6B" w:rsidRDefault="00AB2C6B" w:rsidP="00327375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315BCC" w:rsidRPr="00327375" w:rsidRDefault="00A92BBF" w:rsidP="00315BC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315BCC">
        <w:rPr>
          <w:rFonts w:ascii="Times New Roman" w:hAnsi="Times New Roman" w:cs="Times New Roman"/>
          <w:sz w:val="28"/>
          <w:szCs w:val="28"/>
        </w:rPr>
        <w:tab/>
      </w:r>
      <w:r w:rsidR="00C878BE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16" w:name="_GoBack"/>
      <w:bookmarkEnd w:id="16"/>
      <w:r w:rsidR="00BC67B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С.Н.</w:t>
      </w:r>
      <w:r w:rsidR="00C878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Кихаева</w:t>
      </w:r>
    </w:p>
    <w:sectPr w:rsidR="00315BCC" w:rsidRPr="00327375" w:rsidSect="004B1B6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ABD" w:rsidRDefault="009B7ABD" w:rsidP="00CD46C4">
      <w:r>
        <w:separator/>
      </w:r>
    </w:p>
  </w:endnote>
  <w:endnote w:type="continuationSeparator" w:id="0">
    <w:p w:rsidR="009B7ABD" w:rsidRDefault="009B7ABD" w:rsidP="00CD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ABD" w:rsidRDefault="009B7ABD" w:rsidP="00CD46C4">
      <w:r>
        <w:separator/>
      </w:r>
    </w:p>
  </w:footnote>
  <w:footnote w:type="continuationSeparator" w:id="0">
    <w:p w:rsidR="009B7ABD" w:rsidRDefault="009B7ABD" w:rsidP="00CD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410773"/>
    </w:sdtPr>
    <w:sdtEndPr>
      <w:rPr>
        <w:rFonts w:ascii="Times New Roman" w:hAnsi="Times New Roman" w:cs="Times New Roman"/>
        <w:sz w:val="28"/>
        <w:szCs w:val="28"/>
      </w:rPr>
    </w:sdtEndPr>
    <w:sdtContent>
      <w:p w:rsidR="00783B56" w:rsidRPr="00CD46C4" w:rsidRDefault="00B1475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D46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83B56" w:rsidRPr="00CD46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661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CD46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83B56" w:rsidRDefault="00783B5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7375"/>
    <w:rsid w:val="000228BC"/>
    <w:rsid w:val="0007676F"/>
    <w:rsid w:val="000A7D93"/>
    <w:rsid w:val="00105BC5"/>
    <w:rsid w:val="00136424"/>
    <w:rsid w:val="001377AF"/>
    <w:rsid w:val="00154941"/>
    <w:rsid w:val="0015611A"/>
    <w:rsid w:val="00162333"/>
    <w:rsid w:val="001A6F75"/>
    <w:rsid w:val="001B6BC2"/>
    <w:rsid w:val="001D01D2"/>
    <w:rsid w:val="001D112D"/>
    <w:rsid w:val="00210179"/>
    <w:rsid w:val="002316C2"/>
    <w:rsid w:val="00270D03"/>
    <w:rsid w:val="0027294F"/>
    <w:rsid w:val="00287481"/>
    <w:rsid w:val="002D0348"/>
    <w:rsid w:val="002D39A9"/>
    <w:rsid w:val="002D497A"/>
    <w:rsid w:val="002E4C46"/>
    <w:rsid w:val="002F416B"/>
    <w:rsid w:val="00315BCC"/>
    <w:rsid w:val="00327375"/>
    <w:rsid w:val="003338DA"/>
    <w:rsid w:val="003400D4"/>
    <w:rsid w:val="003817C9"/>
    <w:rsid w:val="003878D9"/>
    <w:rsid w:val="00392BB4"/>
    <w:rsid w:val="003A3E11"/>
    <w:rsid w:val="003B5B5C"/>
    <w:rsid w:val="00424EF0"/>
    <w:rsid w:val="004335C7"/>
    <w:rsid w:val="00434F94"/>
    <w:rsid w:val="00441420"/>
    <w:rsid w:val="004416C7"/>
    <w:rsid w:val="0045589C"/>
    <w:rsid w:val="00463647"/>
    <w:rsid w:val="00465B28"/>
    <w:rsid w:val="004B1B6B"/>
    <w:rsid w:val="00506ED4"/>
    <w:rsid w:val="005339FD"/>
    <w:rsid w:val="00552517"/>
    <w:rsid w:val="0055700B"/>
    <w:rsid w:val="00593CE3"/>
    <w:rsid w:val="00596D0E"/>
    <w:rsid w:val="005B6E31"/>
    <w:rsid w:val="006755FF"/>
    <w:rsid w:val="006C530F"/>
    <w:rsid w:val="006E1BF9"/>
    <w:rsid w:val="006F306C"/>
    <w:rsid w:val="007307EC"/>
    <w:rsid w:val="00776EF9"/>
    <w:rsid w:val="00782253"/>
    <w:rsid w:val="00783B56"/>
    <w:rsid w:val="007B5BD2"/>
    <w:rsid w:val="007C03FD"/>
    <w:rsid w:val="007E16C5"/>
    <w:rsid w:val="007E7555"/>
    <w:rsid w:val="008179B5"/>
    <w:rsid w:val="0088251C"/>
    <w:rsid w:val="008B3977"/>
    <w:rsid w:val="008C4D54"/>
    <w:rsid w:val="00911E7A"/>
    <w:rsid w:val="00925D5E"/>
    <w:rsid w:val="00926403"/>
    <w:rsid w:val="00932038"/>
    <w:rsid w:val="00957A8E"/>
    <w:rsid w:val="009B7ABD"/>
    <w:rsid w:val="00A17919"/>
    <w:rsid w:val="00A47063"/>
    <w:rsid w:val="00A92BBF"/>
    <w:rsid w:val="00AA3416"/>
    <w:rsid w:val="00AB2C6B"/>
    <w:rsid w:val="00AD2A99"/>
    <w:rsid w:val="00B017C8"/>
    <w:rsid w:val="00B12E59"/>
    <w:rsid w:val="00B14754"/>
    <w:rsid w:val="00B57090"/>
    <w:rsid w:val="00B90B38"/>
    <w:rsid w:val="00BC67B5"/>
    <w:rsid w:val="00C4595B"/>
    <w:rsid w:val="00C74F8B"/>
    <w:rsid w:val="00C878BE"/>
    <w:rsid w:val="00C913BE"/>
    <w:rsid w:val="00CA1CE1"/>
    <w:rsid w:val="00CB3276"/>
    <w:rsid w:val="00CC6D4E"/>
    <w:rsid w:val="00CD46C4"/>
    <w:rsid w:val="00D10673"/>
    <w:rsid w:val="00D140B3"/>
    <w:rsid w:val="00D2643F"/>
    <w:rsid w:val="00D55017"/>
    <w:rsid w:val="00D96EA4"/>
    <w:rsid w:val="00DA416E"/>
    <w:rsid w:val="00DD3527"/>
    <w:rsid w:val="00DF0483"/>
    <w:rsid w:val="00DF0E4A"/>
    <w:rsid w:val="00DF5585"/>
    <w:rsid w:val="00E07C66"/>
    <w:rsid w:val="00E23B67"/>
    <w:rsid w:val="00E26CB1"/>
    <w:rsid w:val="00E65B21"/>
    <w:rsid w:val="00E707C7"/>
    <w:rsid w:val="00E71589"/>
    <w:rsid w:val="00EA3F43"/>
    <w:rsid w:val="00EB6611"/>
    <w:rsid w:val="00EC0D10"/>
    <w:rsid w:val="00F2106B"/>
    <w:rsid w:val="00F32A51"/>
    <w:rsid w:val="00F47900"/>
    <w:rsid w:val="00FD5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0A7D9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D5501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50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37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2737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27375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327375"/>
    <w:rPr>
      <w:color w:val="106BBE"/>
    </w:rPr>
  </w:style>
  <w:style w:type="character" w:customStyle="1" w:styleId="a4">
    <w:name w:val="Не вступил в силу"/>
    <w:basedOn w:val="a0"/>
    <w:uiPriority w:val="99"/>
    <w:rsid w:val="00327375"/>
    <w:rPr>
      <w:color w:val="000000"/>
      <w:shd w:val="clear" w:color="auto" w:fill="D8EDE8"/>
    </w:rPr>
  </w:style>
  <w:style w:type="paragraph" w:customStyle="1" w:styleId="ConsTitle">
    <w:name w:val="ConsTitle"/>
    <w:rsid w:val="00327375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228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D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46C4"/>
    <w:rPr>
      <w:rFonts w:ascii="Arial" w:eastAsiaTheme="minorEastAsia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A470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B90B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673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70672754.1000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70672754.1000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3</Pages>
  <Words>1117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51</cp:revision>
  <cp:lastPrinted>2021-02-10T13:10:00Z</cp:lastPrinted>
  <dcterms:created xsi:type="dcterms:W3CDTF">2015-11-19T09:23:00Z</dcterms:created>
  <dcterms:modified xsi:type="dcterms:W3CDTF">2023-02-28T11:22:00Z</dcterms:modified>
</cp:coreProperties>
</file>