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BB" w:rsidRDefault="00251EBB" w:rsidP="00251EBB">
      <w:pPr>
        <w:tabs>
          <w:tab w:val="left" w:pos="4155"/>
          <w:tab w:val="center" w:pos="4819"/>
        </w:tabs>
        <w:outlineLvl w:val="0"/>
        <w:rPr>
          <w:b/>
          <w:sz w:val="28"/>
          <w:szCs w:val="28"/>
          <w:u w:val="single"/>
        </w:rPr>
      </w:pPr>
    </w:p>
    <w:p w:rsidR="00251EBB" w:rsidRDefault="00D17C69" w:rsidP="00251E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3.75pt;mso-position-horizontal-relative:char;mso-position-vertical-relative:line">
            <v:imagedata r:id="rId8" o:title=""/>
          </v:shape>
        </w:pict>
      </w:r>
    </w:p>
    <w:p w:rsidR="00251EBB" w:rsidRDefault="00251EBB" w:rsidP="00251EBB">
      <w:pPr>
        <w:jc w:val="center"/>
        <w:outlineLvl w:val="0"/>
        <w:rPr>
          <w:sz w:val="28"/>
          <w:szCs w:val="28"/>
        </w:rPr>
      </w:pPr>
    </w:p>
    <w:p w:rsidR="00251EBB" w:rsidRPr="00251EBB" w:rsidRDefault="00251EBB" w:rsidP="00251EB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EBB">
        <w:rPr>
          <w:rFonts w:ascii="Times New Roman" w:hAnsi="Times New Roman" w:cs="Times New Roman"/>
          <w:b/>
        </w:rPr>
        <w:t xml:space="preserve"> </w:t>
      </w:r>
      <w:r w:rsidRPr="00251EBB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</w:t>
      </w:r>
    </w:p>
    <w:p w:rsidR="00251EBB" w:rsidRPr="00251EBB" w:rsidRDefault="00251EBB" w:rsidP="00251EB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EBB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251EBB" w:rsidRPr="00251EBB" w:rsidRDefault="00251EBB" w:rsidP="00251EB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51EBB" w:rsidRPr="00251EBB" w:rsidRDefault="00251EBB" w:rsidP="00251EBB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1EBB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F35FBB">
        <w:rPr>
          <w:rFonts w:ascii="Times New Roman" w:hAnsi="Times New Roman" w:cs="Times New Roman"/>
          <w:b/>
          <w:sz w:val="28"/>
          <w:szCs w:val="28"/>
        </w:rPr>
        <w:t>275</w:t>
      </w:r>
    </w:p>
    <w:p w:rsidR="00251EBB" w:rsidRPr="00251EBB" w:rsidRDefault="00251EBB" w:rsidP="00251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1EBB" w:rsidRDefault="00F35FBB" w:rsidP="00251EBB">
      <w:pPr>
        <w:rPr>
          <w:rFonts w:ascii="Times New Roman" w:hAnsi="Times New Roman" w:cs="Times New Roman"/>
          <w:bCs/>
          <w:sz w:val="28"/>
          <w:szCs w:val="28"/>
        </w:rPr>
      </w:pPr>
      <w:r w:rsidRPr="00F35FBB">
        <w:rPr>
          <w:rFonts w:ascii="Times New Roman" w:hAnsi="Times New Roman" w:cs="Times New Roman"/>
          <w:bCs/>
          <w:sz w:val="28"/>
          <w:szCs w:val="28"/>
        </w:rPr>
        <w:t>LXХХV</w:t>
      </w:r>
      <w:r w:rsidR="00251EBB" w:rsidRPr="00251EBB">
        <w:rPr>
          <w:rFonts w:ascii="Times New Roman" w:hAnsi="Times New Roman" w:cs="Times New Roman"/>
          <w:bCs/>
          <w:sz w:val="28"/>
          <w:szCs w:val="28"/>
        </w:rPr>
        <w:t xml:space="preserve"> сессия                                                                                           </w:t>
      </w:r>
      <w:r w:rsidR="00251EBB">
        <w:rPr>
          <w:rFonts w:ascii="Times New Roman" w:hAnsi="Times New Roman" w:cs="Times New Roman"/>
          <w:bCs/>
          <w:sz w:val="28"/>
          <w:szCs w:val="28"/>
        </w:rPr>
        <w:t>III  созыва</w:t>
      </w:r>
    </w:p>
    <w:p w:rsidR="00251EBB" w:rsidRPr="00251EBB" w:rsidRDefault="00251EBB" w:rsidP="00251EBB">
      <w:pPr>
        <w:rPr>
          <w:rFonts w:ascii="Times New Roman" w:hAnsi="Times New Roman" w:cs="Times New Roman"/>
          <w:bCs/>
          <w:sz w:val="28"/>
          <w:szCs w:val="28"/>
        </w:rPr>
      </w:pPr>
      <w:r w:rsidRPr="00251EBB">
        <w:rPr>
          <w:rFonts w:ascii="Times New Roman" w:hAnsi="Times New Roman" w:cs="Times New Roman"/>
          <w:bCs/>
          <w:sz w:val="28"/>
          <w:szCs w:val="28"/>
        </w:rPr>
        <w:t>25 января 2019 года</w:t>
      </w:r>
      <w:r w:rsidRPr="00251EBB">
        <w:rPr>
          <w:rFonts w:ascii="Times New Roman" w:hAnsi="Times New Roman" w:cs="Times New Roman"/>
          <w:bCs/>
          <w:sz w:val="28"/>
          <w:szCs w:val="28"/>
        </w:rPr>
        <w:tab/>
      </w:r>
      <w:r w:rsidRPr="00251EBB"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 w:rsidRPr="00251EBB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1EBB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51EBB">
        <w:rPr>
          <w:rFonts w:ascii="Times New Roman" w:hAnsi="Times New Roman" w:cs="Times New Roman"/>
          <w:bCs/>
          <w:sz w:val="28"/>
          <w:szCs w:val="28"/>
        </w:rPr>
        <w:t xml:space="preserve">ст. Запорожская   </w:t>
      </w:r>
    </w:p>
    <w:p w:rsidR="00251EBB" w:rsidRPr="00AA24AC" w:rsidRDefault="00251EBB" w:rsidP="00AA24AC">
      <w:pPr>
        <w:rPr>
          <w:rFonts w:ascii="Times New Roman" w:hAnsi="Times New Roman" w:cs="Times New Roman"/>
          <w:sz w:val="28"/>
          <w:szCs w:val="28"/>
        </w:rPr>
      </w:pPr>
    </w:p>
    <w:p w:rsidR="00AA24AC" w:rsidRPr="00AA24AC" w:rsidRDefault="00AA24AC" w:rsidP="00AA24AC">
      <w:pPr>
        <w:rPr>
          <w:rFonts w:ascii="Times New Roman" w:hAnsi="Times New Roman" w:cs="Times New Roman"/>
          <w:sz w:val="28"/>
          <w:szCs w:val="28"/>
        </w:rPr>
      </w:pPr>
    </w:p>
    <w:p w:rsidR="00A00FE5" w:rsidRDefault="00177BA7" w:rsidP="00A00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публичных слушаний по проекту</w:t>
      </w:r>
      <w:r w:rsidR="0061420B">
        <w:rPr>
          <w:rFonts w:ascii="Times New Roman" w:hAnsi="Times New Roman" w:cs="Times New Roman"/>
          <w:b/>
          <w:sz w:val="28"/>
          <w:szCs w:val="28"/>
        </w:rPr>
        <w:t xml:space="preserve"> внесения изменения</w:t>
      </w:r>
      <w:r w:rsidRPr="00177BA7">
        <w:rPr>
          <w:b/>
          <w:sz w:val="28"/>
          <w:szCs w:val="28"/>
        </w:rPr>
        <w:t xml:space="preserve"> </w:t>
      </w:r>
      <w:r w:rsidRPr="00177BA7">
        <w:rPr>
          <w:rFonts w:ascii="Times New Roman" w:hAnsi="Times New Roman" w:cs="Times New Roman"/>
          <w:b/>
          <w:sz w:val="28"/>
          <w:szCs w:val="28"/>
        </w:rPr>
        <w:t>в решение XXIX сессии Совета Запорожского сельского поселения Темрюкского района I</w:t>
      </w:r>
      <w:r>
        <w:rPr>
          <w:rFonts w:ascii="Times New Roman" w:hAnsi="Times New Roman" w:cs="Times New Roman"/>
          <w:b/>
          <w:sz w:val="28"/>
          <w:szCs w:val="28"/>
        </w:rPr>
        <w:t xml:space="preserve">II созыва от 28 марта 2016  г. </w:t>
      </w:r>
      <w:r w:rsidRPr="00177BA7">
        <w:rPr>
          <w:rFonts w:ascii="Times New Roman" w:hAnsi="Times New Roman" w:cs="Times New Roman"/>
          <w:b/>
          <w:sz w:val="28"/>
          <w:szCs w:val="28"/>
        </w:rPr>
        <w:t xml:space="preserve">№ 110 «Об утверждении Правил благоустройства, санитарного содержания населенных пунктов на территории Запорожского  сельского поселения Темрюкского района» </w:t>
      </w:r>
      <w:r w:rsidR="00A00FE5" w:rsidRPr="00177B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420B" w:rsidRPr="00177BA7" w:rsidRDefault="0061420B" w:rsidP="00A00FE5">
      <w:pPr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AA24AC" w:rsidRPr="00AC38C3" w:rsidRDefault="00AA24AC" w:rsidP="00AC38C3">
      <w:pPr>
        <w:ind w:firstLine="851"/>
        <w:jc w:val="both"/>
        <w:rPr>
          <w:rFonts w:ascii="Times New Roman" w:hAnsi="Times New Roman" w:cs="Times New Roman"/>
          <w:spacing w:val="60"/>
          <w:sz w:val="28"/>
          <w:szCs w:val="28"/>
        </w:rPr>
      </w:pPr>
      <w:r w:rsidRPr="00AE2E75">
        <w:rPr>
          <w:rFonts w:ascii="Times New Roman" w:hAnsi="Times New Roman" w:cs="Times New Roman"/>
          <w:bCs/>
          <w:sz w:val="28"/>
          <w:szCs w:val="28"/>
        </w:rPr>
        <w:t>Руководствуясь статьей 28 Федерального закона от 6 октября 2003 года</w:t>
      </w:r>
      <w:r w:rsidR="00A00FE5" w:rsidRPr="00AE2E7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AE2E75">
        <w:rPr>
          <w:rFonts w:ascii="Times New Roman" w:hAnsi="Times New Roman" w:cs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5B195B" w:rsidRPr="00AE2E75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</w:t>
      </w:r>
      <w:r w:rsidR="005B195B" w:rsidRPr="00AE2E75">
        <w:rPr>
          <w:rFonts w:ascii="Times New Roman" w:hAnsi="Times New Roman" w:cs="Times New Roman"/>
          <w:color w:val="000000"/>
          <w:sz w:val="28"/>
          <w:szCs w:val="28"/>
          <w:lang w:val="en-US"/>
        </w:rPr>
        <w:t>XV</w:t>
      </w:r>
      <w:r w:rsidR="005B195B" w:rsidRPr="00AE2E75">
        <w:rPr>
          <w:rFonts w:ascii="Times New Roman" w:hAnsi="Times New Roman" w:cs="Times New Roman"/>
          <w:color w:val="000000"/>
          <w:sz w:val="28"/>
          <w:szCs w:val="28"/>
        </w:rPr>
        <w:t xml:space="preserve"> сессии Совета Запорожского сельского поселения Темрюкского района от</w:t>
      </w:r>
      <w:r w:rsidR="005B195B" w:rsidRPr="00AE2E75">
        <w:rPr>
          <w:rFonts w:ascii="Times New Roman" w:hAnsi="Times New Roman" w:cs="Times New Roman"/>
          <w:sz w:val="28"/>
          <w:szCs w:val="28"/>
        </w:rPr>
        <w:t xml:space="preserve"> 2 июня 2015 года  № 58 «Об утверждении положения о публичных слушаниях на территории Запорожского сельского поселения Темрюкского района»</w:t>
      </w:r>
      <w:r w:rsidRPr="00AE2E75">
        <w:rPr>
          <w:rFonts w:ascii="Times New Roman" w:hAnsi="Times New Roman" w:cs="Times New Roman"/>
          <w:bCs/>
          <w:sz w:val="28"/>
          <w:szCs w:val="28"/>
        </w:rPr>
        <w:t xml:space="preserve">, в соответствии с Уставом </w:t>
      </w:r>
      <w:r w:rsidR="005B195B" w:rsidRPr="00AE2E75">
        <w:rPr>
          <w:rFonts w:ascii="Times New Roman" w:hAnsi="Times New Roman" w:cs="Times New Roman"/>
          <w:sz w:val="28"/>
          <w:szCs w:val="28"/>
        </w:rPr>
        <w:t>Запорожского</w:t>
      </w:r>
      <w:r w:rsidR="005B195B" w:rsidRPr="00AE2E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E2E75">
        <w:rPr>
          <w:rFonts w:ascii="Times New Roman" w:hAnsi="Times New Roman" w:cs="Times New Roman"/>
          <w:bCs/>
          <w:sz w:val="28"/>
          <w:szCs w:val="28"/>
        </w:rPr>
        <w:t>сельского поселения Темрюкского района</w:t>
      </w:r>
      <w:r w:rsidRPr="00AE2E75">
        <w:rPr>
          <w:rFonts w:ascii="Times New Roman" w:hAnsi="Times New Roman" w:cs="Times New Roman"/>
          <w:sz w:val="28"/>
          <w:szCs w:val="28"/>
        </w:rPr>
        <w:t xml:space="preserve"> </w:t>
      </w:r>
      <w:r w:rsidR="00AC38C3">
        <w:rPr>
          <w:rFonts w:ascii="Times New Roman" w:hAnsi="Times New Roman" w:cs="Times New Roman"/>
          <w:spacing w:val="60"/>
          <w:sz w:val="28"/>
          <w:szCs w:val="28"/>
        </w:rPr>
        <w:t>решил</w:t>
      </w:r>
      <w:r w:rsidRPr="00AE2E75">
        <w:rPr>
          <w:rFonts w:ascii="Times New Roman" w:hAnsi="Times New Roman" w:cs="Times New Roman"/>
          <w:spacing w:val="40"/>
          <w:sz w:val="28"/>
          <w:szCs w:val="28"/>
        </w:rPr>
        <w:t>:</w:t>
      </w:r>
    </w:p>
    <w:p w:rsidR="00AA24AC" w:rsidRDefault="005B195B" w:rsidP="00AE2E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2E7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 </w:t>
      </w:r>
      <w:r w:rsidR="00AA24AC" w:rsidRPr="00AE2E75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проекту</w:t>
      </w:r>
      <w:r w:rsidRPr="00AE2E75">
        <w:rPr>
          <w:rFonts w:ascii="Times New Roman" w:hAnsi="Times New Roman" w:cs="Times New Roman"/>
          <w:sz w:val="28"/>
          <w:szCs w:val="28"/>
        </w:rPr>
        <w:t xml:space="preserve"> </w:t>
      </w:r>
      <w:r w:rsidR="0061420B" w:rsidRPr="0061420B">
        <w:rPr>
          <w:rFonts w:ascii="Times New Roman" w:hAnsi="Times New Roman" w:cs="Times New Roman"/>
          <w:sz w:val="28"/>
          <w:szCs w:val="28"/>
        </w:rPr>
        <w:t>внесения изменения</w:t>
      </w:r>
      <w:r w:rsidR="0061420B" w:rsidRPr="0061420B">
        <w:rPr>
          <w:sz w:val="28"/>
          <w:szCs w:val="28"/>
        </w:rPr>
        <w:t xml:space="preserve"> </w:t>
      </w:r>
      <w:r w:rsidR="0061420B" w:rsidRPr="0061420B">
        <w:rPr>
          <w:rFonts w:ascii="Times New Roman" w:hAnsi="Times New Roman" w:cs="Times New Roman"/>
          <w:sz w:val="28"/>
          <w:szCs w:val="28"/>
        </w:rPr>
        <w:t>в решение XXIX сессии Совета Запорожского сельского поселения Темрюкского района III созыва от 28 марта 2016  г. № 110 «Об утверждении Правил благоустройства, санитарного содержания населенных пунктов на территории Запорожского  сельского поселения Темрюкского района»</w:t>
      </w:r>
      <w:r w:rsidR="0061420B" w:rsidRPr="00177BA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24AC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>на 2</w:t>
      </w:r>
      <w:r w:rsidR="0053799D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AA24AC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5E56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>февраля</w:t>
      </w:r>
      <w:r w:rsidR="00AA24AC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53799D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AA24AC" w:rsidRPr="00AE2E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</w:t>
      </w:r>
      <w:r w:rsidR="00AA24AC" w:rsidRPr="00AE2E75">
        <w:rPr>
          <w:rFonts w:ascii="Times New Roman" w:hAnsi="Times New Roman" w:cs="Times New Roman"/>
          <w:sz w:val="28"/>
          <w:szCs w:val="28"/>
        </w:rPr>
        <w:t xml:space="preserve">в 15 час. 00 мин. в актовом зале администрации </w:t>
      </w:r>
      <w:r w:rsidRPr="00AE2E75">
        <w:rPr>
          <w:rFonts w:ascii="Times New Roman" w:hAnsi="Times New Roman" w:cs="Times New Roman"/>
          <w:sz w:val="28"/>
          <w:szCs w:val="28"/>
        </w:rPr>
        <w:t>Запорожского</w:t>
      </w:r>
      <w:r w:rsidR="00AA24AC" w:rsidRPr="00AE2E7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61420B" w:rsidRPr="00AE2E75" w:rsidRDefault="0061420B" w:rsidP="00AE2E7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D2C3F">
        <w:rPr>
          <w:rFonts w:ascii="Times New Roman" w:hAnsi="Times New Roman" w:cs="Times New Roman"/>
          <w:sz w:val="28"/>
          <w:szCs w:val="28"/>
        </w:rPr>
        <w:t xml:space="preserve"> Разместить (опубликовать) материалы проекта </w:t>
      </w:r>
      <w:r w:rsidR="000D2C3F" w:rsidRPr="0061420B">
        <w:rPr>
          <w:rFonts w:ascii="Times New Roman" w:hAnsi="Times New Roman" w:cs="Times New Roman"/>
          <w:sz w:val="28"/>
          <w:szCs w:val="28"/>
        </w:rPr>
        <w:t>внесения изменения</w:t>
      </w:r>
      <w:r w:rsidR="000D2C3F" w:rsidRPr="0061420B">
        <w:rPr>
          <w:sz w:val="28"/>
          <w:szCs w:val="28"/>
        </w:rPr>
        <w:t xml:space="preserve"> </w:t>
      </w:r>
      <w:r w:rsidR="000D2C3F" w:rsidRPr="0061420B">
        <w:rPr>
          <w:rFonts w:ascii="Times New Roman" w:hAnsi="Times New Roman" w:cs="Times New Roman"/>
          <w:sz w:val="28"/>
          <w:szCs w:val="28"/>
        </w:rPr>
        <w:t>в решение XXIX сессии Совета Запорожского сельского поселения Темрюкского района III созыва от 28 марта 2016  г. № 110 «Об утверждении Правил благоустройства, санитарного содержания населенных пунктов на территории Запорожского  сельского поселения Темрюкского района»</w:t>
      </w:r>
      <w:r w:rsidR="00F54841" w:rsidRPr="00F548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4841" w:rsidRPr="00AE2E75">
        <w:rPr>
          <w:rFonts w:ascii="Times New Roman" w:eastAsia="Calibri" w:hAnsi="Times New Roman" w:cs="Times New Roman"/>
          <w:sz w:val="28"/>
          <w:szCs w:val="28"/>
        </w:rPr>
        <w:t>на официальном сайте муниципального образования Темрюкский район и информационно –       телекоммуникационной сети «Интернет», а так же на официальном сайте администрации Запорожского сельского поселения Темрюкского района</w:t>
      </w:r>
      <w:r w:rsidR="00820124">
        <w:rPr>
          <w:rFonts w:ascii="Times New Roman" w:eastAsia="Calibri" w:hAnsi="Times New Roman" w:cs="Times New Roman"/>
          <w:sz w:val="28"/>
          <w:szCs w:val="28"/>
        </w:rPr>
        <w:t xml:space="preserve"> (приложение №1).</w:t>
      </w:r>
    </w:p>
    <w:p w:rsidR="00862EC1" w:rsidRPr="00AE2E75" w:rsidRDefault="00862EC1" w:rsidP="00AE2E75">
      <w:pPr>
        <w:shd w:val="clear" w:color="auto" w:fill="FFFFFF"/>
        <w:ind w:firstLine="851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AE2E75">
        <w:rPr>
          <w:rFonts w:ascii="Times New Roman" w:hAnsi="Times New Roman" w:cs="Times New Roman"/>
          <w:sz w:val="28"/>
          <w:szCs w:val="28"/>
        </w:rPr>
        <w:t>3.</w:t>
      </w:r>
      <w:r w:rsidR="00820124">
        <w:rPr>
          <w:rFonts w:ascii="Times New Roman" w:hAnsi="Times New Roman" w:cs="Times New Roman"/>
          <w:sz w:val="28"/>
          <w:szCs w:val="28"/>
        </w:rPr>
        <w:t>Разместить (опубликовать) и утвердить оргкомитет для проведения публичных слушаний</w:t>
      </w:r>
      <w:r w:rsidRPr="00C643A8">
        <w:rPr>
          <w:rFonts w:ascii="Times New Roman" w:hAnsi="Times New Roman" w:cs="Times New Roman"/>
          <w:sz w:val="28"/>
          <w:szCs w:val="28"/>
        </w:rPr>
        <w:t xml:space="preserve"> </w:t>
      </w:r>
      <w:r w:rsidRPr="00AE2E75">
        <w:rPr>
          <w:rFonts w:ascii="Times New Roman" w:hAnsi="Times New Roman" w:cs="Times New Roman"/>
          <w:sz w:val="28"/>
          <w:szCs w:val="28"/>
        </w:rPr>
        <w:t>(приложение №2).</w:t>
      </w:r>
    </w:p>
    <w:p w:rsidR="00AA24AC" w:rsidRPr="00AE2E75" w:rsidRDefault="00AA24AC" w:rsidP="00AE2E75">
      <w:pPr>
        <w:pStyle w:val="31"/>
        <w:tabs>
          <w:tab w:val="left" w:pos="1134"/>
        </w:tabs>
        <w:autoSpaceDE w:val="0"/>
        <w:ind w:firstLine="851"/>
        <w:rPr>
          <w:szCs w:val="28"/>
        </w:rPr>
      </w:pPr>
      <w:r w:rsidRPr="00AE2E75">
        <w:rPr>
          <w:szCs w:val="28"/>
        </w:rPr>
        <w:lastRenderedPageBreak/>
        <w:t xml:space="preserve">4. Установить, что заявки на участие в публичных слушаниях по проекту «Об утверждении правил благоустройства, санитарного </w:t>
      </w:r>
      <w:r w:rsidRPr="00AE2E75">
        <w:rPr>
          <w:color w:val="000000"/>
          <w:szCs w:val="28"/>
        </w:rPr>
        <w:t>содержания населенных пунктов на</w:t>
      </w:r>
      <w:r w:rsidRPr="00AE2E75">
        <w:rPr>
          <w:szCs w:val="28"/>
        </w:rPr>
        <w:t xml:space="preserve"> территории </w:t>
      </w:r>
      <w:r w:rsidR="00595427" w:rsidRPr="00AE2E75">
        <w:rPr>
          <w:szCs w:val="28"/>
        </w:rPr>
        <w:t>Запорожского</w:t>
      </w:r>
      <w:r w:rsidRPr="00AE2E75">
        <w:rPr>
          <w:szCs w:val="28"/>
        </w:rPr>
        <w:t xml:space="preserve"> сельского поселения Темрюкского района» принимаются в письменной форме со дня </w:t>
      </w:r>
      <w:r w:rsidR="00F142C3" w:rsidRPr="00AE2E75">
        <w:rPr>
          <w:szCs w:val="28"/>
        </w:rPr>
        <w:t>опубликования</w:t>
      </w:r>
      <w:r w:rsidRPr="00AE2E75">
        <w:rPr>
          <w:szCs w:val="28"/>
        </w:rPr>
        <w:t xml:space="preserve"> настоящего постановле</w:t>
      </w:r>
      <w:r w:rsidRPr="00AE2E75">
        <w:rPr>
          <w:szCs w:val="28"/>
          <w:shd w:val="clear" w:color="auto" w:fill="FFFFFF"/>
        </w:rPr>
        <w:t>ния по 2</w:t>
      </w:r>
      <w:r w:rsidR="0053799D" w:rsidRPr="00AE2E75">
        <w:rPr>
          <w:szCs w:val="28"/>
          <w:shd w:val="clear" w:color="auto" w:fill="FFFFFF"/>
        </w:rPr>
        <w:t>2</w:t>
      </w:r>
      <w:r w:rsidRPr="00AE2E75">
        <w:rPr>
          <w:szCs w:val="28"/>
          <w:shd w:val="clear" w:color="auto" w:fill="FFFFFF"/>
        </w:rPr>
        <w:t xml:space="preserve"> </w:t>
      </w:r>
      <w:r w:rsidR="00565E56" w:rsidRPr="00AE2E75">
        <w:rPr>
          <w:szCs w:val="28"/>
          <w:shd w:val="clear" w:color="auto" w:fill="FFFFFF"/>
        </w:rPr>
        <w:t>февраля</w:t>
      </w:r>
      <w:r w:rsidRPr="00AE2E75">
        <w:rPr>
          <w:szCs w:val="28"/>
          <w:shd w:val="clear" w:color="auto" w:fill="FFFFFF"/>
        </w:rPr>
        <w:t xml:space="preserve"> 201</w:t>
      </w:r>
      <w:r w:rsidR="00B62B9A" w:rsidRPr="00AE2E75">
        <w:rPr>
          <w:szCs w:val="28"/>
          <w:shd w:val="clear" w:color="auto" w:fill="FFFFFF"/>
        </w:rPr>
        <w:t>9</w:t>
      </w:r>
      <w:r w:rsidRPr="00AE2E75">
        <w:rPr>
          <w:szCs w:val="28"/>
          <w:shd w:val="clear" w:color="auto" w:fill="FFFFFF"/>
        </w:rPr>
        <w:t xml:space="preserve"> </w:t>
      </w:r>
      <w:r w:rsidRPr="00AE2E75">
        <w:rPr>
          <w:szCs w:val="28"/>
        </w:rPr>
        <w:t xml:space="preserve">года включительно. Заявки принимаются в рабочие дни по адресу: </w:t>
      </w:r>
      <w:r w:rsidR="004740F8" w:rsidRPr="00AE2E75">
        <w:rPr>
          <w:szCs w:val="28"/>
        </w:rPr>
        <w:t xml:space="preserve">Темрюкский район, </w:t>
      </w:r>
      <w:r w:rsidRPr="00AE2E75">
        <w:rPr>
          <w:szCs w:val="28"/>
        </w:rPr>
        <w:t>ст</w:t>
      </w:r>
      <w:r w:rsidR="004740F8" w:rsidRPr="00AE2E75">
        <w:rPr>
          <w:szCs w:val="28"/>
        </w:rPr>
        <w:t xml:space="preserve">. </w:t>
      </w:r>
      <w:r w:rsidR="00595427" w:rsidRPr="00AE2E75">
        <w:rPr>
          <w:szCs w:val="28"/>
        </w:rPr>
        <w:t>Запорожского</w:t>
      </w:r>
      <w:r w:rsidRPr="00AE2E75">
        <w:rPr>
          <w:szCs w:val="28"/>
        </w:rPr>
        <w:t xml:space="preserve">, </w:t>
      </w:r>
      <w:r w:rsidR="004740F8" w:rsidRPr="00AE2E75">
        <w:rPr>
          <w:szCs w:val="28"/>
        </w:rPr>
        <w:t>ул</w:t>
      </w:r>
      <w:r w:rsidRPr="00AE2E75">
        <w:rPr>
          <w:szCs w:val="28"/>
        </w:rPr>
        <w:t xml:space="preserve">. </w:t>
      </w:r>
      <w:r w:rsidR="004740F8" w:rsidRPr="00AE2E75">
        <w:rPr>
          <w:szCs w:val="28"/>
        </w:rPr>
        <w:t>Ленина</w:t>
      </w:r>
      <w:r w:rsidRPr="00AE2E75">
        <w:rPr>
          <w:szCs w:val="28"/>
        </w:rPr>
        <w:t xml:space="preserve">, </w:t>
      </w:r>
      <w:r w:rsidR="004740F8" w:rsidRPr="00AE2E75">
        <w:rPr>
          <w:szCs w:val="28"/>
        </w:rPr>
        <w:t>2</w:t>
      </w:r>
      <w:r w:rsidR="00595427" w:rsidRPr="00AE2E75">
        <w:rPr>
          <w:szCs w:val="28"/>
        </w:rPr>
        <w:t>2</w:t>
      </w:r>
      <w:r w:rsidR="002F4245" w:rsidRPr="00AE2E75">
        <w:rPr>
          <w:szCs w:val="28"/>
        </w:rPr>
        <w:t xml:space="preserve">, каб. № </w:t>
      </w:r>
      <w:r w:rsidR="00B62B9A" w:rsidRPr="00AE2E75">
        <w:rPr>
          <w:szCs w:val="28"/>
        </w:rPr>
        <w:t>21</w:t>
      </w:r>
      <w:r w:rsidRPr="00AE2E75">
        <w:rPr>
          <w:szCs w:val="28"/>
        </w:rPr>
        <w:t xml:space="preserve"> с 9.00 до 16.00.</w:t>
      </w:r>
    </w:p>
    <w:p w:rsidR="00B62B9A" w:rsidRPr="00AE2E75" w:rsidRDefault="0053799D" w:rsidP="00AE2E7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2E75">
        <w:rPr>
          <w:rFonts w:ascii="Times New Roman" w:hAnsi="Times New Roman" w:cs="Times New Roman"/>
          <w:sz w:val="28"/>
          <w:szCs w:val="28"/>
        </w:rPr>
        <w:t>5</w:t>
      </w:r>
      <w:r w:rsidR="00AA24AC" w:rsidRPr="00AE2E75">
        <w:rPr>
          <w:rFonts w:ascii="Times New Roman" w:hAnsi="Times New Roman" w:cs="Times New Roman"/>
          <w:sz w:val="28"/>
          <w:szCs w:val="28"/>
        </w:rPr>
        <w:t xml:space="preserve">. </w:t>
      </w:r>
      <w:r w:rsidR="00B62B9A" w:rsidRPr="00AE2E75">
        <w:rPr>
          <w:rFonts w:ascii="Times New Roman" w:eastAsia="Calibri" w:hAnsi="Times New Roman" w:cs="Times New Roman"/>
          <w:sz w:val="28"/>
          <w:szCs w:val="28"/>
        </w:rPr>
        <w:t xml:space="preserve">Общему отделу администрации Запорожского сельского поселения Темрюкского района (Рыбиной) официально опубликовать настоящее </w:t>
      </w:r>
      <w:r w:rsidR="00B32C1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B62B9A" w:rsidRPr="00AE2E75">
        <w:rPr>
          <w:rFonts w:ascii="Times New Roman" w:eastAsia="Calibri" w:hAnsi="Times New Roman" w:cs="Times New Roman"/>
          <w:sz w:val="28"/>
          <w:szCs w:val="28"/>
        </w:rPr>
        <w:t xml:space="preserve">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 –       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AA24AC" w:rsidRPr="00AE2E75" w:rsidRDefault="0053799D" w:rsidP="00AE2E75">
      <w:pPr>
        <w:pStyle w:val="afffc"/>
        <w:spacing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E2E75">
        <w:rPr>
          <w:rFonts w:ascii="Times New Roman" w:hAnsi="Times New Roman"/>
          <w:sz w:val="28"/>
          <w:szCs w:val="28"/>
        </w:rPr>
        <w:t>6</w:t>
      </w:r>
      <w:r w:rsidR="006428C5" w:rsidRPr="00AE2E75">
        <w:rPr>
          <w:rFonts w:ascii="Times New Roman" w:hAnsi="Times New Roman"/>
          <w:sz w:val="28"/>
          <w:szCs w:val="28"/>
        </w:rPr>
        <w:t xml:space="preserve">. </w:t>
      </w:r>
      <w:r w:rsidR="00AE2E75" w:rsidRPr="00AE2E75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заместителя главы Запорожского сельского поселения Темрюкского района Н.А.Семенова.</w:t>
      </w:r>
    </w:p>
    <w:p w:rsidR="00AA24AC" w:rsidRPr="00AE2E75" w:rsidRDefault="0053799D" w:rsidP="00AE2E75">
      <w:pPr>
        <w:pStyle w:val="afff6"/>
        <w:tabs>
          <w:tab w:val="left" w:pos="1134"/>
        </w:tabs>
        <w:ind w:firstLine="851"/>
        <w:jc w:val="both"/>
        <w:rPr>
          <w:szCs w:val="28"/>
        </w:rPr>
      </w:pPr>
      <w:r w:rsidRPr="00AE2E75">
        <w:rPr>
          <w:color w:val="000000"/>
          <w:szCs w:val="28"/>
        </w:rPr>
        <w:t>7</w:t>
      </w:r>
      <w:r w:rsidR="00AA24AC" w:rsidRPr="00AE2E75">
        <w:rPr>
          <w:color w:val="000000"/>
          <w:szCs w:val="28"/>
        </w:rPr>
        <w:t xml:space="preserve">. Настоящее </w:t>
      </w:r>
      <w:r w:rsidR="00AE2E75" w:rsidRPr="00AE2E75">
        <w:rPr>
          <w:color w:val="000000"/>
          <w:szCs w:val="28"/>
        </w:rPr>
        <w:t>решения</w:t>
      </w:r>
      <w:r w:rsidR="00AA24AC" w:rsidRPr="00AE2E75">
        <w:rPr>
          <w:color w:val="000000"/>
          <w:szCs w:val="28"/>
        </w:rPr>
        <w:t xml:space="preserve"> вступает в силу </w:t>
      </w:r>
      <w:r w:rsidR="00F35FBB">
        <w:rPr>
          <w:color w:val="000000"/>
          <w:szCs w:val="28"/>
        </w:rPr>
        <w:t>на следующий день после его официального опубликования.</w:t>
      </w:r>
    </w:p>
    <w:p w:rsidR="00AA24AC" w:rsidRPr="00AA24AC" w:rsidRDefault="00AA24AC" w:rsidP="00AA24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AA24A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06"/>
        <w:gridCol w:w="4326"/>
        <w:gridCol w:w="176"/>
        <w:gridCol w:w="5246"/>
        <w:gridCol w:w="106"/>
      </w:tblGrid>
      <w:tr w:rsidR="00AC38C3" w:rsidRPr="00AC38C3" w:rsidTr="00835AEB">
        <w:trPr>
          <w:gridBefore w:val="1"/>
          <w:wBefore w:w="106" w:type="dxa"/>
          <w:trHeight w:val="2157"/>
        </w:trPr>
        <w:tc>
          <w:tcPr>
            <w:tcW w:w="4326" w:type="dxa"/>
          </w:tcPr>
          <w:p w:rsidR="00AC38C3" w:rsidRPr="00AC38C3" w:rsidRDefault="00AC38C3" w:rsidP="00AC38C3">
            <w:pPr>
              <w:widowControl/>
              <w:autoSpaceDE/>
              <w:autoSpaceDN/>
              <w:adjustRightInd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Глава Запорожского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180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____________ Н.Г. Колодина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18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 xml:space="preserve">25  января 2019 года </w:t>
            </w:r>
          </w:p>
        </w:tc>
        <w:tc>
          <w:tcPr>
            <w:tcW w:w="5528" w:type="dxa"/>
            <w:gridSpan w:val="3"/>
          </w:tcPr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___________________ И.Р.Абрамян</w:t>
            </w: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38C3" w:rsidRPr="00AC38C3" w:rsidRDefault="00AC38C3" w:rsidP="00AC38C3">
            <w:pPr>
              <w:widowControl/>
              <w:autoSpaceDE/>
              <w:autoSpaceDN/>
              <w:adjustRightInd/>
              <w:ind w:left="210"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AC38C3">
              <w:rPr>
                <w:rFonts w:ascii="Times New Roman" w:hAnsi="Times New Roman" w:cs="Times New Roman"/>
                <w:sz w:val="28"/>
                <w:szCs w:val="28"/>
              </w:rPr>
              <w:t>25  января 2019 года</w:t>
            </w:r>
          </w:p>
        </w:tc>
      </w:tr>
      <w:tr w:rsidR="00AC38C3" w:rsidRPr="00AC38C3" w:rsidTr="00835AEB">
        <w:trPr>
          <w:gridAfter w:val="1"/>
          <w:wAfter w:w="106" w:type="dxa"/>
        </w:trPr>
        <w:tc>
          <w:tcPr>
            <w:tcW w:w="4608" w:type="dxa"/>
            <w:gridSpan w:val="3"/>
          </w:tcPr>
          <w:p w:rsidR="00AC38C3" w:rsidRPr="00AC38C3" w:rsidRDefault="00AC38C3" w:rsidP="00AC38C3">
            <w:pPr>
              <w:widowControl/>
              <w:tabs>
                <w:tab w:val="left" w:pos="426"/>
              </w:tabs>
              <w:autoSpaceDE/>
              <w:autoSpaceDN/>
              <w:adjustRightInd/>
              <w:ind w:left="180"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AC38C3" w:rsidRPr="00AC38C3" w:rsidRDefault="00AC38C3" w:rsidP="00AC38C3">
            <w:pPr>
              <w:widowControl/>
              <w:tabs>
                <w:tab w:val="left" w:pos="426"/>
              </w:tabs>
              <w:autoSpaceDE/>
              <w:autoSpaceDN/>
              <w:adjustRightInd/>
              <w:ind w:left="435" w:right="-1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8C3" w:rsidRPr="00AC38C3" w:rsidRDefault="00AC38C3" w:rsidP="00AC38C3">
      <w:pPr>
        <w:widowControl/>
        <w:tabs>
          <w:tab w:val="left" w:pos="426"/>
        </w:tabs>
        <w:autoSpaceDE/>
        <w:autoSpaceDN/>
        <w:adjustRightInd/>
        <w:rPr>
          <w:rFonts w:ascii="Times New Roman" w:hAnsi="Times New Roman" w:cs="Times New Roman"/>
        </w:rPr>
      </w:pPr>
    </w:p>
    <w:p w:rsidR="00AC38C3" w:rsidRPr="00AC38C3" w:rsidRDefault="00AC38C3" w:rsidP="00AC38C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18"/>
        </w:rPr>
      </w:pPr>
    </w:p>
    <w:p w:rsidR="00AA24AC" w:rsidRPr="00AA24AC" w:rsidRDefault="00AA24AC" w:rsidP="00AA24A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24AC" w:rsidRPr="00AA24AC" w:rsidRDefault="00AA24AC" w:rsidP="00AA24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91E5C" w:rsidRPr="00AA24AC" w:rsidRDefault="00B91E5C" w:rsidP="00E02A24">
      <w:pPr>
        <w:rPr>
          <w:rFonts w:ascii="Times New Roman" w:hAnsi="Times New Roman" w:cs="Times New Roman"/>
          <w:sz w:val="28"/>
          <w:szCs w:val="28"/>
        </w:rPr>
      </w:pPr>
    </w:p>
    <w:p w:rsidR="00B91E5C" w:rsidRDefault="00B91E5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AA24AC" w:rsidRDefault="00AA24AC" w:rsidP="00E02A24">
      <w:pPr>
        <w:rPr>
          <w:rFonts w:ascii="Times New Roman" w:hAnsi="Times New Roman" w:cs="Times New Roman"/>
          <w:sz w:val="28"/>
          <w:szCs w:val="28"/>
        </w:rPr>
      </w:pPr>
    </w:p>
    <w:p w:rsidR="00CF6AAF" w:rsidRPr="002D1939" w:rsidRDefault="00CF6AAF" w:rsidP="00E02A24">
      <w:pPr>
        <w:rPr>
          <w:rFonts w:ascii="Times New Roman" w:hAnsi="Times New Roman" w:cs="Times New Roman"/>
          <w:sz w:val="28"/>
          <w:szCs w:val="28"/>
        </w:rPr>
      </w:pPr>
    </w:p>
    <w:sectPr w:rsidR="00CF6AAF" w:rsidRPr="002D1939" w:rsidSect="00AC38C3">
      <w:headerReference w:type="default" r:id="rId9"/>
      <w:pgSz w:w="11906" w:h="16838"/>
      <w:pgMar w:top="709" w:right="505" w:bottom="851" w:left="1418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C69" w:rsidRDefault="00D17C69" w:rsidP="00E211FF">
      <w:r>
        <w:separator/>
      </w:r>
    </w:p>
  </w:endnote>
  <w:endnote w:type="continuationSeparator" w:id="0">
    <w:p w:rsidR="00D17C69" w:rsidRDefault="00D17C69" w:rsidP="00E2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C69" w:rsidRDefault="00D17C69" w:rsidP="00E211FF">
      <w:r>
        <w:separator/>
      </w:r>
    </w:p>
  </w:footnote>
  <w:footnote w:type="continuationSeparator" w:id="0">
    <w:p w:rsidR="00D17C69" w:rsidRDefault="00D17C69" w:rsidP="00E21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8C3" w:rsidRDefault="00AC38C3">
    <w:pPr>
      <w:pStyle w:val="afff1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AC38C3" w:rsidRDefault="00AC38C3">
    <w:pPr>
      <w:pStyle w:val="af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2E9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75AFC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53A4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D16F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F20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E66F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EC461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D05A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2A07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DEF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kern w:val="1"/>
        <w:sz w:val="26"/>
        <w:szCs w:val="26"/>
        <w:lang w:eastAsia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5E146948"/>
    <w:multiLevelType w:val="multilevel"/>
    <w:tmpl w:val="73AAC9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226B1B"/>
    <w:multiLevelType w:val="multilevel"/>
    <w:tmpl w:val="4204002A"/>
    <w:lvl w:ilvl="0">
      <w:start w:val="1"/>
      <w:numFmt w:val="decimal"/>
      <w:lvlText w:val="%1."/>
      <w:lvlJc w:val="left"/>
      <w:pPr>
        <w:ind w:left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-1133" w:firstLine="1843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-1134" w:firstLine="2127"/>
      </w:pPr>
      <w:rPr>
        <w:rFonts w:ascii="Times New Roman" w:hAnsi="Times New Roman" w:cs="Times New Roman" w:hint="default"/>
        <w:color w:val="FF0000"/>
        <w:sz w:val="28"/>
      </w:rPr>
    </w:lvl>
    <w:lvl w:ilvl="3">
      <w:start w:val="1"/>
      <w:numFmt w:val="decimal"/>
      <w:lvlText w:val="%1.%2.%3.%4."/>
      <w:lvlJc w:val="left"/>
      <w:pPr>
        <w:ind w:left="142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5785"/>
    <w:rsid w:val="00003F71"/>
    <w:rsid w:val="0001671B"/>
    <w:rsid w:val="000169A6"/>
    <w:rsid w:val="000173F9"/>
    <w:rsid w:val="00017D45"/>
    <w:rsid w:val="00033D30"/>
    <w:rsid w:val="00035A98"/>
    <w:rsid w:val="00063529"/>
    <w:rsid w:val="00066F13"/>
    <w:rsid w:val="00071124"/>
    <w:rsid w:val="00087443"/>
    <w:rsid w:val="000B34C8"/>
    <w:rsid w:val="000C22C9"/>
    <w:rsid w:val="000C4DA1"/>
    <w:rsid w:val="000D2914"/>
    <w:rsid w:val="000D2C3F"/>
    <w:rsid w:val="000D5716"/>
    <w:rsid w:val="000D7396"/>
    <w:rsid w:val="000E490B"/>
    <w:rsid w:val="000F246D"/>
    <w:rsid w:val="000F45B3"/>
    <w:rsid w:val="00106406"/>
    <w:rsid w:val="00110F15"/>
    <w:rsid w:val="00114C46"/>
    <w:rsid w:val="001200BC"/>
    <w:rsid w:val="0012033E"/>
    <w:rsid w:val="00142858"/>
    <w:rsid w:val="00142DDC"/>
    <w:rsid w:val="00142E30"/>
    <w:rsid w:val="00145F53"/>
    <w:rsid w:val="001512B7"/>
    <w:rsid w:val="00151B67"/>
    <w:rsid w:val="00155B58"/>
    <w:rsid w:val="00155D2E"/>
    <w:rsid w:val="00156249"/>
    <w:rsid w:val="00157D81"/>
    <w:rsid w:val="00160D4B"/>
    <w:rsid w:val="00163545"/>
    <w:rsid w:val="0017261F"/>
    <w:rsid w:val="00177BA7"/>
    <w:rsid w:val="00185029"/>
    <w:rsid w:val="001869DF"/>
    <w:rsid w:val="00193583"/>
    <w:rsid w:val="0019428A"/>
    <w:rsid w:val="001A372E"/>
    <w:rsid w:val="001B2054"/>
    <w:rsid w:val="001B36D6"/>
    <w:rsid w:val="001C0DBA"/>
    <w:rsid w:val="001E23ED"/>
    <w:rsid w:val="001E7403"/>
    <w:rsid w:val="001F1E9F"/>
    <w:rsid w:val="001F217C"/>
    <w:rsid w:val="00202B1E"/>
    <w:rsid w:val="002121D1"/>
    <w:rsid w:val="00216580"/>
    <w:rsid w:val="00216D36"/>
    <w:rsid w:val="002173C7"/>
    <w:rsid w:val="00225150"/>
    <w:rsid w:val="00225F48"/>
    <w:rsid w:val="00250A86"/>
    <w:rsid w:val="00251CC6"/>
    <w:rsid w:val="00251EBB"/>
    <w:rsid w:val="002733B2"/>
    <w:rsid w:val="00276CDB"/>
    <w:rsid w:val="00287977"/>
    <w:rsid w:val="00291901"/>
    <w:rsid w:val="002971F6"/>
    <w:rsid w:val="00297E1D"/>
    <w:rsid w:val="002A5FE1"/>
    <w:rsid w:val="002B1BC3"/>
    <w:rsid w:val="002C3EA0"/>
    <w:rsid w:val="002C5017"/>
    <w:rsid w:val="002D09A7"/>
    <w:rsid w:val="002D1939"/>
    <w:rsid w:val="002D5087"/>
    <w:rsid w:val="002D60A1"/>
    <w:rsid w:val="002E52D8"/>
    <w:rsid w:val="002E580A"/>
    <w:rsid w:val="002E5FD5"/>
    <w:rsid w:val="002E74C5"/>
    <w:rsid w:val="002F4245"/>
    <w:rsid w:val="00300407"/>
    <w:rsid w:val="00310F31"/>
    <w:rsid w:val="003233B2"/>
    <w:rsid w:val="00326C8E"/>
    <w:rsid w:val="003303A7"/>
    <w:rsid w:val="003325E5"/>
    <w:rsid w:val="00334DFA"/>
    <w:rsid w:val="00353B24"/>
    <w:rsid w:val="003578BC"/>
    <w:rsid w:val="0036088A"/>
    <w:rsid w:val="00362D73"/>
    <w:rsid w:val="00376815"/>
    <w:rsid w:val="00391361"/>
    <w:rsid w:val="00394108"/>
    <w:rsid w:val="00395F7A"/>
    <w:rsid w:val="00397F0D"/>
    <w:rsid w:val="003B5DFA"/>
    <w:rsid w:val="003C7E5A"/>
    <w:rsid w:val="004055EA"/>
    <w:rsid w:val="00421950"/>
    <w:rsid w:val="00422662"/>
    <w:rsid w:val="0043752D"/>
    <w:rsid w:val="00463AE3"/>
    <w:rsid w:val="004658D6"/>
    <w:rsid w:val="00467046"/>
    <w:rsid w:val="004710C4"/>
    <w:rsid w:val="0047186E"/>
    <w:rsid w:val="00472746"/>
    <w:rsid w:val="004740F8"/>
    <w:rsid w:val="00475DC2"/>
    <w:rsid w:val="00477434"/>
    <w:rsid w:val="004831DA"/>
    <w:rsid w:val="004930E2"/>
    <w:rsid w:val="0049644D"/>
    <w:rsid w:val="004A387E"/>
    <w:rsid w:val="004B5D49"/>
    <w:rsid w:val="004C1EF8"/>
    <w:rsid w:val="004C2EC4"/>
    <w:rsid w:val="004C462D"/>
    <w:rsid w:val="004F3ECF"/>
    <w:rsid w:val="004F5123"/>
    <w:rsid w:val="005072B6"/>
    <w:rsid w:val="00512B52"/>
    <w:rsid w:val="00512E6E"/>
    <w:rsid w:val="005133A6"/>
    <w:rsid w:val="00513AB3"/>
    <w:rsid w:val="00515643"/>
    <w:rsid w:val="00521982"/>
    <w:rsid w:val="005230C4"/>
    <w:rsid w:val="00524099"/>
    <w:rsid w:val="00530855"/>
    <w:rsid w:val="0053799D"/>
    <w:rsid w:val="005430FE"/>
    <w:rsid w:val="0055182A"/>
    <w:rsid w:val="00553F7B"/>
    <w:rsid w:val="00556914"/>
    <w:rsid w:val="005576A0"/>
    <w:rsid w:val="005636E0"/>
    <w:rsid w:val="00565E56"/>
    <w:rsid w:val="00573BB3"/>
    <w:rsid w:val="00581F00"/>
    <w:rsid w:val="00585137"/>
    <w:rsid w:val="00587D90"/>
    <w:rsid w:val="00593A82"/>
    <w:rsid w:val="00594A3F"/>
    <w:rsid w:val="00595427"/>
    <w:rsid w:val="005B195B"/>
    <w:rsid w:val="005B1BE6"/>
    <w:rsid w:val="005C18F5"/>
    <w:rsid w:val="005C2AF8"/>
    <w:rsid w:val="005C70A8"/>
    <w:rsid w:val="005E643F"/>
    <w:rsid w:val="005F2E45"/>
    <w:rsid w:val="005F498C"/>
    <w:rsid w:val="00601BFF"/>
    <w:rsid w:val="00605833"/>
    <w:rsid w:val="00610943"/>
    <w:rsid w:val="006130C3"/>
    <w:rsid w:val="0061420B"/>
    <w:rsid w:val="006208C2"/>
    <w:rsid w:val="0062305A"/>
    <w:rsid w:val="00624754"/>
    <w:rsid w:val="006267BD"/>
    <w:rsid w:val="00636BD7"/>
    <w:rsid w:val="006428C5"/>
    <w:rsid w:val="00656544"/>
    <w:rsid w:val="00656FB7"/>
    <w:rsid w:val="006647BB"/>
    <w:rsid w:val="006728E8"/>
    <w:rsid w:val="00677A7E"/>
    <w:rsid w:val="00683461"/>
    <w:rsid w:val="006935DC"/>
    <w:rsid w:val="00695066"/>
    <w:rsid w:val="006954D5"/>
    <w:rsid w:val="00695F74"/>
    <w:rsid w:val="006B2353"/>
    <w:rsid w:val="006D2BF2"/>
    <w:rsid w:val="006D4077"/>
    <w:rsid w:val="006D6770"/>
    <w:rsid w:val="006D6A3A"/>
    <w:rsid w:val="006E530F"/>
    <w:rsid w:val="006F328D"/>
    <w:rsid w:val="006F3C93"/>
    <w:rsid w:val="006F42A1"/>
    <w:rsid w:val="007023A0"/>
    <w:rsid w:val="007118BA"/>
    <w:rsid w:val="00724D5A"/>
    <w:rsid w:val="007419D5"/>
    <w:rsid w:val="00745D8B"/>
    <w:rsid w:val="00746496"/>
    <w:rsid w:val="00746D07"/>
    <w:rsid w:val="00755B40"/>
    <w:rsid w:val="00760161"/>
    <w:rsid w:val="007732E7"/>
    <w:rsid w:val="007756EB"/>
    <w:rsid w:val="0079416A"/>
    <w:rsid w:val="00795D13"/>
    <w:rsid w:val="0079618A"/>
    <w:rsid w:val="007964F1"/>
    <w:rsid w:val="007A2824"/>
    <w:rsid w:val="007B05A6"/>
    <w:rsid w:val="007B6ACA"/>
    <w:rsid w:val="007C79B0"/>
    <w:rsid w:val="007D379A"/>
    <w:rsid w:val="007D3DCB"/>
    <w:rsid w:val="007F2D4C"/>
    <w:rsid w:val="007F5046"/>
    <w:rsid w:val="007F6CA5"/>
    <w:rsid w:val="007F7444"/>
    <w:rsid w:val="007F7C48"/>
    <w:rsid w:val="0080114E"/>
    <w:rsid w:val="00814529"/>
    <w:rsid w:val="00820124"/>
    <w:rsid w:val="008248A0"/>
    <w:rsid w:val="00825EE9"/>
    <w:rsid w:val="008462E9"/>
    <w:rsid w:val="008462EF"/>
    <w:rsid w:val="008470EB"/>
    <w:rsid w:val="00862EC1"/>
    <w:rsid w:val="008646F5"/>
    <w:rsid w:val="00867C5A"/>
    <w:rsid w:val="008731E6"/>
    <w:rsid w:val="00875E6A"/>
    <w:rsid w:val="0088234B"/>
    <w:rsid w:val="0088335B"/>
    <w:rsid w:val="00884307"/>
    <w:rsid w:val="00886366"/>
    <w:rsid w:val="00892CD2"/>
    <w:rsid w:val="00897BD7"/>
    <w:rsid w:val="008A05D0"/>
    <w:rsid w:val="008A1654"/>
    <w:rsid w:val="008A3EA7"/>
    <w:rsid w:val="008B01A3"/>
    <w:rsid w:val="008B5D03"/>
    <w:rsid w:val="008C0BFE"/>
    <w:rsid w:val="008C1FE3"/>
    <w:rsid w:val="008D0DA9"/>
    <w:rsid w:val="008D52EC"/>
    <w:rsid w:val="008D5A38"/>
    <w:rsid w:val="008E15A8"/>
    <w:rsid w:val="008E6240"/>
    <w:rsid w:val="008E6E09"/>
    <w:rsid w:val="008E7293"/>
    <w:rsid w:val="008F0562"/>
    <w:rsid w:val="00915D50"/>
    <w:rsid w:val="009208AB"/>
    <w:rsid w:val="0092208D"/>
    <w:rsid w:val="00922C87"/>
    <w:rsid w:val="00925D54"/>
    <w:rsid w:val="009334AC"/>
    <w:rsid w:val="00933F22"/>
    <w:rsid w:val="00954988"/>
    <w:rsid w:val="00974072"/>
    <w:rsid w:val="009772E4"/>
    <w:rsid w:val="009924D5"/>
    <w:rsid w:val="00992D55"/>
    <w:rsid w:val="00997A02"/>
    <w:rsid w:val="009A6FCF"/>
    <w:rsid w:val="009B32F2"/>
    <w:rsid w:val="009B4B7C"/>
    <w:rsid w:val="009B5E55"/>
    <w:rsid w:val="009C4CA4"/>
    <w:rsid w:val="009D2BDD"/>
    <w:rsid w:val="009D3082"/>
    <w:rsid w:val="009D5835"/>
    <w:rsid w:val="009D7957"/>
    <w:rsid w:val="009D7FA4"/>
    <w:rsid w:val="009E0D13"/>
    <w:rsid w:val="009F0404"/>
    <w:rsid w:val="009F316A"/>
    <w:rsid w:val="009F4750"/>
    <w:rsid w:val="00A00FE5"/>
    <w:rsid w:val="00A128FB"/>
    <w:rsid w:val="00A201C9"/>
    <w:rsid w:val="00A229B7"/>
    <w:rsid w:val="00A51A74"/>
    <w:rsid w:val="00A53680"/>
    <w:rsid w:val="00A562B1"/>
    <w:rsid w:val="00A56C29"/>
    <w:rsid w:val="00A64B7D"/>
    <w:rsid w:val="00A74D99"/>
    <w:rsid w:val="00A8026A"/>
    <w:rsid w:val="00A9144F"/>
    <w:rsid w:val="00AA093A"/>
    <w:rsid w:val="00AA24AC"/>
    <w:rsid w:val="00AA461C"/>
    <w:rsid w:val="00AB34A4"/>
    <w:rsid w:val="00AB5397"/>
    <w:rsid w:val="00AB7785"/>
    <w:rsid w:val="00AC38C3"/>
    <w:rsid w:val="00AC6084"/>
    <w:rsid w:val="00AE24D2"/>
    <w:rsid w:val="00AE2E75"/>
    <w:rsid w:val="00AE3337"/>
    <w:rsid w:val="00AE7801"/>
    <w:rsid w:val="00AF21DF"/>
    <w:rsid w:val="00AF7917"/>
    <w:rsid w:val="00B06728"/>
    <w:rsid w:val="00B06776"/>
    <w:rsid w:val="00B145D0"/>
    <w:rsid w:val="00B17416"/>
    <w:rsid w:val="00B20635"/>
    <w:rsid w:val="00B2212A"/>
    <w:rsid w:val="00B30489"/>
    <w:rsid w:val="00B325F9"/>
    <w:rsid w:val="00B32C1C"/>
    <w:rsid w:val="00B37644"/>
    <w:rsid w:val="00B5396D"/>
    <w:rsid w:val="00B601DB"/>
    <w:rsid w:val="00B62B9A"/>
    <w:rsid w:val="00B64E64"/>
    <w:rsid w:val="00B66E46"/>
    <w:rsid w:val="00B91E5C"/>
    <w:rsid w:val="00BA1CE5"/>
    <w:rsid w:val="00BA4F07"/>
    <w:rsid w:val="00BB3F7E"/>
    <w:rsid w:val="00BD0737"/>
    <w:rsid w:val="00BE33C6"/>
    <w:rsid w:val="00BE49C9"/>
    <w:rsid w:val="00BF347C"/>
    <w:rsid w:val="00C01E60"/>
    <w:rsid w:val="00C044BD"/>
    <w:rsid w:val="00C049F2"/>
    <w:rsid w:val="00C0712C"/>
    <w:rsid w:val="00C20DA0"/>
    <w:rsid w:val="00C2155E"/>
    <w:rsid w:val="00C21597"/>
    <w:rsid w:val="00C22CCA"/>
    <w:rsid w:val="00C320A9"/>
    <w:rsid w:val="00C36AD7"/>
    <w:rsid w:val="00C419CC"/>
    <w:rsid w:val="00C477B5"/>
    <w:rsid w:val="00C553A0"/>
    <w:rsid w:val="00C55BCB"/>
    <w:rsid w:val="00C643A8"/>
    <w:rsid w:val="00C807C1"/>
    <w:rsid w:val="00C85785"/>
    <w:rsid w:val="00C868C2"/>
    <w:rsid w:val="00C92FA4"/>
    <w:rsid w:val="00C946C1"/>
    <w:rsid w:val="00CA02FD"/>
    <w:rsid w:val="00CA1B40"/>
    <w:rsid w:val="00CA3BBF"/>
    <w:rsid w:val="00CA42D8"/>
    <w:rsid w:val="00CA5E74"/>
    <w:rsid w:val="00CC4FF1"/>
    <w:rsid w:val="00CF137C"/>
    <w:rsid w:val="00CF3B18"/>
    <w:rsid w:val="00CF6AAF"/>
    <w:rsid w:val="00CF7AB5"/>
    <w:rsid w:val="00D00DFB"/>
    <w:rsid w:val="00D01DC6"/>
    <w:rsid w:val="00D054FF"/>
    <w:rsid w:val="00D122DF"/>
    <w:rsid w:val="00D166B9"/>
    <w:rsid w:val="00D17C69"/>
    <w:rsid w:val="00D17CC8"/>
    <w:rsid w:val="00D22596"/>
    <w:rsid w:val="00D24132"/>
    <w:rsid w:val="00D247EC"/>
    <w:rsid w:val="00D30658"/>
    <w:rsid w:val="00D306F1"/>
    <w:rsid w:val="00D54172"/>
    <w:rsid w:val="00D54D46"/>
    <w:rsid w:val="00D5503D"/>
    <w:rsid w:val="00D5592D"/>
    <w:rsid w:val="00D669D0"/>
    <w:rsid w:val="00D843FA"/>
    <w:rsid w:val="00D862AF"/>
    <w:rsid w:val="00D90D5B"/>
    <w:rsid w:val="00D9382D"/>
    <w:rsid w:val="00D940E1"/>
    <w:rsid w:val="00D955A6"/>
    <w:rsid w:val="00DA48C0"/>
    <w:rsid w:val="00DA64AD"/>
    <w:rsid w:val="00DB2CFE"/>
    <w:rsid w:val="00DB68D0"/>
    <w:rsid w:val="00DB6E71"/>
    <w:rsid w:val="00DC3F42"/>
    <w:rsid w:val="00DC7FB5"/>
    <w:rsid w:val="00DD34BB"/>
    <w:rsid w:val="00DD5D98"/>
    <w:rsid w:val="00DE3F39"/>
    <w:rsid w:val="00DE7736"/>
    <w:rsid w:val="00DF2B2A"/>
    <w:rsid w:val="00DF55C6"/>
    <w:rsid w:val="00E02606"/>
    <w:rsid w:val="00E02A24"/>
    <w:rsid w:val="00E068D5"/>
    <w:rsid w:val="00E211FF"/>
    <w:rsid w:val="00E23C38"/>
    <w:rsid w:val="00E26A57"/>
    <w:rsid w:val="00E40798"/>
    <w:rsid w:val="00E458D4"/>
    <w:rsid w:val="00E46B1C"/>
    <w:rsid w:val="00E53C39"/>
    <w:rsid w:val="00E67B8B"/>
    <w:rsid w:val="00E70E43"/>
    <w:rsid w:val="00E7110A"/>
    <w:rsid w:val="00E75260"/>
    <w:rsid w:val="00E76058"/>
    <w:rsid w:val="00E77041"/>
    <w:rsid w:val="00E81F9A"/>
    <w:rsid w:val="00E856E7"/>
    <w:rsid w:val="00E86EA9"/>
    <w:rsid w:val="00E9006A"/>
    <w:rsid w:val="00E92B95"/>
    <w:rsid w:val="00E93ED0"/>
    <w:rsid w:val="00EB02A5"/>
    <w:rsid w:val="00EB144B"/>
    <w:rsid w:val="00EB71CF"/>
    <w:rsid w:val="00EC3C44"/>
    <w:rsid w:val="00ED1A1D"/>
    <w:rsid w:val="00ED225A"/>
    <w:rsid w:val="00ED2DF0"/>
    <w:rsid w:val="00ED55AC"/>
    <w:rsid w:val="00EE1AD1"/>
    <w:rsid w:val="00EF0D38"/>
    <w:rsid w:val="00EF2FA2"/>
    <w:rsid w:val="00F00646"/>
    <w:rsid w:val="00F025AE"/>
    <w:rsid w:val="00F02D55"/>
    <w:rsid w:val="00F04AE3"/>
    <w:rsid w:val="00F05060"/>
    <w:rsid w:val="00F122C8"/>
    <w:rsid w:val="00F142C3"/>
    <w:rsid w:val="00F17DAB"/>
    <w:rsid w:val="00F249EB"/>
    <w:rsid w:val="00F25E0F"/>
    <w:rsid w:val="00F35FBB"/>
    <w:rsid w:val="00F3728A"/>
    <w:rsid w:val="00F42876"/>
    <w:rsid w:val="00F446EC"/>
    <w:rsid w:val="00F519F0"/>
    <w:rsid w:val="00F54841"/>
    <w:rsid w:val="00F71817"/>
    <w:rsid w:val="00F77A57"/>
    <w:rsid w:val="00F82E93"/>
    <w:rsid w:val="00F86EB5"/>
    <w:rsid w:val="00F90A39"/>
    <w:rsid w:val="00F91AA0"/>
    <w:rsid w:val="00F933AD"/>
    <w:rsid w:val="00FB2282"/>
    <w:rsid w:val="00FC151C"/>
    <w:rsid w:val="00FC187F"/>
    <w:rsid w:val="00FD239C"/>
    <w:rsid w:val="00FD44C3"/>
    <w:rsid w:val="00FE7C41"/>
    <w:rsid w:val="00FF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733B2"/>
    <w:pPr>
      <w:spacing w:before="108" w:after="108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2733B2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2733B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2733B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33B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733B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733B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733B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2733B2"/>
    <w:rPr>
      <w:b/>
      <w:color w:val="000080"/>
    </w:rPr>
  </w:style>
  <w:style w:type="character" w:customStyle="1" w:styleId="a4">
    <w:name w:val="Гипертекстовая ссылка"/>
    <w:uiPriority w:val="99"/>
    <w:rsid w:val="002733B2"/>
    <w:rPr>
      <w:rFonts w:cs="Times New Roman"/>
      <w:b/>
      <w:color w:val="008000"/>
      <w:u w:val="single"/>
    </w:rPr>
  </w:style>
  <w:style w:type="character" w:customStyle="1" w:styleId="a5">
    <w:name w:val="Активная гипертекстовая ссылка"/>
    <w:uiPriority w:val="99"/>
    <w:rsid w:val="002733B2"/>
    <w:rPr>
      <w:rFonts w:cs="Times New Roman"/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2733B2"/>
    <w:pPr>
      <w:jc w:val="both"/>
    </w:pPr>
    <w:rPr>
      <w:sz w:val="24"/>
      <w:szCs w:val="24"/>
    </w:rPr>
  </w:style>
  <w:style w:type="paragraph" w:customStyle="1" w:styleId="a7">
    <w:name w:val="Внимание: недобросовестность!"/>
    <w:basedOn w:val="a"/>
    <w:next w:val="a"/>
    <w:uiPriority w:val="99"/>
    <w:rsid w:val="002733B2"/>
    <w:pPr>
      <w:jc w:val="both"/>
    </w:pPr>
    <w:rPr>
      <w:sz w:val="24"/>
      <w:szCs w:val="24"/>
    </w:rPr>
  </w:style>
  <w:style w:type="paragraph" w:customStyle="1" w:styleId="a8">
    <w:name w:val="Основное меню (преемственное)"/>
    <w:basedOn w:val="a"/>
    <w:next w:val="a"/>
    <w:uiPriority w:val="99"/>
    <w:rsid w:val="002733B2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uiPriority w:val="99"/>
    <w:rsid w:val="002733B2"/>
    <w:rPr>
      <w:rFonts w:ascii="Arial" w:hAnsi="Arial" w:cs="Arial"/>
      <w:b/>
      <w:bCs/>
      <w:color w:val="C0C0C0"/>
      <w:sz w:val="24"/>
      <w:szCs w:val="24"/>
    </w:rPr>
  </w:style>
  <w:style w:type="character" w:customStyle="1" w:styleId="aa">
    <w:name w:val="Заголовок своего сообщения"/>
    <w:uiPriority w:val="99"/>
    <w:rsid w:val="002733B2"/>
    <w:rPr>
      <w:rFonts w:cs="Times New Roman"/>
      <w:b/>
      <w:color w:val="000080"/>
    </w:rPr>
  </w:style>
  <w:style w:type="paragraph" w:customStyle="1" w:styleId="ab">
    <w:name w:val="Заголовок статьи"/>
    <w:basedOn w:val="a"/>
    <w:next w:val="a"/>
    <w:uiPriority w:val="99"/>
    <w:rsid w:val="002733B2"/>
    <w:pPr>
      <w:ind w:left="1612" w:hanging="892"/>
      <w:jc w:val="both"/>
    </w:pPr>
    <w:rPr>
      <w:sz w:val="24"/>
      <w:szCs w:val="24"/>
    </w:rPr>
  </w:style>
  <w:style w:type="character" w:customStyle="1" w:styleId="ac">
    <w:name w:val="Заголовок чужого сообщения"/>
    <w:uiPriority w:val="99"/>
    <w:rsid w:val="002733B2"/>
    <w:rPr>
      <w:rFonts w:cs="Times New Roman"/>
      <w:b/>
      <w:color w:val="FF0000"/>
    </w:rPr>
  </w:style>
  <w:style w:type="paragraph" w:customStyle="1" w:styleId="ad">
    <w:name w:val="Интерактивный заголовок"/>
    <w:basedOn w:val="a9"/>
    <w:next w:val="a"/>
    <w:uiPriority w:val="99"/>
    <w:rsid w:val="002733B2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uiPriority w:val="99"/>
    <w:rsid w:val="002733B2"/>
    <w:pPr>
      <w:jc w:val="both"/>
    </w:pPr>
    <w:rPr>
      <w:color w:val="D4D0C8"/>
      <w:sz w:val="18"/>
      <w:szCs w:val="18"/>
    </w:rPr>
  </w:style>
  <w:style w:type="paragraph" w:customStyle="1" w:styleId="af">
    <w:name w:val="Комментарий"/>
    <w:basedOn w:val="a"/>
    <w:next w:val="a"/>
    <w:uiPriority w:val="99"/>
    <w:rsid w:val="002733B2"/>
    <w:pPr>
      <w:ind w:left="170"/>
      <w:jc w:val="both"/>
    </w:pPr>
    <w:rPr>
      <w:i/>
      <w:iCs/>
      <w:color w:val="800080"/>
      <w:sz w:val="24"/>
      <w:szCs w:val="24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2733B2"/>
    <w:pPr>
      <w:ind w:left="0"/>
    </w:pPr>
  </w:style>
  <w:style w:type="paragraph" w:customStyle="1" w:styleId="af1">
    <w:name w:val="Текст (лев. подпись)"/>
    <w:basedOn w:val="a"/>
    <w:next w:val="a"/>
    <w:uiPriority w:val="99"/>
    <w:rsid w:val="002733B2"/>
    <w:rPr>
      <w:sz w:val="24"/>
      <w:szCs w:val="24"/>
    </w:rPr>
  </w:style>
  <w:style w:type="paragraph" w:customStyle="1" w:styleId="af2">
    <w:name w:val="Колонтитул (левый)"/>
    <w:basedOn w:val="af1"/>
    <w:next w:val="a"/>
    <w:uiPriority w:val="99"/>
    <w:rsid w:val="002733B2"/>
    <w:pPr>
      <w:jc w:val="both"/>
    </w:pPr>
    <w:rPr>
      <w:sz w:val="12"/>
      <w:szCs w:val="12"/>
    </w:rPr>
  </w:style>
  <w:style w:type="paragraph" w:customStyle="1" w:styleId="af3">
    <w:name w:val="Текст (прав. подпись)"/>
    <w:basedOn w:val="a"/>
    <w:next w:val="a"/>
    <w:uiPriority w:val="99"/>
    <w:rsid w:val="002733B2"/>
    <w:pPr>
      <w:jc w:val="right"/>
    </w:pPr>
    <w:rPr>
      <w:sz w:val="24"/>
      <w:szCs w:val="24"/>
    </w:rPr>
  </w:style>
  <w:style w:type="paragraph" w:customStyle="1" w:styleId="af4">
    <w:name w:val="Колонтитул (правый)"/>
    <w:basedOn w:val="af3"/>
    <w:next w:val="a"/>
    <w:uiPriority w:val="99"/>
    <w:rsid w:val="002733B2"/>
    <w:pPr>
      <w:jc w:val="both"/>
    </w:pPr>
    <w:rPr>
      <w:sz w:val="12"/>
      <w:szCs w:val="12"/>
    </w:rPr>
  </w:style>
  <w:style w:type="paragraph" w:customStyle="1" w:styleId="af5">
    <w:name w:val="Комментарий пользователя"/>
    <w:basedOn w:val="af"/>
    <w:next w:val="a"/>
    <w:uiPriority w:val="99"/>
    <w:rsid w:val="002733B2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uiPriority w:val="99"/>
    <w:rsid w:val="002733B2"/>
    <w:pPr>
      <w:jc w:val="both"/>
    </w:pPr>
    <w:rPr>
      <w:sz w:val="24"/>
      <w:szCs w:val="24"/>
    </w:rPr>
  </w:style>
  <w:style w:type="paragraph" w:customStyle="1" w:styleId="af7">
    <w:name w:val="Моноширинный"/>
    <w:basedOn w:val="a"/>
    <w:next w:val="a"/>
    <w:uiPriority w:val="99"/>
    <w:rsid w:val="002733B2"/>
    <w:pPr>
      <w:jc w:val="both"/>
    </w:pPr>
    <w:rPr>
      <w:rFonts w:ascii="Courier New" w:hAnsi="Courier New" w:cs="Courier New"/>
      <w:sz w:val="24"/>
      <w:szCs w:val="24"/>
    </w:rPr>
  </w:style>
  <w:style w:type="character" w:customStyle="1" w:styleId="af8">
    <w:name w:val="Найденные слова"/>
    <w:uiPriority w:val="99"/>
    <w:rsid w:val="002733B2"/>
    <w:rPr>
      <w:rFonts w:cs="Times New Roman"/>
      <w:b/>
      <w:color w:val="000080"/>
    </w:rPr>
  </w:style>
  <w:style w:type="character" w:customStyle="1" w:styleId="af9">
    <w:name w:val="Не вступил в силу"/>
    <w:uiPriority w:val="99"/>
    <w:rsid w:val="002733B2"/>
    <w:rPr>
      <w:rFonts w:cs="Times New Roman"/>
      <w:b/>
      <w:color w:val="008080"/>
    </w:rPr>
  </w:style>
  <w:style w:type="paragraph" w:customStyle="1" w:styleId="afa">
    <w:name w:val="Необходимые документы"/>
    <w:basedOn w:val="a"/>
    <w:next w:val="a"/>
    <w:uiPriority w:val="99"/>
    <w:rsid w:val="002733B2"/>
    <w:pPr>
      <w:ind w:left="118"/>
      <w:jc w:val="both"/>
    </w:pPr>
    <w:rPr>
      <w:sz w:val="24"/>
      <w:szCs w:val="24"/>
    </w:rPr>
  </w:style>
  <w:style w:type="paragraph" w:customStyle="1" w:styleId="afb">
    <w:name w:val="Нормальный (таблица)"/>
    <w:basedOn w:val="a"/>
    <w:next w:val="a"/>
    <w:uiPriority w:val="99"/>
    <w:rsid w:val="002733B2"/>
    <w:pPr>
      <w:jc w:val="both"/>
    </w:pPr>
    <w:rPr>
      <w:sz w:val="24"/>
      <w:szCs w:val="24"/>
    </w:rPr>
  </w:style>
  <w:style w:type="paragraph" w:customStyle="1" w:styleId="afc">
    <w:name w:val="Объект"/>
    <w:basedOn w:val="a"/>
    <w:next w:val="a"/>
    <w:uiPriority w:val="99"/>
    <w:rsid w:val="002733B2"/>
    <w:pPr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d">
    <w:name w:val="Таблицы (моноширинный)"/>
    <w:basedOn w:val="a"/>
    <w:next w:val="a"/>
    <w:uiPriority w:val="99"/>
    <w:rsid w:val="002733B2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afe">
    <w:name w:val="Оглавление"/>
    <w:basedOn w:val="afd"/>
    <w:next w:val="a"/>
    <w:uiPriority w:val="99"/>
    <w:rsid w:val="002733B2"/>
    <w:pPr>
      <w:ind w:left="140"/>
    </w:pPr>
    <w:rPr>
      <w:rFonts w:ascii="Arial" w:hAnsi="Arial" w:cs="Arial"/>
    </w:rPr>
  </w:style>
  <w:style w:type="character" w:customStyle="1" w:styleId="aff">
    <w:name w:val="Опечатки"/>
    <w:uiPriority w:val="99"/>
    <w:rsid w:val="002733B2"/>
    <w:rPr>
      <w:color w:val="FF0000"/>
    </w:rPr>
  </w:style>
  <w:style w:type="paragraph" w:customStyle="1" w:styleId="aff0">
    <w:name w:val="Переменная часть"/>
    <w:basedOn w:val="a8"/>
    <w:next w:val="a"/>
    <w:uiPriority w:val="99"/>
    <w:rsid w:val="002733B2"/>
    <w:rPr>
      <w:rFonts w:ascii="Arial" w:hAnsi="Arial" w:cs="Arial"/>
      <w:sz w:val="16"/>
      <w:szCs w:val="16"/>
    </w:rPr>
  </w:style>
  <w:style w:type="paragraph" w:customStyle="1" w:styleId="aff1">
    <w:name w:val="Постоянная часть"/>
    <w:basedOn w:val="a8"/>
    <w:next w:val="a"/>
    <w:uiPriority w:val="99"/>
    <w:rsid w:val="002733B2"/>
    <w:rPr>
      <w:rFonts w:ascii="Arial" w:hAnsi="Arial" w:cs="Arial"/>
      <w:sz w:val="18"/>
      <w:szCs w:val="18"/>
    </w:rPr>
  </w:style>
  <w:style w:type="paragraph" w:customStyle="1" w:styleId="aff2">
    <w:name w:val="Прижатый влево"/>
    <w:basedOn w:val="a"/>
    <w:next w:val="a"/>
    <w:uiPriority w:val="99"/>
    <w:rsid w:val="002733B2"/>
    <w:rPr>
      <w:sz w:val="24"/>
      <w:szCs w:val="24"/>
    </w:rPr>
  </w:style>
  <w:style w:type="paragraph" w:customStyle="1" w:styleId="aff3">
    <w:name w:val="Пример."/>
    <w:basedOn w:val="a"/>
    <w:next w:val="a"/>
    <w:uiPriority w:val="99"/>
    <w:rsid w:val="002733B2"/>
    <w:pPr>
      <w:ind w:left="118" w:firstLine="602"/>
      <w:jc w:val="both"/>
    </w:pPr>
    <w:rPr>
      <w:sz w:val="24"/>
      <w:szCs w:val="24"/>
    </w:rPr>
  </w:style>
  <w:style w:type="paragraph" w:customStyle="1" w:styleId="aff4">
    <w:name w:val="Примечание."/>
    <w:basedOn w:val="af"/>
    <w:next w:val="a"/>
    <w:uiPriority w:val="99"/>
    <w:rsid w:val="002733B2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uiPriority w:val="99"/>
    <w:rsid w:val="002733B2"/>
    <w:rPr>
      <w:rFonts w:cs="Times New Roman"/>
      <w:b/>
      <w:color w:val="008000"/>
      <w:u w:val="single"/>
    </w:rPr>
  </w:style>
  <w:style w:type="paragraph" w:customStyle="1" w:styleId="aff6">
    <w:name w:val="Словарная статья"/>
    <w:basedOn w:val="a"/>
    <w:next w:val="a"/>
    <w:uiPriority w:val="99"/>
    <w:rsid w:val="002733B2"/>
    <w:pPr>
      <w:ind w:right="118"/>
      <w:jc w:val="both"/>
    </w:pPr>
    <w:rPr>
      <w:sz w:val="24"/>
      <w:szCs w:val="24"/>
    </w:rPr>
  </w:style>
  <w:style w:type="character" w:customStyle="1" w:styleId="aff7">
    <w:name w:val="Сравнение редакций"/>
    <w:uiPriority w:val="99"/>
    <w:rsid w:val="002733B2"/>
    <w:rPr>
      <w:rFonts w:cs="Times New Roman"/>
      <w:b/>
      <w:color w:val="000080"/>
    </w:rPr>
  </w:style>
  <w:style w:type="character" w:customStyle="1" w:styleId="aff8">
    <w:name w:val="Сравнение редакций. Добавленный фрагмент"/>
    <w:uiPriority w:val="99"/>
    <w:rsid w:val="002733B2"/>
    <w:rPr>
      <w:color w:val="0000FF"/>
    </w:rPr>
  </w:style>
  <w:style w:type="character" w:customStyle="1" w:styleId="aff9">
    <w:name w:val="Сравнение редакций. Удаленный фрагмент"/>
    <w:uiPriority w:val="99"/>
    <w:rsid w:val="002733B2"/>
    <w:rPr>
      <w:strike/>
      <w:color w:val="808000"/>
    </w:rPr>
  </w:style>
  <w:style w:type="paragraph" w:customStyle="1" w:styleId="affa">
    <w:name w:val="Текст (справка)"/>
    <w:basedOn w:val="a"/>
    <w:next w:val="a"/>
    <w:uiPriority w:val="99"/>
    <w:rsid w:val="002733B2"/>
    <w:pPr>
      <w:ind w:left="170" w:right="170"/>
    </w:pPr>
    <w:rPr>
      <w:sz w:val="24"/>
      <w:szCs w:val="24"/>
    </w:rPr>
  </w:style>
  <w:style w:type="paragraph" w:customStyle="1" w:styleId="affb">
    <w:name w:val="Текст в таблице"/>
    <w:basedOn w:val="afb"/>
    <w:next w:val="a"/>
    <w:uiPriority w:val="99"/>
    <w:rsid w:val="002733B2"/>
    <w:pPr>
      <w:ind w:firstLine="500"/>
    </w:pPr>
  </w:style>
  <w:style w:type="paragraph" w:customStyle="1" w:styleId="affc">
    <w:name w:val="Технический комментарий"/>
    <w:basedOn w:val="a"/>
    <w:next w:val="a"/>
    <w:uiPriority w:val="99"/>
    <w:rsid w:val="002733B2"/>
    <w:rPr>
      <w:sz w:val="24"/>
      <w:szCs w:val="24"/>
    </w:rPr>
  </w:style>
  <w:style w:type="character" w:customStyle="1" w:styleId="affd">
    <w:name w:val="Утратил силу"/>
    <w:uiPriority w:val="99"/>
    <w:rsid w:val="002733B2"/>
    <w:rPr>
      <w:rFonts w:cs="Times New Roman"/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uiPriority w:val="99"/>
    <w:rsid w:val="002733B2"/>
    <w:pPr>
      <w:jc w:val="center"/>
    </w:pPr>
  </w:style>
  <w:style w:type="character" w:styleId="afff">
    <w:name w:val="Hyperlink"/>
    <w:uiPriority w:val="99"/>
    <w:semiHidden/>
    <w:rsid w:val="00F00646"/>
    <w:rPr>
      <w:rFonts w:cs="Times New Roman"/>
      <w:color w:val="000080"/>
      <w:u w:val="single"/>
    </w:rPr>
  </w:style>
  <w:style w:type="paragraph" w:styleId="afff0">
    <w:name w:val="Normal (Web)"/>
    <w:basedOn w:val="a"/>
    <w:uiPriority w:val="99"/>
    <w:rsid w:val="00F00646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fff1">
    <w:name w:val="header"/>
    <w:basedOn w:val="a"/>
    <w:link w:val="afff2"/>
    <w:uiPriority w:val="99"/>
    <w:rsid w:val="00E211F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2">
    <w:name w:val="Верхний колонтитул Знак"/>
    <w:link w:val="afff1"/>
    <w:uiPriority w:val="99"/>
    <w:locked/>
    <w:rsid w:val="00E211FF"/>
    <w:rPr>
      <w:rFonts w:ascii="Arial" w:hAnsi="Arial" w:cs="Arial"/>
    </w:rPr>
  </w:style>
  <w:style w:type="paragraph" w:styleId="afff3">
    <w:name w:val="footer"/>
    <w:basedOn w:val="a"/>
    <w:link w:val="afff4"/>
    <w:uiPriority w:val="99"/>
    <w:semiHidden/>
    <w:rsid w:val="00E211F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4">
    <w:name w:val="Нижний колонтитул Знак"/>
    <w:link w:val="afff3"/>
    <w:uiPriority w:val="99"/>
    <w:semiHidden/>
    <w:locked/>
    <w:rsid w:val="00E211FF"/>
    <w:rPr>
      <w:rFonts w:ascii="Arial" w:hAnsi="Arial" w:cs="Arial"/>
    </w:rPr>
  </w:style>
  <w:style w:type="paragraph" w:customStyle="1" w:styleId="ConsPlusTitle">
    <w:name w:val="ConsPlusTitle"/>
    <w:uiPriority w:val="99"/>
    <w:rsid w:val="005E643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table" w:styleId="afff5">
    <w:name w:val="Table Grid"/>
    <w:basedOn w:val="a1"/>
    <w:uiPriority w:val="99"/>
    <w:locked/>
    <w:rsid w:val="00C92FA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uiPriority w:val="99"/>
    <w:rsid w:val="006208C2"/>
    <w:rPr>
      <w:rFonts w:cs="Times New Roman"/>
    </w:rPr>
  </w:style>
  <w:style w:type="paragraph" w:styleId="afff6">
    <w:name w:val="Body Text"/>
    <w:basedOn w:val="a"/>
    <w:link w:val="afff7"/>
    <w:rsid w:val="00B20635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fff7">
    <w:name w:val="Основной текст Знак"/>
    <w:link w:val="afff6"/>
    <w:rsid w:val="00B20635"/>
    <w:rPr>
      <w:rFonts w:ascii="Times New Roman" w:hAnsi="Times New Roman"/>
      <w:sz w:val="28"/>
      <w:szCs w:val="24"/>
      <w:lang w:eastAsia="ar-SA"/>
    </w:rPr>
  </w:style>
  <w:style w:type="paragraph" w:customStyle="1" w:styleId="afff8">
    <w:name w:val="Знак Знак Знак Знак"/>
    <w:basedOn w:val="a"/>
    <w:uiPriority w:val="99"/>
    <w:rsid w:val="00CF6AAF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CF6A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">
    <w:name w:val="Основной текст с отступом 31"/>
    <w:basedOn w:val="a"/>
    <w:rsid w:val="00AA24AC"/>
    <w:pPr>
      <w:widowControl/>
      <w:suppressAutoHyphens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4"/>
      <w:lang w:eastAsia="zh-CN"/>
    </w:rPr>
  </w:style>
  <w:style w:type="paragraph" w:customStyle="1" w:styleId="afff9">
    <w:name w:val="Знак"/>
    <w:basedOn w:val="a"/>
    <w:rsid w:val="002D1939"/>
    <w:pPr>
      <w:widowControl/>
      <w:suppressAutoHyphens/>
      <w:autoSpaceDE/>
      <w:autoSpaceDN/>
      <w:adjustRightInd/>
    </w:pPr>
    <w:rPr>
      <w:rFonts w:ascii="Verdana" w:hAnsi="Verdana" w:cs="Verdana"/>
      <w:lang w:val="en-US" w:eastAsia="zh-CN"/>
    </w:rPr>
  </w:style>
  <w:style w:type="paragraph" w:styleId="afffa">
    <w:name w:val="Balloon Text"/>
    <w:basedOn w:val="a"/>
    <w:link w:val="afffb"/>
    <w:uiPriority w:val="99"/>
    <w:semiHidden/>
    <w:unhideWhenUsed/>
    <w:rsid w:val="006428C5"/>
    <w:rPr>
      <w:rFonts w:ascii="Segoe UI" w:hAnsi="Segoe UI" w:cs="Times New Roman"/>
      <w:sz w:val="18"/>
      <w:szCs w:val="18"/>
    </w:rPr>
  </w:style>
  <w:style w:type="character" w:customStyle="1" w:styleId="afffb">
    <w:name w:val="Текст выноски Знак"/>
    <w:link w:val="afffa"/>
    <w:uiPriority w:val="99"/>
    <w:semiHidden/>
    <w:rsid w:val="006428C5"/>
    <w:rPr>
      <w:rFonts w:ascii="Segoe UI" w:hAnsi="Segoe UI" w:cs="Segoe UI"/>
      <w:sz w:val="18"/>
      <w:szCs w:val="18"/>
    </w:rPr>
  </w:style>
  <w:style w:type="paragraph" w:styleId="afffc">
    <w:name w:val="No Spacing"/>
    <w:uiPriority w:val="1"/>
    <w:qFormat/>
    <w:rsid w:val="00AE2E75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НПП "Гарант-Сервис"</dc:creator>
  <cp:keywords/>
  <dc:description>Документ экспортирован из системы ГАРАНТ</dc:description>
  <cp:lastModifiedBy>1</cp:lastModifiedBy>
  <cp:revision>63</cp:revision>
  <cp:lastPrinted>2019-01-23T12:21:00Z</cp:lastPrinted>
  <dcterms:created xsi:type="dcterms:W3CDTF">2017-10-27T06:51:00Z</dcterms:created>
  <dcterms:modified xsi:type="dcterms:W3CDTF">2019-01-25T06:27:00Z</dcterms:modified>
</cp:coreProperties>
</file>