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B7" w:rsidRPr="00AA390C" w:rsidRDefault="005A4AB7">
      <w:pPr>
        <w:rPr>
          <w:sz w:val="28"/>
          <w:szCs w:val="28"/>
        </w:rPr>
      </w:pPr>
    </w:p>
    <w:p w:rsidR="00AA390C" w:rsidRPr="00AA390C" w:rsidRDefault="00AA390C">
      <w:pPr>
        <w:rPr>
          <w:sz w:val="28"/>
          <w:szCs w:val="28"/>
        </w:rPr>
      </w:pPr>
    </w:p>
    <w:tbl>
      <w:tblPr>
        <w:tblpPr w:leftFromText="180" w:rightFromText="180" w:vertAnchor="text" w:horzAnchor="margin" w:tblpY="-3740"/>
        <w:tblW w:w="0" w:type="auto"/>
        <w:tblLook w:val="0000" w:firstRow="0" w:lastRow="0" w:firstColumn="0" w:lastColumn="0" w:noHBand="0" w:noVBand="0"/>
      </w:tblPr>
      <w:tblGrid>
        <w:gridCol w:w="9780"/>
      </w:tblGrid>
      <w:tr w:rsidR="005A4AB7" w:rsidTr="005A4AB7">
        <w:trPr>
          <w:trHeight w:val="3545"/>
        </w:trPr>
        <w:tc>
          <w:tcPr>
            <w:tcW w:w="9780" w:type="dxa"/>
          </w:tcPr>
          <w:p w:rsidR="005A4AB7" w:rsidRDefault="005A4AB7" w:rsidP="005A4AB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</w:p>
          <w:p w:rsidR="005A4AB7" w:rsidRDefault="005A4AB7" w:rsidP="005A4AB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09D20AB5" wp14:editId="59F18749">
                  <wp:extent cx="714375" cy="8001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AB7" w:rsidRPr="00600EE6" w:rsidRDefault="005A4AB7" w:rsidP="005A4AB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  <w:rPr>
                <w:sz w:val="20"/>
              </w:rPr>
            </w:pPr>
          </w:p>
          <w:p w:rsidR="005A4AB7" w:rsidRPr="00AF6CF1" w:rsidRDefault="005A4AB7" w:rsidP="005A4AB7">
            <w:pPr>
              <w:jc w:val="center"/>
              <w:rPr>
                <w:b/>
                <w:bCs/>
                <w:sz w:val="28"/>
                <w:szCs w:val="28"/>
              </w:rPr>
            </w:pPr>
            <w:r w:rsidRPr="00AF6CF1">
              <w:rPr>
                <w:b/>
                <w:bCs/>
                <w:sz w:val="28"/>
                <w:szCs w:val="28"/>
              </w:rPr>
              <w:t>АДМИНИСТРАЦИЯ  ЗАПОРОЖСКОГО СЕЛЬСКОГО ПОСЕЛЕНИЯ ТЕМРЮКСКОГО РАЙОНА</w:t>
            </w:r>
          </w:p>
          <w:p w:rsidR="005A4AB7" w:rsidRPr="00AF6CF1" w:rsidRDefault="005A4AB7" w:rsidP="005A4AB7">
            <w:pPr>
              <w:pStyle w:val="2"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line="252" w:lineRule="exact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1" w:name="_Toc257877480"/>
            <w:r w:rsidRPr="00AF6CF1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1"/>
          </w:p>
          <w:p w:rsidR="00B862C4" w:rsidRDefault="00B862C4" w:rsidP="00B862C4">
            <w:pPr>
              <w:tabs>
                <w:tab w:val="left" w:pos="540"/>
                <w:tab w:val="left" w:pos="6583"/>
              </w:tabs>
              <w:ind w:right="-365"/>
            </w:pPr>
          </w:p>
          <w:p w:rsidR="008E7BDD" w:rsidRPr="000031F5" w:rsidRDefault="00B862C4" w:rsidP="00B862C4">
            <w:pPr>
              <w:tabs>
                <w:tab w:val="left" w:pos="540"/>
                <w:tab w:val="left" w:pos="6583"/>
              </w:tabs>
              <w:ind w:right="-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A4AB7" w:rsidRPr="000031F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5A4AB7" w:rsidRPr="000031F5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0031F5" w:rsidRPr="00B862C4">
              <w:rPr>
                <w:i/>
                <w:sz w:val="28"/>
                <w:szCs w:val="28"/>
              </w:rPr>
              <w:t>10.</w:t>
            </w:r>
            <w:r w:rsidR="001C1D42" w:rsidRPr="00B862C4">
              <w:rPr>
                <w:i/>
                <w:sz w:val="28"/>
                <w:szCs w:val="28"/>
              </w:rPr>
              <w:t>07.</w:t>
            </w:r>
            <w:r w:rsidR="005A4AB7" w:rsidRPr="00B862C4">
              <w:rPr>
                <w:i/>
                <w:sz w:val="28"/>
                <w:szCs w:val="28"/>
              </w:rPr>
              <w:t>2023</w:t>
            </w:r>
            <w:r w:rsidR="00707038" w:rsidRPr="000031F5">
              <w:rPr>
                <w:sz w:val="28"/>
                <w:szCs w:val="28"/>
              </w:rPr>
              <w:t xml:space="preserve">                                                                    </w:t>
            </w:r>
            <w:r w:rsidR="00266B73" w:rsidRPr="000031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1C1D42" w:rsidRPr="000031F5">
              <w:rPr>
                <w:sz w:val="28"/>
                <w:szCs w:val="28"/>
              </w:rPr>
              <w:t xml:space="preserve">      </w:t>
            </w:r>
            <w:r w:rsidR="00266B73" w:rsidRPr="000031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r w:rsidR="000031F5" w:rsidRPr="00B862C4">
              <w:rPr>
                <w:i/>
                <w:sz w:val="28"/>
                <w:szCs w:val="28"/>
              </w:rPr>
              <w:t>108</w:t>
            </w:r>
          </w:p>
          <w:p w:rsidR="005A4AB7" w:rsidRPr="005A5041" w:rsidRDefault="002D6633" w:rsidP="008E7BDD">
            <w:pPr>
              <w:tabs>
                <w:tab w:val="left" w:pos="540"/>
                <w:tab w:val="left" w:pos="6583"/>
              </w:tabs>
              <w:ind w:left="42" w:right="-365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line id="_x0000_s1036" style="position:absolute;left:0;text-align:left;z-index:251666432" from="18.3pt,2.25pt" to="117.3pt,2.25pt"/>
              </w:pict>
            </w:r>
            <w:r>
              <w:rPr>
                <w:b/>
                <w:noProof/>
              </w:rPr>
              <w:pict>
                <v:line id="_x0000_s1037" style="position:absolute;left:0;text-align:left;z-index:251667456" from="361.95pt,2.25pt" to="460.95pt,2.25pt"/>
              </w:pict>
            </w:r>
            <w:proofErr w:type="spellStart"/>
            <w:r w:rsidR="005A4AB7" w:rsidRPr="005A5041">
              <w:t>ст-ца</w:t>
            </w:r>
            <w:proofErr w:type="spellEnd"/>
            <w:r w:rsidR="005A4AB7" w:rsidRPr="005A5041">
              <w:t xml:space="preserve"> Запорожская</w:t>
            </w:r>
            <w:bookmarkEnd w:id="0"/>
          </w:p>
        </w:tc>
      </w:tr>
    </w:tbl>
    <w:p w:rsidR="00780104" w:rsidRDefault="00AA390C" w:rsidP="00780104">
      <w:pPr>
        <w:pStyle w:val="1"/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7B1B4C"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="002B2F9C">
        <w:rPr>
          <w:rFonts w:ascii="Times New Roman" w:hAnsi="Times New Roman"/>
          <w:sz w:val="28"/>
          <w:szCs w:val="28"/>
        </w:rPr>
        <w:t xml:space="preserve">согласования передачи в аренду, </w:t>
      </w:r>
    </w:p>
    <w:p w:rsidR="00780104" w:rsidRDefault="002B2F9C" w:rsidP="00780104">
      <w:pPr>
        <w:pStyle w:val="1"/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безвозмездное пользование без проведения конкурсов или аукционов особо ценного движимого имущества</w:t>
      </w:r>
      <w:r w:rsidR="007B1B4C" w:rsidRPr="007B1B4C">
        <w:rPr>
          <w:rFonts w:ascii="Times New Roman" w:hAnsi="Times New Roman"/>
          <w:sz w:val="28"/>
          <w:szCs w:val="28"/>
        </w:rPr>
        <w:t xml:space="preserve">, относящегося к сценическому оформлению спектакля (представления) или стационарному сценическому оборудованию закрепленного на праве оперативного управления за </w:t>
      </w:r>
      <w:r w:rsidR="007B1B4C">
        <w:rPr>
          <w:rFonts w:ascii="Times New Roman" w:hAnsi="Times New Roman"/>
          <w:sz w:val="28"/>
          <w:szCs w:val="28"/>
        </w:rPr>
        <w:t>учреждением</w:t>
      </w:r>
      <w:r w:rsidR="007B1B4C" w:rsidRPr="007B1B4C">
        <w:rPr>
          <w:rFonts w:ascii="Times New Roman" w:hAnsi="Times New Roman"/>
          <w:sz w:val="28"/>
          <w:szCs w:val="28"/>
        </w:rPr>
        <w:t xml:space="preserve"> культуры</w:t>
      </w:r>
      <w:r w:rsidR="00780104">
        <w:rPr>
          <w:rFonts w:ascii="Times New Roman" w:hAnsi="Times New Roman"/>
          <w:sz w:val="28"/>
          <w:szCs w:val="28"/>
        </w:rPr>
        <w:t xml:space="preserve"> Запорожского сельского поселения </w:t>
      </w:r>
    </w:p>
    <w:p w:rsidR="007B1B4C" w:rsidRPr="007B1B4C" w:rsidRDefault="00780104" w:rsidP="00780104">
      <w:pPr>
        <w:pStyle w:val="1"/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7E56C9" w:rsidRDefault="007E56C9" w:rsidP="00AF6CF1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7B1B4C" w:rsidRPr="00AA390C" w:rsidRDefault="007B1B4C" w:rsidP="00AF6CF1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DA16C9" w:rsidRDefault="007B1B4C" w:rsidP="00DA16C9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A16C9">
        <w:rPr>
          <w:rFonts w:ascii="Times New Roman" w:hAnsi="Times New Roman"/>
          <w:b w:val="0"/>
          <w:sz w:val="28"/>
          <w:szCs w:val="28"/>
        </w:rPr>
        <w:t xml:space="preserve">На основании </w:t>
      </w:r>
      <w:r w:rsidR="00DA16C9">
        <w:rPr>
          <w:rFonts w:ascii="Times New Roman" w:hAnsi="Times New Roman"/>
          <w:b w:val="0"/>
          <w:sz w:val="28"/>
          <w:szCs w:val="28"/>
        </w:rPr>
        <w:t xml:space="preserve">части 1 и части </w:t>
      </w:r>
      <w:r w:rsidR="00060D5B">
        <w:rPr>
          <w:rFonts w:ascii="Times New Roman" w:hAnsi="Times New Roman"/>
          <w:b w:val="0"/>
          <w:sz w:val="28"/>
          <w:szCs w:val="28"/>
        </w:rPr>
        <w:t xml:space="preserve">2 статьи </w:t>
      </w:r>
      <w:r w:rsidRPr="00DA16C9">
        <w:rPr>
          <w:rFonts w:ascii="Times New Roman" w:hAnsi="Times New Roman"/>
          <w:b w:val="0"/>
          <w:sz w:val="28"/>
          <w:szCs w:val="28"/>
        </w:rPr>
        <w:t>209 Граж</w:t>
      </w:r>
      <w:r w:rsidR="00DA16C9">
        <w:rPr>
          <w:rFonts w:ascii="Times New Roman" w:hAnsi="Times New Roman"/>
          <w:b w:val="0"/>
          <w:sz w:val="28"/>
          <w:szCs w:val="28"/>
        </w:rPr>
        <w:t xml:space="preserve">данского кодекса РФ, согласно пункта 12 части 1, части 3 статьи </w:t>
      </w:r>
      <w:r w:rsidRPr="00DA16C9">
        <w:rPr>
          <w:rFonts w:ascii="Times New Roman" w:hAnsi="Times New Roman"/>
          <w:b w:val="0"/>
          <w:sz w:val="28"/>
          <w:szCs w:val="28"/>
        </w:rPr>
        <w:t>14 Федерального закона от 06.10.2003</w:t>
      </w:r>
      <w:r w:rsidR="00DA16C9">
        <w:rPr>
          <w:rFonts w:ascii="Times New Roman" w:hAnsi="Times New Roman"/>
          <w:b w:val="0"/>
          <w:sz w:val="28"/>
          <w:szCs w:val="28"/>
        </w:rPr>
        <w:t>г.</w:t>
      </w:r>
      <w:r w:rsidRPr="00DA16C9">
        <w:rPr>
          <w:rFonts w:ascii="Times New Roman" w:hAnsi="Times New Roman"/>
          <w:b w:val="0"/>
          <w:sz w:val="28"/>
          <w:szCs w:val="28"/>
        </w:rPr>
        <w:t xml:space="preserve"> №131-Ф</w:t>
      </w:r>
      <w:r w:rsidR="002B2F9C" w:rsidRPr="00DA16C9">
        <w:rPr>
          <w:rFonts w:ascii="Times New Roman" w:hAnsi="Times New Roman"/>
          <w:b w:val="0"/>
          <w:sz w:val="28"/>
          <w:szCs w:val="28"/>
        </w:rPr>
        <w:t>З</w:t>
      </w:r>
      <w:r w:rsidRPr="00DA16C9">
        <w:rPr>
          <w:rFonts w:ascii="Times New Roman" w:hAnsi="Times New Roman"/>
          <w:b w:val="0"/>
          <w:sz w:val="28"/>
          <w:szCs w:val="28"/>
        </w:rPr>
        <w:t xml:space="preserve"> «Об общих принципах организации</w:t>
      </w:r>
      <w:r w:rsidR="002B2F9C" w:rsidRPr="00DA16C9">
        <w:rPr>
          <w:rFonts w:ascii="Times New Roman" w:hAnsi="Times New Roman"/>
          <w:b w:val="0"/>
          <w:sz w:val="28"/>
          <w:szCs w:val="28"/>
        </w:rPr>
        <w:t xml:space="preserve"> местного самоуправления в Российской Федерации</w:t>
      </w:r>
      <w:r w:rsidR="00DA16C9">
        <w:rPr>
          <w:rFonts w:ascii="Times New Roman" w:hAnsi="Times New Roman"/>
          <w:b w:val="0"/>
          <w:sz w:val="28"/>
          <w:szCs w:val="28"/>
        </w:rPr>
        <w:t>,</w:t>
      </w:r>
      <w:r w:rsidR="002B2F9C" w:rsidRPr="00DA16C9">
        <w:rPr>
          <w:rFonts w:ascii="Times New Roman" w:hAnsi="Times New Roman"/>
          <w:b w:val="0"/>
          <w:sz w:val="28"/>
          <w:szCs w:val="28"/>
        </w:rPr>
        <w:t xml:space="preserve"> </w:t>
      </w:r>
      <w:r w:rsidRPr="00DA16C9">
        <w:rPr>
          <w:rFonts w:ascii="Times New Roman" w:hAnsi="Times New Roman"/>
          <w:b w:val="0"/>
          <w:sz w:val="28"/>
          <w:szCs w:val="28"/>
        </w:rPr>
        <w:t xml:space="preserve">в соответствии с пунктом 8 </w:t>
      </w:r>
      <w:r w:rsidR="00DA16C9">
        <w:rPr>
          <w:rFonts w:ascii="Times New Roman" w:hAnsi="Times New Roman"/>
          <w:b w:val="0"/>
          <w:sz w:val="28"/>
          <w:szCs w:val="28"/>
        </w:rPr>
        <w:t>постановления Правительства Российской Федерации</w:t>
      </w:r>
      <w:r w:rsidRPr="00DA16C9">
        <w:rPr>
          <w:rFonts w:ascii="Times New Roman" w:hAnsi="Times New Roman"/>
          <w:b w:val="0"/>
          <w:sz w:val="28"/>
          <w:szCs w:val="28"/>
        </w:rPr>
        <w:t xml:space="preserve"> от 24.09.2021</w:t>
      </w:r>
      <w:r w:rsidR="00B862C4">
        <w:rPr>
          <w:rFonts w:ascii="Times New Roman" w:hAnsi="Times New Roman"/>
          <w:b w:val="0"/>
          <w:sz w:val="28"/>
          <w:szCs w:val="28"/>
        </w:rPr>
        <w:t xml:space="preserve"> года</w:t>
      </w:r>
      <w:r w:rsidRPr="00DA16C9">
        <w:rPr>
          <w:rFonts w:ascii="Times New Roman" w:hAnsi="Times New Roman"/>
          <w:b w:val="0"/>
          <w:sz w:val="28"/>
          <w:szCs w:val="28"/>
        </w:rPr>
        <w:t xml:space="preserve"> №</w:t>
      </w:r>
      <w:r w:rsidR="002B2F9C" w:rsidRPr="00DA16C9">
        <w:rPr>
          <w:rFonts w:ascii="Times New Roman" w:hAnsi="Times New Roman"/>
          <w:b w:val="0"/>
          <w:sz w:val="28"/>
          <w:szCs w:val="28"/>
        </w:rPr>
        <w:t xml:space="preserve"> </w:t>
      </w:r>
      <w:r w:rsidRPr="00DA16C9">
        <w:rPr>
          <w:rFonts w:ascii="Times New Roman" w:hAnsi="Times New Roman"/>
          <w:b w:val="0"/>
          <w:sz w:val="28"/>
          <w:szCs w:val="28"/>
        </w:rPr>
        <w:t xml:space="preserve">1610 </w:t>
      </w:r>
      <w:hyperlink r:id="rId10" w:history="1">
        <w:r w:rsidR="00DA16C9" w:rsidRPr="00DA16C9">
          <w:rPr>
            <w:rFonts w:ascii="Times New Roman" w:hAnsi="Times New Roman"/>
            <w:b w:val="0"/>
            <w:bCs w:val="0"/>
            <w:color w:val="000000" w:themeColor="text1"/>
            <w:sz w:val="28"/>
            <w:szCs w:val="28"/>
          </w:rPr>
          <w:t>"Об утверждении Правил заключения без проведения конкурсов или аукционов договоров аренды</w:t>
        </w:r>
        <w:proofErr w:type="gramEnd"/>
        <w:r w:rsidR="00DA16C9" w:rsidRPr="00DA16C9">
          <w:rPr>
            <w:rFonts w:ascii="Times New Roman" w:hAnsi="Times New Roman"/>
            <w:b w:val="0"/>
            <w:bCs w:val="0"/>
            <w:color w:val="000000" w:themeColor="text1"/>
            <w:sz w:val="28"/>
            <w:szCs w:val="28"/>
          </w:rPr>
          <w:t>, договоров безвозмездного пользования в отношении государственного или муниципального имущества, относящегося к сценическому оформлению спектакля (представления) или стационарному сценическому оборудованию и закрепленного на праве оперативного управления за государственными или муниципальными организациями культуры, для использования указанного имущества в театрально-зрелищных, культурно-просветительских или зрелищно-развлекательных мероприятиях и перечня видов указанного имущества"</w:t>
        </w:r>
      </w:hyperlink>
      <w:r w:rsidR="00266B73" w:rsidRPr="00DA16C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gramStart"/>
      <w:r w:rsidR="007E56C9" w:rsidRPr="00DA16C9">
        <w:rPr>
          <w:rFonts w:ascii="Times New Roman" w:hAnsi="Times New Roman"/>
          <w:b w:val="0"/>
          <w:sz w:val="28"/>
          <w:szCs w:val="28"/>
        </w:rPr>
        <w:t>п</w:t>
      </w:r>
      <w:proofErr w:type="gramEnd"/>
      <w:r w:rsidR="007E56C9" w:rsidRPr="00DA16C9">
        <w:rPr>
          <w:rFonts w:ascii="Times New Roman" w:hAnsi="Times New Roman"/>
          <w:b w:val="0"/>
          <w:sz w:val="28"/>
          <w:szCs w:val="28"/>
        </w:rPr>
        <w:t xml:space="preserve"> о с т а н о в л я ю:</w:t>
      </w:r>
    </w:p>
    <w:p w:rsidR="007E56C9" w:rsidRPr="00266B73" w:rsidRDefault="00266B73" w:rsidP="000031F5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6B73">
        <w:rPr>
          <w:rFonts w:ascii="Times New Roman" w:hAnsi="Times New Roman"/>
          <w:b w:val="0"/>
          <w:sz w:val="28"/>
          <w:szCs w:val="28"/>
        </w:rPr>
        <w:t>1</w:t>
      </w:r>
      <w:r w:rsidRPr="00DA16C9">
        <w:rPr>
          <w:rFonts w:ascii="Times New Roman" w:hAnsi="Times New Roman"/>
          <w:b w:val="0"/>
          <w:sz w:val="28"/>
          <w:szCs w:val="28"/>
        </w:rPr>
        <w:t xml:space="preserve">. Утвердить Порядок </w:t>
      </w:r>
      <w:r w:rsidR="00DA16C9" w:rsidRPr="00DA16C9">
        <w:rPr>
          <w:rFonts w:ascii="Times New Roman" w:hAnsi="Times New Roman"/>
          <w:b w:val="0"/>
          <w:sz w:val="28"/>
          <w:szCs w:val="28"/>
        </w:rPr>
        <w:t>согласования передачи в аренду, в безвозмездное пользование без проведения конкурсов или аукционов особо ценного движимого имущества, относящегося к сценическому оформлению спектакля (представления) или стационарному сценическому оборудованию закрепленного на праве оперативного управления за учреждением культуры Запорожского сельского поселения Темрюкского района</w:t>
      </w:r>
      <w:r w:rsidR="001C1D42">
        <w:rPr>
          <w:rFonts w:ascii="Times New Roman" w:hAnsi="Times New Roman"/>
          <w:b w:val="0"/>
          <w:sz w:val="28"/>
          <w:szCs w:val="28"/>
        </w:rPr>
        <w:t xml:space="preserve"> </w:t>
      </w:r>
      <w:r w:rsidR="007E56C9" w:rsidRPr="00266B73">
        <w:rPr>
          <w:rFonts w:ascii="Times New Roman" w:hAnsi="Times New Roman"/>
          <w:b w:val="0"/>
          <w:sz w:val="28"/>
          <w:szCs w:val="28"/>
        </w:rPr>
        <w:t>(приложение).</w:t>
      </w:r>
    </w:p>
    <w:p w:rsidR="001C1D42" w:rsidRPr="003111ED" w:rsidRDefault="001C1D42" w:rsidP="000031F5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2. </w:t>
      </w:r>
      <w:r w:rsidRPr="003111ED">
        <w:rPr>
          <w:bCs/>
          <w:color w:val="26282F"/>
          <w:sz w:val="28"/>
          <w:szCs w:val="28"/>
        </w:rPr>
        <w:t xml:space="preserve">Начальнику юридического отдела администрации Запорожского сельского поселения Темрюкского района (Вахрамеева) официально опубликовать (разместить) настоящее постановление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в </w:t>
      </w:r>
      <w:r w:rsidRPr="003111ED">
        <w:rPr>
          <w:bCs/>
          <w:color w:val="26282F"/>
          <w:sz w:val="28"/>
          <w:szCs w:val="28"/>
        </w:rPr>
        <w:lastRenderedPageBreak/>
        <w:t>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C1D42" w:rsidRPr="003111ED" w:rsidRDefault="001C1D42" w:rsidP="001C1D42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bCs/>
          <w:color w:val="26282F"/>
          <w:sz w:val="28"/>
          <w:szCs w:val="28"/>
        </w:rPr>
      </w:pPr>
      <w:r w:rsidRPr="003111ED">
        <w:rPr>
          <w:bCs/>
          <w:color w:val="26282F"/>
          <w:sz w:val="28"/>
          <w:szCs w:val="28"/>
        </w:rPr>
        <w:t xml:space="preserve">3. </w:t>
      </w:r>
      <w:proofErr w:type="gramStart"/>
      <w:r w:rsidRPr="003111ED">
        <w:rPr>
          <w:bCs/>
          <w:color w:val="26282F"/>
          <w:sz w:val="28"/>
          <w:szCs w:val="28"/>
        </w:rPr>
        <w:t>Контроль за</w:t>
      </w:r>
      <w:proofErr w:type="gramEnd"/>
      <w:r w:rsidRPr="003111ED">
        <w:rPr>
          <w:bCs/>
          <w:color w:val="26282F"/>
          <w:sz w:val="28"/>
          <w:szCs w:val="28"/>
        </w:rPr>
        <w:t xml:space="preserve"> выполнением настоящего постановления </w:t>
      </w:r>
      <w:r>
        <w:rPr>
          <w:bCs/>
          <w:color w:val="26282F"/>
          <w:sz w:val="28"/>
          <w:szCs w:val="28"/>
        </w:rPr>
        <w:t>оставляю за собой.</w:t>
      </w:r>
    </w:p>
    <w:p w:rsidR="001C1D42" w:rsidRDefault="001C1D42" w:rsidP="001C1D42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bCs/>
          <w:color w:val="26282F"/>
          <w:sz w:val="28"/>
          <w:szCs w:val="28"/>
        </w:rPr>
      </w:pPr>
      <w:r w:rsidRPr="003111ED">
        <w:rPr>
          <w:bCs/>
          <w:color w:val="26282F"/>
          <w:sz w:val="28"/>
          <w:szCs w:val="28"/>
        </w:rPr>
        <w:t>4. Настоящее постановление вступает в силу после его официального опубликования.</w:t>
      </w:r>
    </w:p>
    <w:p w:rsidR="001C1D42" w:rsidRDefault="001C1D42" w:rsidP="001C1D42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bCs/>
          <w:color w:val="26282F"/>
          <w:sz w:val="28"/>
          <w:szCs w:val="28"/>
        </w:rPr>
      </w:pPr>
    </w:p>
    <w:p w:rsidR="001C1D42" w:rsidRDefault="001C1D42" w:rsidP="001C1D42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1D42" w:rsidRDefault="001C1D42" w:rsidP="001C1D42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Запорожского сельского поселения</w:t>
      </w:r>
    </w:p>
    <w:p w:rsidR="001C1D42" w:rsidRDefault="001C1D42" w:rsidP="001C1D42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Н.Г. Колодина</w:t>
      </w:r>
    </w:p>
    <w:p w:rsidR="001C1D42" w:rsidRDefault="001C1D42" w:rsidP="001C1D42">
      <w:pPr>
        <w:jc w:val="center"/>
        <w:rPr>
          <w:b/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1C1D42" w:rsidRDefault="001C1D42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B862C4" w:rsidRDefault="00B862C4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AF6CF1" w:rsidRPr="00AF6CF1" w:rsidRDefault="00AF6CF1" w:rsidP="00AF6CF1">
      <w:pPr>
        <w:jc w:val="center"/>
        <w:rPr>
          <w:b/>
          <w:sz w:val="28"/>
          <w:szCs w:val="28"/>
        </w:rPr>
      </w:pPr>
      <w:r w:rsidRPr="00AF6CF1">
        <w:rPr>
          <w:b/>
          <w:sz w:val="28"/>
          <w:szCs w:val="28"/>
        </w:rPr>
        <w:lastRenderedPageBreak/>
        <w:t>ЛИСТ СОГЛАСОВАНИЯ</w:t>
      </w:r>
    </w:p>
    <w:p w:rsidR="00AF6CF1" w:rsidRPr="00AF6CF1" w:rsidRDefault="00AF6CF1" w:rsidP="00AF6CF1">
      <w:pPr>
        <w:jc w:val="center"/>
        <w:rPr>
          <w:b/>
          <w:sz w:val="28"/>
          <w:szCs w:val="28"/>
        </w:rPr>
      </w:pPr>
    </w:p>
    <w:p w:rsidR="00AF6CF1" w:rsidRPr="00AF6CF1" w:rsidRDefault="00AF6CF1" w:rsidP="00AF6CF1">
      <w:pPr>
        <w:jc w:val="center"/>
        <w:rPr>
          <w:sz w:val="28"/>
          <w:szCs w:val="28"/>
        </w:rPr>
      </w:pPr>
      <w:r w:rsidRPr="00AF6CF1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AF6CF1" w:rsidRPr="00AF6CF1" w:rsidRDefault="00AF6CF1" w:rsidP="00AF6CF1">
      <w:pPr>
        <w:jc w:val="center"/>
        <w:rPr>
          <w:sz w:val="28"/>
          <w:szCs w:val="28"/>
        </w:rPr>
      </w:pPr>
      <w:r w:rsidRPr="00AF6CF1">
        <w:rPr>
          <w:sz w:val="28"/>
          <w:szCs w:val="28"/>
        </w:rPr>
        <w:t>Темрюкского района</w:t>
      </w:r>
    </w:p>
    <w:p w:rsidR="00AF6CF1" w:rsidRPr="000031F5" w:rsidRDefault="002D6633" w:rsidP="00AF6CF1">
      <w:pPr>
        <w:ind w:left="2124" w:firstLine="708"/>
        <w:rPr>
          <w:sz w:val="28"/>
          <w:szCs w:val="28"/>
        </w:rPr>
      </w:pPr>
      <w:r>
        <w:rPr>
          <w:sz w:val="28"/>
        </w:rPr>
        <w:pict>
          <v:line id="_x0000_s1035" style="position:absolute;left:0;text-align:left;z-index:251664384" from="324.45pt,15.25pt" to="351.45pt,15.25pt"/>
        </w:pict>
      </w:r>
      <w:r>
        <w:rPr>
          <w:sz w:val="28"/>
        </w:rPr>
        <w:pict>
          <v:line id="_x0000_s1034" style="position:absolute;left:0;text-align:left;z-index:251663360" from="171pt,15.25pt" to="279pt,15.25pt"/>
        </w:pict>
      </w:r>
      <w:r w:rsidR="00AF6CF1" w:rsidRPr="000031F5">
        <w:rPr>
          <w:sz w:val="28"/>
          <w:szCs w:val="28"/>
        </w:rPr>
        <w:t xml:space="preserve">от  </w:t>
      </w:r>
      <w:r w:rsidR="00AF6CF1" w:rsidRPr="000031F5">
        <w:rPr>
          <w:sz w:val="28"/>
          <w:szCs w:val="28"/>
        </w:rPr>
        <w:tab/>
      </w:r>
      <w:r w:rsidR="00266B73" w:rsidRPr="000031F5">
        <w:rPr>
          <w:sz w:val="28"/>
          <w:szCs w:val="28"/>
        </w:rPr>
        <w:t xml:space="preserve">    </w:t>
      </w:r>
      <w:r w:rsidR="000031F5" w:rsidRPr="00B862C4">
        <w:rPr>
          <w:i/>
          <w:sz w:val="28"/>
          <w:szCs w:val="28"/>
        </w:rPr>
        <w:t>10.</w:t>
      </w:r>
      <w:r w:rsidR="001C1D42" w:rsidRPr="00B862C4">
        <w:rPr>
          <w:i/>
          <w:sz w:val="28"/>
          <w:szCs w:val="28"/>
        </w:rPr>
        <w:t>07.</w:t>
      </w:r>
      <w:r w:rsidR="00AF6CF1" w:rsidRPr="00B862C4">
        <w:rPr>
          <w:i/>
          <w:sz w:val="28"/>
          <w:szCs w:val="28"/>
        </w:rPr>
        <w:t>2023</w:t>
      </w:r>
      <w:r w:rsidR="00B862C4">
        <w:rPr>
          <w:sz w:val="28"/>
          <w:szCs w:val="28"/>
        </w:rPr>
        <w:t xml:space="preserve">              </w:t>
      </w:r>
      <w:r w:rsidR="00266B73" w:rsidRPr="000031F5">
        <w:rPr>
          <w:sz w:val="28"/>
          <w:szCs w:val="28"/>
        </w:rPr>
        <w:t xml:space="preserve">  </w:t>
      </w:r>
      <w:r w:rsidR="00AF6CF1" w:rsidRPr="000031F5">
        <w:rPr>
          <w:sz w:val="28"/>
          <w:szCs w:val="28"/>
        </w:rPr>
        <w:t xml:space="preserve">№   </w:t>
      </w:r>
      <w:r w:rsidR="000031F5" w:rsidRPr="00B862C4">
        <w:rPr>
          <w:i/>
          <w:sz w:val="28"/>
          <w:szCs w:val="28"/>
        </w:rPr>
        <w:t>108</w:t>
      </w:r>
    </w:p>
    <w:p w:rsidR="00AF6CF1" w:rsidRPr="00AF6CF1" w:rsidRDefault="00AF6CF1" w:rsidP="00AF6CF1">
      <w:pPr>
        <w:jc w:val="center"/>
        <w:rPr>
          <w:sz w:val="4"/>
          <w:szCs w:val="4"/>
        </w:rPr>
      </w:pPr>
    </w:p>
    <w:p w:rsidR="00AF6CF1" w:rsidRPr="00AF6CF1" w:rsidRDefault="00AF6CF1" w:rsidP="00AF6CF1">
      <w:pPr>
        <w:jc w:val="center"/>
        <w:rPr>
          <w:sz w:val="4"/>
          <w:szCs w:val="4"/>
        </w:rPr>
      </w:pPr>
    </w:p>
    <w:p w:rsidR="001C1D42" w:rsidRPr="001C1D42" w:rsidRDefault="00266B73" w:rsidP="001C1D42">
      <w:pPr>
        <w:pStyle w:val="1"/>
        <w:spacing w:before="0" w:after="0"/>
        <w:ind w:firstLine="567"/>
        <w:rPr>
          <w:rFonts w:ascii="Times New Roman" w:hAnsi="Times New Roman"/>
          <w:b w:val="0"/>
          <w:sz w:val="28"/>
          <w:szCs w:val="28"/>
        </w:rPr>
      </w:pPr>
      <w:r w:rsidRPr="001C1D42">
        <w:rPr>
          <w:rFonts w:ascii="Times New Roman" w:hAnsi="Times New Roman"/>
          <w:b w:val="0"/>
          <w:sz w:val="28"/>
          <w:szCs w:val="28"/>
        </w:rPr>
        <w:t>«</w:t>
      </w:r>
      <w:r w:rsidR="001C1D42" w:rsidRPr="001C1D42">
        <w:rPr>
          <w:rFonts w:ascii="Times New Roman" w:hAnsi="Times New Roman"/>
          <w:b w:val="0"/>
          <w:sz w:val="28"/>
          <w:szCs w:val="28"/>
        </w:rPr>
        <w:t xml:space="preserve">Об утверждении порядка согласования передачи в аренду, </w:t>
      </w:r>
    </w:p>
    <w:p w:rsidR="001C1D42" w:rsidRPr="001C1D42" w:rsidRDefault="001C1D42" w:rsidP="001C1D42">
      <w:pPr>
        <w:pStyle w:val="1"/>
        <w:spacing w:before="0" w:after="0"/>
        <w:ind w:firstLine="567"/>
        <w:rPr>
          <w:rFonts w:ascii="Times New Roman" w:hAnsi="Times New Roman"/>
          <w:b w:val="0"/>
          <w:sz w:val="28"/>
          <w:szCs w:val="28"/>
        </w:rPr>
      </w:pPr>
      <w:r w:rsidRPr="001C1D42">
        <w:rPr>
          <w:rFonts w:ascii="Times New Roman" w:hAnsi="Times New Roman"/>
          <w:b w:val="0"/>
          <w:sz w:val="28"/>
          <w:szCs w:val="28"/>
        </w:rPr>
        <w:t xml:space="preserve">в безвозмездное пользование без проведения конкурсов или аукционов особо ценного движимого имущества, относящегося к сценическому оформлению спектакля (представления) или стационарному сценическому оборудованию закрепленного на праве оперативного управления за учреждением культуры Запорожского сельского поселения </w:t>
      </w:r>
    </w:p>
    <w:p w:rsidR="00266B73" w:rsidRPr="00266B73" w:rsidRDefault="001C1D42" w:rsidP="001C1D42">
      <w:pPr>
        <w:pStyle w:val="1"/>
        <w:spacing w:before="0" w:after="0"/>
        <w:ind w:firstLine="567"/>
        <w:rPr>
          <w:sz w:val="28"/>
          <w:szCs w:val="28"/>
        </w:rPr>
      </w:pPr>
      <w:r w:rsidRPr="001C1D42">
        <w:rPr>
          <w:rFonts w:ascii="Times New Roman" w:hAnsi="Times New Roman"/>
          <w:b w:val="0"/>
          <w:sz w:val="28"/>
          <w:szCs w:val="28"/>
        </w:rPr>
        <w:t>Темрюкского района</w:t>
      </w:r>
      <w:r w:rsidR="00266B73" w:rsidRPr="001C1D42">
        <w:rPr>
          <w:b w:val="0"/>
          <w:sz w:val="28"/>
          <w:szCs w:val="28"/>
        </w:rPr>
        <w:t>»</w:t>
      </w:r>
    </w:p>
    <w:p w:rsidR="00266B73" w:rsidRPr="00AF6CF1" w:rsidRDefault="00266B73" w:rsidP="00AF6CF1">
      <w:pPr>
        <w:jc w:val="center"/>
        <w:rPr>
          <w:sz w:val="28"/>
          <w:szCs w:val="28"/>
        </w:rPr>
      </w:pPr>
    </w:p>
    <w:p w:rsidR="00AF6CF1" w:rsidRPr="00AF6CF1" w:rsidRDefault="00AF6CF1" w:rsidP="00AF6CF1">
      <w:pPr>
        <w:jc w:val="both"/>
        <w:rPr>
          <w:sz w:val="28"/>
          <w:szCs w:val="28"/>
        </w:rPr>
      </w:pPr>
    </w:p>
    <w:p w:rsidR="00AF6CF1" w:rsidRPr="00AF6CF1" w:rsidRDefault="00AF6CF1" w:rsidP="00AF6CF1">
      <w:pPr>
        <w:jc w:val="both"/>
        <w:rPr>
          <w:sz w:val="28"/>
          <w:szCs w:val="28"/>
        </w:rPr>
      </w:pPr>
    </w:p>
    <w:p w:rsidR="00AF6CF1" w:rsidRPr="00AF6CF1" w:rsidRDefault="00AF6CF1" w:rsidP="00AF6CF1">
      <w:pPr>
        <w:jc w:val="both"/>
        <w:rPr>
          <w:sz w:val="28"/>
        </w:rPr>
      </w:pPr>
      <w:r w:rsidRPr="00AF6CF1">
        <w:rPr>
          <w:sz w:val="28"/>
        </w:rPr>
        <w:t>Проект подготовлен и внесен:</w:t>
      </w:r>
    </w:p>
    <w:p w:rsidR="001C1D42" w:rsidRPr="00AF6CF1" w:rsidRDefault="001C1D42" w:rsidP="001C1D42">
      <w:pPr>
        <w:rPr>
          <w:sz w:val="28"/>
        </w:rPr>
      </w:pPr>
      <w:r w:rsidRPr="00AF6CF1">
        <w:rPr>
          <w:sz w:val="28"/>
        </w:rPr>
        <w:t xml:space="preserve">Начальник  </w:t>
      </w:r>
      <w:r>
        <w:rPr>
          <w:sz w:val="28"/>
        </w:rPr>
        <w:t xml:space="preserve">юридического </w:t>
      </w:r>
      <w:r w:rsidRPr="00AF6CF1">
        <w:rPr>
          <w:sz w:val="28"/>
        </w:rPr>
        <w:t xml:space="preserve"> отдела                       </w:t>
      </w:r>
      <w:r>
        <w:rPr>
          <w:sz w:val="28"/>
        </w:rPr>
        <w:t xml:space="preserve">   </w:t>
      </w:r>
      <w:r w:rsidR="00B862C4">
        <w:rPr>
          <w:sz w:val="28"/>
        </w:rPr>
        <w:t xml:space="preserve"> </w:t>
      </w:r>
      <w:r>
        <w:rPr>
          <w:sz w:val="28"/>
        </w:rPr>
        <w:t xml:space="preserve">                       </w:t>
      </w:r>
      <w:proofErr w:type="spellStart"/>
      <w:r>
        <w:rPr>
          <w:sz w:val="28"/>
        </w:rPr>
        <w:t>Н.Ю.Вахрамеева</w:t>
      </w:r>
      <w:proofErr w:type="spellEnd"/>
    </w:p>
    <w:p w:rsidR="001C1D42" w:rsidRDefault="001C1D42" w:rsidP="00310132">
      <w:pPr>
        <w:rPr>
          <w:sz w:val="28"/>
        </w:rPr>
      </w:pPr>
    </w:p>
    <w:p w:rsidR="001C1D42" w:rsidRDefault="001C1D42" w:rsidP="00310132">
      <w:pPr>
        <w:rPr>
          <w:sz w:val="28"/>
        </w:rPr>
      </w:pPr>
    </w:p>
    <w:p w:rsidR="001C1D42" w:rsidRPr="00AF6CF1" w:rsidRDefault="001C1D42" w:rsidP="001C1D42">
      <w:pPr>
        <w:rPr>
          <w:sz w:val="28"/>
        </w:rPr>
      </w:pPr>
      <w:r w:rsidRPr="00AF6CF1">
        <w:rPr>
          <w:sz w:val="28"/>
        </w:rPr>
        <w:t xml:space="preserve">Проект согласован: </w:t>
      </w:r>
    </w:p>
    <w:p w:rsidR="00310132" w:rsidRPr="00AF6CF1" w:rsidRDefault="00310132" w:rsidP="00310132">
      <w:pPr>
        <w:rPr>
          <w:sz w:val="28"/>
        </w:rPr>
      </w:pPr>
      <w:r w:rsidRPr="00AF6CF1">
        <w:rPr>
          <w:sz w:val="28"/>
        </w:rPr>
        <w:t xml:space="preserve">Заместитель главы </w:t>
      </w:r>
    </w:p>
    <w:p w:rsidR="00310132" w:rsidRPr="00AF6CF1" w:rsidRDefault="00310132" w:rsidP="00310132">
      <w:pPr>
        <w:rPr>
          <w:sz w:val="28"/>
        </w:rPr>
      </w:pPr>
      <w:r w:rsidRPr="00AF6CF1">
        <w:rPr>
          <w:sz w:val="28"/>
        </w:rPr>
        <w:t xml:space="preserve">Запорожского сельского поселения </w:t>
      </w:r>
    </w:p>
    <w:p w:rsidR="00310132" w:rsidRPr="00AF6CF1" w:rsidRDefault="00310132" w:rsidP="00310132">
      <w:pPr>
        <w:rPr>
          <w:sz w:val="28"/>
        </w:rPr>
      </w:pPr>
      <w:r w:rsidRPr="00AF6CF1">
        <w:rPr>
          <w:sz w:val="28"/>
        </w:rPr>
        <w:t>Темрюкского района                                                                              Е.И.Ясинская</w:t>
      </w:r>
    </w:p>
    <w:p w:rsidR="00AF6CF1" w:rsidRPr="00AF6CF1" w:rsidRDefault="00AF6CF1" w:rsidP="00AF6CF1">
      <w:pPr>
        <w:rPr>
          <w:sz w:val="28"/>
        </w:rPr>
      </w:pPr>
    </w:p>
    <w:p w:rsidR="00AF6CF1" w:rsidRPr="00AF6CF1" w:rsidRDefault="00AF6CF1" w:rsidP="00AF6CF1">
      <w:pPr>
        <w:rPr>
          <w:sz w:val="28"/>
        </w:rPr>
      </w:pP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  <w:r w:rsidRPr="00AF6CF1">
        <w:rPr>
          <w:sz w:val="28"/>
        </w:rPr>
        <w:t>Начальник   общего отдела                                                          А.Ю.Полтораченко</w:t>
      </w: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AF6CF1" w:rsidRPr="00AF6CF1" w:rsidRDefault="00AF6CF1" w:rsidP="00AF6CF1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AF6CF1" w:rsidRPr="00AF6CF1" w:rsidRDefault="00AF6CF1" w:rsidP="00AF6CF1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AF6CF1" w:rsidRPr="00AF6CF1" w:rsidRDefault="00AF6CF1" w:rsidP="00AF6CF1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184F89" w:rsidRDefault="00184F89" w:rsidP="00F01CA5">
      <w:pPr>
        <w:jc w:val="center"/>
        <w:rPr>
          <w:sz w:val="28"/>
          <w:szCs w:val="28"/>
        </w:rPr>
      </w:pPr>
    </w:p>
    <w:sectPr w:rsidR="00184F89" w:rsidSect="00B862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2" w:right="567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633" w:rsidRDefault="002D6633">
      <w:r>
        <w:separator/>
      </w:r>
    </w:p>
  </w:endnote>
  <w:endnote w:type="continuationSeparator" w:id="0">
    <w:p w:rsidR="002D6633" w:rsidRDefault="002D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2C4" w:rsidRDefault="00B862C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2C4" w:rsidRDefault="00B862C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2C4" w:rsidRDefault="00B862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633" w:rsidRDefault="002D6633">
      <w:r>
        <w:separator/>
      </w:r>
    </w:p>
  </w:footnote>
  <w:footnote w:type="continuationSeparator" w:id="0">
    <w:p w:rsidR="002D6633" w:rsidRDefault="002D6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89" w:rsidRDefault="004619BB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4F8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4F89" w:rsidRDefault="00184F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89" w:rsidRDefault="00184F89">
    <w:pPr>
      <w:pStyle w:val="a5"/>
      <w:jc w:val="center"/>
    </w:pPr>
  </w:p>
  <w:p w:rsidR="00184F89" w:rsidRDefault="00184F8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9333122"/>
      <w:docPartObj>
        <w:docPartGallery w:val="Page Numbers (Top of Page)"/>
        <w:docPartUnique/>
      </w:docPartObj>
    </w:sdtPr>
    <w:sdtContent>
      <w:p w:rsidR="00B862C4" w:rsidRDefault="00B862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84F89" w:rsidRDefault="00184F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B9D"/>
    <w:multiLevelType w:val="hybridMultilevel"/>
    <w:tmpl w:val="EE7806F2"/>
    <w:lvl w:ilvl="0" w:tplc="824660AA">
      <w:start w:val="1"/>
      <w:numFmt w:val="decimal"/>
      <w:lvlText w:val="%1."/>
      <w:lvlJc w:val="left"/>
      <w:pPr>
        <w:ind w:left="2268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DC3148C"/>
    <w:multiLevelType w:val="hybridMultilevel"/>
    <w:tmpl w:val="798C64B4"/>
    <w:lvl w:ilvl="0" w:tplc="AB78CCCE">
      <w:start w:val="3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9E4"/>
    <w:rsid w:val="00001272"/>
    <w:rsid w:val="00002DB3"/>
    <w:rsid w:val="00002E5D"/>
    <w:rsid w:val="000031F5"/>
    <w:rsid w:val="00012FAA"/>
    <w:rsid w:val="00016F11"/>
    <w:rsid w:val="000259FD"/>
    <w:rsid w:val="00025C93"/>
    <w:rsid w:val="00032FA1"/>
    <w:rsid w:val="000365A2"/>
    <w:rsid w:val="00042CEE"/>
    <w:rsid w:val="00047614"/>
    <w:rsid w:val="00050787"/>
    <w:rsid w:val="00052536"/>
    <w:rsid w:val="0005255F"/>
    <w:rsid w:val="00057B77"/>
    <w:rsid w:val="00060D5B"/>
    <w:rsid w:val="00072FEA"/>
    <w:rsid w:val="000919B2"/>
    <w:rsid w:val="00095A35"/>
    <w:rsid w:val="000A321F"/>
    <w:rsid w:val="000A7308"/>
    <w:rsid w:val="000B2A1F"/>
    <w:rsid w:val="000C4F07"/>
    <w:rsid w:val="000D1090"/>
    <w:rsid w:val="000D5A0E"/>
    <w:rsid w:val="000E328C"/>
    <w:rsid w:val="000F3DE4"/>
    <w:rsid w:val="00112DA1"/>
    <w:rsid w:val="001179BD"/>
    <w:rsid w:val="00120C8D"/>
    <w:rsid w:val="001275FC"/>
    <w:rsid w:val="001300D7"/>
    <w:rsid w:val="001446D5"/>
    <w:rsid w:val="00162C0E"/>
    <w:rsid w:val="00174893"/>
    <w:rsid w:val="00180B44"/>
    <w:rsid w:val="001836E2"/>
    <w:rsid w:val="00184F89"/>
    <w:rsid w:val="00185CB9"/>
    <w:rsid w:val="0019159B"/>
    <w:rsid w:val="0019787A"/>
    <w:rsid w:val="001A3B93"/>
    <w:rsid w:val="001B1CEF"/>
    <w:rsid w:val="001C0099"/>
    <w:rsid w:val="001C1D42"/>
    <w:rsid w:val="001C5EA2"/>
    <w:rsid w:val="001D25AC"/>
    <w:rsid w:val="001D3D1F"/>
    <w:rsid w:val="001E086C"/>
    <w:rsid w:val="001E6A58"/>
    <w:rsid w:val="001E7434"/>
    <w:rsid w:val="001F48DB"/>
    <w:rsid w:val="002040CD"/>
    <w:rsid w:val="00232BF4"/>
    <w:rsid w:val="002373DE"/>
    <w:rsid w:val="00240DA3"/>
    <w:rsid w:val="002424BA"/>
    <w:rsid w:val="00257B7E"/>
    <w:rsid w:val="0026017C"/>
    <w:rsid w:val="002602D2"/>
    <w:rsid w:val="00263808"/>
    <w:rsid w:val="00264591"/>
    <w:rsid w:val="00266B73"/>
    <w:rsid w:val="0026760E"/>
    <w:rsid w:val="0027068F"/>
    <w:rsid w:val="00273131"/>
    <w:rsid w:val="00287976"/>
    <w:rsid w:val="00296365"/>
    <w:rsid w:val="002976EA"/>
    <w:rsid w:val="002A467B"/>
    <w:rsid w:val="002A71D0"/>
    <w:rsid w:val="002B2F9C"/>
    <w:rsid w:val="002C245D"/>
    <w:rsid w:val="002C2E61"/>
    <w:rsid w:val="002C37E1"/>
    <w:rsid w:val="002D1B13"/>
    <w:rsid w:val="002D4F21"/>
    <w:rsid w:val="002D541E"/>
    <w:rsid w:val="002D6633"/>
    <w:rsid w:val="002E090E"/>
    <w:rsid w:val="002E3C9A"/>
    <w:rsid w:val="002E602F"/>
    <w:rsid w:val="002E6BB6"/>
    <w:rsid w:val="002F2790"/>
    <w:rsid w:val="002F5EF4"/>
    <w:rsid w:val="002F6353"/>
    <w:rsid w:val="00300DE4"/>
    <w:rsid w:val="0030492A"/>
    <w:rsid w:val="00310132"/>
    <w:rsid w:val="00310832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51849"/>
    <w:rsid w:val="00371C93"/>
    <w:rsid w:val="00387BAC"/>
    <w:rsid w:val="00395357"/>
    <w:rsid w:val="003A06D4"/>
    <w:rsid w:val="003A1907"/>
    <w:rsid w:val="003A518F"/>
    <w:rsid w:val="003B4905"/>
    <w:rsid w:val="003C4C34"/>
    <w:rsid w:val="003F7010"/>
    <w:rsid w:val="00404129"/>
    <w:rsid w:val="004409A1"/>
    <w:rsid w:val="00443E4B"/>
    <w:rsid w:val="004619BB"/>
    <w:rsid w:val="00465E62"/>
    <w:rsid w:val="00476080"/>
    <w:rsid w:val="004775FD"/>
    <w:rsid w:val="004972F5"/>
    <w:rsid w:val="004B23A5"/>
    <w:rsid w:val="004B3CE1"/>
    <w:rsid w:val="004C171B"/>
    <w:rsid w:val="004E511E"/>
    <w:rsid w:val="004E5FC9"/>
    <w:rsid w:val="004F01EF"/>
    <w:rsid w:val="004F434D"/>
    <w:rsid w:val="004F4468"/>
    <w:rsid w:val="004F5B44"/>
    <w:rsid w:val="00521A08"/>
    <w:rsid w:val="005326CE"/>
    <w:rsid w:val="00534D5E"/>
    <w:rsid w:val="00534E46"/>
    <w:rsid w:val="00535B25"/>
    <w:rsid w:val="00537526"/>
    <w:rsid w:val="00540CC7"/>
    <w:rsid w:val="00542771"/>
    <w:rsid w:val="00550D35"/>
    <w:rsid w:val="00555666"/>
    <w:rsid w:val="005579EC"/>
    <w:rsid w:val="005667C0"/>
    <w:rsid w:val="0057625B"/>
    <w:rsid w:val="00595C93"/>
    <w:rsid w:val="005977F0"/>
    <w:rsid w:val="005A4AB7"/>
    <w:rsid w:val="005A5041"/>
    <w:rsid w:val="005A553F"/>
    <w:rsid w:val="005A57E3"/>
    <w:rsid w:val="005B2D2D"/>
    <w:rsid w:val="005B74A5"/>
    <w:rsid w:val="005C3211"/>
    <w:rsid w:val="005C4ABB"/>
    <w:rsid w:val="005D1C91"/>
    <w:rsid w:val="005D49E4"/>
    <w:rsid w:val="005D69E1"/>
    <w:rsid w:val="005F15A8"/>
    <w:rsid w:val="005F5151"/>
    <w:rsid w:val="005F61E9"/>
    <w:rsid w:val="00602447"/>
    <w:rsid w:val="00606AE0"/>
    <w:rsid w:val="00623260"/>
    <w:rsid w:val="00636C86"/>
    <w:rsid w:val="0065703B"/>
    <w:rsid w:val="0066006C"/>
    <w:rsid w:val="006629AB"/>
    <w:rsid w:val="006639CF"/>
    <w:rsid w:val="006654A1"/>
    <w:rsid w:val="0067156F"/>
    <w:rsid w:val="00674A51"/>
    <w:rsid w:val="006A0CDC"/>
    <w:rsid w:val="006C2E9E"/>
    <w:rsid w:val="006D585B"/>
    <w:rsid w:val="006F2166"/>
    <w:rsid w:val="006F2B57"/>
    <w:rsid w:val="006F2FF6"/>
    <w:rsid w:val="006F63A0"/>
    <w:rsid w:val="00707038"/>
    <w:rsid w:val="00715969"/>
    <w:rsid w:val="007245CA"/>
    <w:rsid w:val="007311B7"/>
    <w:rsid w:val="007314B1"/>
    <w:rsid w:val="007314F7"/>
    <w:rsid w:val="007409D9"/>
    <w:rsid w:val="00741E64"/>
    <w:rsid w:val="00747E48"/>
    <w:rsid w:val="00754788"/>
    <w:rsid w:val="00763D3F"/>
    <w:rsid w:val="0076709B"/>
    <w:rsid w:val="00774A5E"/>
    <w:rsid w:val="00776529"/>
    <w:rsid w:val="00780104"/>
    <w:rsid w:val="007A7283"/>
    <w:rsid w:val="007B1B4C"/>
    <w:rsid w:val="007B5425"/>
    <w:rsid w:val="007D5C5C"/>
    <w:rsid w:val="007D6EF5"/>
    <w:rsid w:val="007E2951"/>
    <w:rsid w:val="007E56C9"/>
    <w:rsid w:val="007F3B79"/>
    <w:rsid w:val="007F7544"/>
    <w:rsid w:val="008010AF"/>
    <w:rsid w:val="00804C9C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87BFC"/>
    <w:rsid w:val="008B6A93"/>
    <w:rsid w:val="008B71AA"/>
    <w:rsid w:val="008D5F4F"/>
    <w:rsid w:val="008E13F0"/>
    <w:rsid w:val="008E5FD0"/>
    <w:rsid w:val="008E7BDD"/>
    <w:rsid w:val="008F3434"/>
    <w:rsid w:val="00902BC1"/>
    <w:rsid w:val="0091056A"/>
    <w:rsid w:val="00910FDB"/>
    <w:rsid w:val="00912026"/>
    <w:rsid w:val="00924D1E"/>
    <w:rsid w:val="00930A1E"/>
    <w:rsid w:val="009341A6"/>
    <w:rsid w:val="009402E7"/>
    <w:rsid w:val="009403D6"/>
    <w:rsid w:val="00987E13"/>
    <w:rsid w:val="009A5CC8"/>
    <w:rsid w:val="009B0F3C"/>
    <w:rsid w:val="009B6781"/>
    <w:rsid w:val="009D6C69"/>
    <w:rsid w:val="009F169E"/>
    <w:rsid w:val="00A13332"/>
    <w:rsid w:val="00A213BE"/>
    <w:rsid w:val="00A225A4"/>
    <w:rsid w:val="00A425B1"/>
    <w:rsid w:val="00A47B47"/>
    <w:rsid w:val="00A55B24"/>
    <w:rsid w:val="00A60C48"/>
    <w:rsid w:val="00A72DA4"/>
    <w:rsid w:val="00A9797C"/>
    <w:rsid w:val="00AA390C"/>
    <w:rsid w:val="00AA4645"/>
    <w:rsid w:val="00AA5CFF"/>
    <w:rsid w:val="00AB24DC"/>
    <w:rsid w:val="00AB3103"/>
    <w:rsid w:val="00AE0D04"/>
    <w:rsid w:val="00AF0B37"/>
    <w:rsid w:val="00AF6CF1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862C4"/>
    <w:rsid w:val="00B96398"/>
    <w:rsid w:val="00B964D8"/>
    <w:rsid w:val="00BA0006"/>
    <w:rsid w:val="00BA121F"/>
    <w:rsid w:val="00BA6E65"/>
    <w:rsid w:val="00BB2E04"/>
    <w:rsid w:val="00BB5EB0"/>
    <w:rsid w:val="00BB6968"/>
    <w:rsid w:val="00BB6ADD"/>
    <w:rsid w:val="00BC3E4D"/>
    <w:rsid w:val="00BC55D9"/>
    <w:rsid w:val="00BC66AB"/>
    <w:rsid w:val="00BC6B24"/>
    <w:rsid w:val="00BD02F9"/>
    <w:rsid w:val="00BD32D0"/>
    <w:rsid w:val="00BD43FB"/>
    <w:rsid w:val="00BD7184"/>
    <w:rsid w:val="00BE19EF"/>
    <w:rsid w:val="00BE7631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67988"/>
    <w:rsid w:val="00C81630"/>
    <w:rsid w:val="00C85E0A"/>
    <w:rsid w:val="00C92FDF"/>
    <w:rsid w:val="00C93B97"/>
    <w:rsid w:val="00CA59F4"/>
    <w:rsid w:val="00CC0266"/>
    <w:rsid w:val="00CD58B0"/>
    <w:rsid w:val="00CD6AE1"/>
    <w:rsid w:val="00CF34F8"/>
    <w:rsid w:val="00D16CE8"/>
    <w:rsid w:val="00D26052"/>
    <w:rsid w:val="00D34FB4"/>
    <w:rsid w:val="00D379B6"/>
    <w:rsid w:val="00D42F68"/>
    <w:rsid w:val="00D6592F"/>
    <w:rsid w:val="00D92CC8"/>
    <w:rsid w:val="00DA16C9"/>
    <w:rsid w:val="00DB29B2"/>
    <w:rsid w:val="00DB37A9"/>
    <w:rsid w:val="00DB39D5"/>
    <w:rsid w:val="00DC22C1"/>
    <w:rsid w:val="00DD20DC"/>
    <w:rsid w:val="00DE6548"/>
    <w:rsid w:val="00E0096A"/>
    <w:rsid w:val="00E04F40"/>
    <w:rsid w:val="00E323AA"/>
    <w:rsid w:val="00E33C93"/>
    <w:rsid w:val="00E359C8"/>
    <w:rsid w:val="00E51D81"/>
    <w:rsid w:val="00E6431D"/>
    <w:rsid w:val="00E67728"/>
    <w:rsid w:val="00E679BC"/>
    <w:rsid w:val="00E74055"/>
    <w:rsid w:val="00E83449"/>
    <w:rsid w:val="00E84D0C"/>
    <w:rsid w:val="00E90C21"/>
    <w:rsid w:val="00E93DDA"/>
    <w:rsid w:val="00E96194"/>
    <w:rsid w:val="00EA239B"/>
    <w:rsid w:val="00EB1C8E"/>
    <w:rsid w:val="00EC591F"/>
    <w:rsid w:val="00EC5E53"/>
    <w:rsid w:val="00ED4F78"/>
    <w:rsid w:val="00ED6859"/>
    <w:rsid w:val="00EE0146"/>
    <w:rsid w:val="00EE41C3"/>
    <w:rsid w:val="00EE4D7C"/>
    <w:rsid w:val="00EE628E"/>
    <w:rsid w:val="00EF0A97"/>
    <w:rsid w:val="00EF6AC6"/>
    <w:rsid w:val="00EF7EF5"/>
    <w:rsid w:val="00F00AD8"/>
    <w:rsid w:val="00F01CA5"/>
    <w:rsid w:val="00F0484C"/>
    <w:rsid w:val="00F10CCD"/>
    <w:rsid w:val="00F17A9D"/>
    <w:rsid w:val="00F203D7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09FA"/>
    <w:rsid w:val="00F91146"/>
    <w:rsid w:val="00F95D99"/>
    <w:rsid w:val="00F970BD"/>
    <w:rsid w:val="00FB7FCA"/>
    <w:rsid w:val="00FC7ED3"/>
    <w:rsid w:val="00FD2887"/>
    <w:rsid w:val="00FF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6D5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20">
    <w:name w:val="Заголовок 2 Знак"/>
    <w:basedOn w:val="a0"/>
    <w:link w:val="2"/>
    <w:semiHidden/>
    <w:rsid w:val="006D585B"/>
    <w:rPr>
      <w:rFonts w:ascii="Cambria" w:hAnsi="Cambria"/>
      <w:b/>
      <w:bCs/>
      <w:i/>
      <w:iCs/>
      <w:sz w:val="28"/>
      <w:szCs w:val="28"/>
    </w:rPr>
  </w:style>
  <w:style w:type="paragraph" w:styleId="ae">
    <w:name w:val="No Spacing"/>
    <w:qFormat/>
    <w:rsid w:val="00184F89"/>
  </w:style>
  <w:style w:type="character" w:customStyle="1" w:styleId="af">
    <w:name w:val="Гипертекстовая ссылка"/>
    <w:basedOn w:val="a0"/>
    <w:uiPriority w:val="99"/>
    <w:rsid w:val="00AA390C"/>
    <w:rPr>
      <w:rFonts w:cs="Times New Roman"/>
      <w:b w:val="0"/>
      <w:color w:val="106BBE"/>
    </w:rPr>
  </w:style>
  <w:style w:type="character" w:styleId="af0">
    <w:name w:val="Emphasis"/>
    <w:basedOn w:val="a0"/>
    <w:uiPriority w:val="20"/>
    <w:qFormat/>
    <w:rsid w:val="00AA390C"/>
    <w:rPr>
      <w:i/>
      <w:iCs/>
    </w:rPr>
  </w:style>
  <w:style w:type="character" w:styleId="af1">
    <w:name w:val="Hyperlink"/>
    <w:basedOn w:val="a0"/>
    <w:uiPriority w:val="99"/>
    <w:unhideWhenUsed/>
    <w:rsid w:val="00AA39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internet.garant.ru/document/redirect/402855290/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376EB-9189-449E-9FF3-A5A71A9FF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Nastya</cp:lastModifiedBy>
  <cp:revision>28</cp:revision>
  <cp:lastPrinted>2023-04-06T05:30:00Z</cp:lastPrinted>
  <dcterms:created xsi:type="dcterms:W3CDTF">2018-10-03T13:22:00Z</dcterms:created>
  <dcterms:modified xsi:type="dcterms:W3CDTF">2023-04-06T05:31:00Z</dcterms:modified>
</cp:coreProperties>
</file>