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Pr="00EB2176">
        <w:rPr>
          <w:b/>
          <w:sz w:val="28"/>
          <w:szCs w:val="28"/>
        </w:rPr>
        <w:t xml:space="preserve"> </w:t>
      </w:r>
      <w:r w:rsidR="007754FE">
        <w:rPr>
          <w:rFonts w:ascii="Times New Roman" w:hAnsi="Times New Roman" w:cs="Times New Roman"/>
          <w:sz w:val="28"/>
          <w:szCs w:val="28"/>
        </w:rPr>
        <w:t>на 201</w:t>
      </w:r>
      <w:r w:rsidR="00845B56">
        <w:rPr>
          <w:rFonts w:ascii="Times New Roman" w:hAnsi="Times New Roman" w:cs="Times New Roman"/>
          <w:sz w:val="28"/>
          <w:szCs w:val="28"/>
        </w:rPr>
        <w:t>8</w:t>
      </w:r>
      <w:r w:rsidR="007754FE">
        <w:rPr>
          <w:rFonts w:ascii="Times New Roman" w:hAnsi="Times New Roman" w:cs="Times New Roman"/>
          <w:sz w:val="28"/>
          <w:szCs w:val="28"/>
        </w:rPr>
        <w:t xml:space="preserve"> год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095188" w:rsidRPr="00845B56" w:rsidRDefault="00095188" w:rsidP="006537AC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proofErr w:type="gramStart"/>
      <w:r w:rsidRPr="006537A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5B56" w:rsidRPr="00845B56">
        <w:rPr>
          <w:rFonts w:ascii="Times New Roman" w:hAnsi="Times New Roman" w:cs="Times New Roman"/>
          <w:sz w:val="28"/>
          <w:szCs w:val="28"/>
        </w:rPr>
        <w:t>_________</w:t>
      </w:r>
      <w:r w:rsidRPr="00845B56">
        <w:rPr>
          <w:rFonts w:ascii="Times New Roman" w:hAnsi="Times New Roman" w:cs="Times New Roman"/>
          <w:sz w:val="28"/>
          <w:szCs w:val="28"/>
        </w:rPr>
        <w:t xml:space="preserve">№ </w:t>
      </w:r>
      <w:r w:rsidR="00845B56" w:rsidRPr="00845B56">
        <w:rPr>
          <w:rFonts w:ascii="Times New Roman" w:hAnsi="Times New Roman" w:cs="Times New Roman"/>
          <w:sz w:val="28"/>
          <w:szCs w:val="28"/>
        </w:rPr>
        <w:t>_______</w:t>
      </w:r>
    </w:p>
    <w:p w:rsidR="003E35BA" w:rsidRPr="00845B56" w:rsidRDefault="003E35BA" w:rsidP="006537AC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«Жилище </w:t>
      </w:r>
      <w:r w:rsidR="00C74BA7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373767">
        <w:rPr>
          <w:rFonts w:ascii="Times New Roman" w:hAnsi="Times New Roman" w:cs="Times New Roman"/>
          <w:b/>
          <w:sz w:val="28"/>
          <w:szCs w:val="28"/>
        </w:rPr>
        <w:t>7</w:t>
      </w:r>
      <w:r w:rsidR="00C74BA7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3737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3737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6F3DD4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B10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 201</w:t>
            </w:r>
            <w:r w:rsidR="00B108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>Площадь земельного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для многодетных</w:t>
            </w:r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семей,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водопроводов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845B56" w:rsidRPr="00845B56" w:rsidRDefault="003E35BA" w:rsidP="00845B56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537AC">
        <w:rPr>
          <w:rFonts w:ascii="Times New Roman" w:hAnsi="Times New Roman" w:cs="Times New Roman"/>
          <w:sz w:val="28"/>
          <w:szCs w:val="28"/>
        </w:rPr>
        <w:t xml:space="preserve">   </w:t>
      </w:r>
      <w:r w:rsidR="00845B56">
        <w:rPr>
          <w:rFonts w:ascii="Times New Roman" w:hAnsi="Times New Roman" w:cs="Times New Roman"/>
          <w:sz w:val="28"/>
          <w:szCs w:val="28"/>
        </w:rPr>
        <w:t xml:space="preserve">        </w:t>
      </w:r>
      <w:r w:rsidR="00845B56" w:rsidRPr="00845B56">
        <w:rPr>
          <w:rFonts w:ascii="Times New Roman" w:eastAsia="Times New Roman" w:hAnsi="Times New Roman" w:cs="Times New Roman"/>
          <w:sz w:val="28"/>
          <w:szCs w:val="28"/>
          <w:lang w:eastAsia="ar-SA"/>
        </w:rPr>
        <w:t>Н.А.</w:t>
      </w:r>
      <w:r w:rsidR="00845B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45B56" w:rsidRPr="00845B56">
        <w:rPr>
          <w:rFonts w:ascii="Times New Roman" w:eastAsia="Times New Roman" w:hAnsi="Times New Roman" w:cs="Times New Roman"/>
          <w:sz w:val="28"/>
          <w:szCs w:val="28"/>
          <w:lang w:eastAsia="ar-SA"/>
        </w:rPr>
        <w:t>Семенов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83774B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D171F" w:rsidRDefault="009D171F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 «Жилище</w:t>
      </w:r>
      <w:r w:rsidR="006504CA">
        <w:rPr>
          <w:rFonts w:ascii="Times New Roman" w:hAnsi="Times New Roman" w:cs="Times New Roman"/>
          <w:sz w:val="28"/>
          <w:szCs w:val="28"/>
        </w:rPr>
        <w:t xml:space="preserve"> </w:t>
      </w:r>
      <w:r w:rsidRPr="00EB2176">
        <w:rPr>
          <w:rFonts w:ascii="Times New Roman" w:hAnsi="Times New Roman" w:cs="Times New Roman"/>
          <w:sz w:val="28"/>
          <w:szCs w:val="28"/>
        </w:rPr>
        <w:t>на 201</w:t>
      </w:r>
      <w:r w:rsidR="00845B56">
        <w:rPr>
          <w:rFonts w:ascii="Times New Roman" w:hAnsi="Times New Roman" w:cs="Times New Roman"/>
          <w:sz w:val="28"/>
          <w:szCs w:val="28"/>
        </w:rPr>
        <w:t>8</w:t>
      </w:r>
      <w:r w:rsidR="0050518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5188" w:rsidRPr="00845B56" w:rsidRDefault="00095188" w:rsidP="00095188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i/>
          <w:spacing w:val="-12"/>
          <w:sz w:val="28"/>
          <w:szCs w:val="28"/>
        </w:rPr>
      </w:pPr>
      <w:proofErr w:type="gramStart"/>
      <w:r w:rsidRPr="00845B5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45B56">
        <w:rPr>
          <w:rFonts w:ascii="Times New Roman" w:hAnsi="Times New Roman" w:cs="Times New Roman"/>
          <w:sz w:val="28"/>
          <w:szCs w:val="28"/>
        </w:rPr>
        <w:t xml:space="preserve"> </w:t>
      </w:r>
      <w:r w:rsidR="00845B56" w:rsidRPr="00845B56">
        <w:rPr>
          <w:rFonts w:ascii="Times New Roman" w:hAnsi="Times New Roman" w:cs="Times New Roman"/>
          <w:i/>
          <w:sz w:val="28"/>
          <w:szCs w:val="28"/>
        </w:rPr>
        <w:t>________</w:t>
      </w:r>
      <w:r w:rsidRPr="00845B56">
        <w:rPr>
          <w:rFonts w:ascii="Times New Roman" w:hAnsi="Times New Roman" w:cs="Times New Roman"/>
          <w:sz w:val="28"/>
          <w:szCs w:val="28"/>
        </w:rPr>
        <w:t xml:space="preserve"> № </w:t>
      </w:r>
      <w:r w:rsidR="00845B56" w:rsidRPr="00845B56">
        <w:rPr>
          <w:rFonts w:ascii="Times New Roman" w:hAnsi="Times New Roman" w:cs="Times New Roman"/>
          <w:i/>
          <w:sz w:val="28"/>
          <w:szCs w:val="28"/>
        </w:rPr>
        <w:t>______</w:t>
      </w:r>
    </w:p>
    <w:p w:rsidR="009D171F" w:rsidRDefault="009D171F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D44929" w:rsidRDefault="00D44929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1417"/>
        <w:gridCol w:w="1134"/>
        <w:gridCol w:w="1451"/>
        <w:gridCol w:w="28"/>
        <w:gridCol w:w="2492"/>
        <w:gridCol w:w="104"/>
        <w:gridCol w:w="1030"/>
        <w:gridCol w:w="1558"/>
        <w:gridCol w:w="141"/>
      </w:tblGrid>
      <w:tr w:rsidR="003E35BA" w:rsidTr="0043122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Непосредственный результат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мероприятия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A93C0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3737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73767">
              <w:rPr>
                <w:rFonts w:ascii="Times New Roman" w:hAnsi="Times New Roman" w:cs="Times New Roman"/>
              </w:rPr>
              <w:t>7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980392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E35BA" w:rsidTr="0050518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93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4312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3E35BA" w:rsidTr="0043122C">
        <w:trPr>
          <w:gridAfter w:val="8"/>
          <w:wAfter w:w="7938" w:type="dxa"/>
          <w:trHeight w:val="33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водопроводной сети в границах</w:t>
            </w:r>
            <w:r w:rsidR="0043122C">
              <w:rPr>
                <w:rFonts w:ascii="Times New Roman" w:hAnsi="Times New Roman" w:cs="Times New Roman"/>
              </w:rPr>
              <w:t xml:space="preserve"> ул. Широкая, пер. Новый пос. Красноармейский </w:t>
            </w:r>
          </w:p>
        </w:tc>
      </w:tr>
      <w:tr w:rsidR="00505185" w:rsidTr="00D44929">
        <w:trPr>
          <w:gridAfter w:val="1"/>
          <w:wAfter w:w="141" w:type="dxa"/>
          <w:trHeight w:val="547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Строительство водопроводных сетей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Администрация Запорожского сельского поселения Темрюкского района </w:t>
            </w:r>
          </w:p>
        </w:tc>
      </w:tr>
      <w:tr w:rsidR="00505185" w:rsidTr="00D44929">
        <w:trPr>
          <w:gridAfter w:val="1"/>
          <w:wAfter w:w="141" w:type="dxa"/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>500,00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85" w:rsidRDefault="00505185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754FE" w:rsidTr="0043122C">
        <w:trPr>
          <w:gridAfter w:val="8"/>
          <w:wAfter w:w="7938" w:type="dxa"/>
          <w:trHeight w:val="100"/>
        </w:trPr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54FE" w:rsidRDefault="007754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171F" w:rsidRDefault="009D171F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505185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505185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505185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</w:t>
      </w:r>
      <w:r w:rsidR="00845B56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Pr="00D44929">
        <w:rPr>
          <w:rFonts w:ascii="Times New Roman" w:hAnsi="Times New Roman" w:cs="Times New Roman"/>
          <w:sz w:val="28"/>
          <w:szCs w:val="28"/>
        </w:rPr>
        <w:t xml:space="preserve">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 w:rsidR="00845B56">
        <w:rPr>
          <w:rFonts w:ascii="Times New Roman" w:hAnsi="Times New Roman" w:cs="Times New Roman"/>
          <w:sz w:val="28"/>
          <w:szCs w:val="28"/>
        </w:rPr>
        <w:t>Н.А. Семенов</w:t>
      </w:r>
    </w:p>
    <w:sectPr w:rsidR="00505185" w:rsidRPr="00D44929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5BA"/>
    <w:rsid w:val="00011130"/>
    <w:rsid w:val="00095188"/>
    <w:rsid w:val="00211E67"/>
    <w:rsid w:val="00247598"/>
    <w:rsid w:val="002C6AA4"/>
    <w:rsid w:val="00373767"/>
    <w:rsid w:val="003E35BA"/>
    <w:rsid w:val="0043122C"/>
    <w:rsid w:val="00505185"/>
    <w:rsid w:val="006504CA"/>
    <w:rsid w:val="006537AC"/>
    <w:rsid w:val="00711D6F"/>
    <w:rsid w:val="007301B6"/>
    <w:rsid w:val="007754FE"/>
    <w:rsid w:val="0083774B"/>
    <w:rsid w:val="00845B56"/>
    <w:rsid w:val="00920C34"/>
    <w:rsid w:val="0095058F"/>
    <w:rsid w:val="00995903"/>
    <w:rsid w:val="009D171F"/>
    <w:rsid w:val="00B10870"/>
    <w:rsid w:val="00B461D9"/>
    <w:rsid w:val="00B74009"/>
    <w:rsid w:val="00B965F8"/>
    <w:rsid w:val="00C01C95"/>
    <w:rsid w:val="00C74BA7"/>
    <w:rsid w:val="00D44929"/>
    <w:rsid w:val="00DB2816"/>
    <w:rsid w:val="00E32837"/>
    <w:rsid w:val="00EB2176"/>
    <w:rsid w:val="00F4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D5538-73A0-4211-A8DB-D9913054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AA51-EB53-47A7-ABA3-9CC21C0D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Бородин</cp:lastModifiedBy>
  <cp:revision>20</cp:revision>
  <cp:lastPrinted>2016-12-03T10:48:00Z</cp:lastPrinted>
  <dcterms:created xsi:type="dcterms:W3CDTF">2015-06-03T13:24:00Z</dcterms:created>
  <dcterms:modified xsi:type="dcterms:W3CDTF">2017-10-28T09:32:00Z</dcterms:modified>
</cp:coreProperties>
</file>