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81" w:rsidRPr="00110381" w:rsidRDefault="00110381" w:rsidP="001103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  <w:bookmarkStart w:id="0" w:name="_GoBack"/>
      <w:bookmarkEnd w:id="0"/>
      <w:r w:rsidRPr="00110381">
        <w:rPr>
          <w:rFonts w:ascii="Times New Roman" w:eastAsia="Calibri" w:hAnsi="Times New Roman" w:cs="Times New Roman"/>
          <w:sz w:val="28"/>
          <w:szCs w:val="28"/>
        </w:rPr>
        <w:t xml:space="preserve">      ПРИЛОЖЕНИЕ</w:t>
      </w:r>
    </w:p>
    <w:p w:rsidR="00110381" w:rsidRPr="00110381" w:rsidRDefault="00110381" w:rsidP="001103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0381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110381" w:rsidRPr="00110381" w:rsidRDefault="00110381" w:rsidP="001103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0381">
        <w:rPr>
          <w:rFonts w:ascii="Times New Roman" w:eastAsia="Calibri" w:hAnsi="Times New Roman" w:cs="Times New Roman"/>
          <w:sz w:val="28"/>
          <w:szCs w:val="28"/>
        </w:rPr>
        <w:t xml:space="preserve">решением </w:t>
      </w:r>
      <w:r w:rsidRPr="00110381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110381">
        <w:rPr>
          <w:rFonts w:ascii="Times New Roman" w:eastAsia="Calibri" w:hAnsi="Times New Roman" w:cs="Times New Roman"/>
          <w:sz w:val="28"/>
          <w:szCs w:val="28"/>
        </w:rPr>
        <w:t xml:space="preserve"> сессии Совета Запорожского сельского поселения Темрюкского района </w:t>
      </w:r>
      <w:r w:rsidRPr="00110381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110381">
        <w:rPr>
          <w:rFonts w:ascii="Times New Roman" w:eastAsia="Calibri" w:hAnsi="Times New Roman" w:cs="Times New Roman"/>
          <w:sz w:val="28"/>
          <w:szCs w:val="28"/>
        </w:rPr>
        <w:t xml:space="preserve"> созыва</w:t>
      </w:r>
    </w:p>
    <w:p w:rsidR="00110381" w:rsidRPr="00110381" w:rsidRDefault="00110381" w:rsidP="001103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  <w:r w:rsidRPr="00110381">
        <w:rPr>
          <w:rFonts w:ascii="Times New Roman" w:eastAsia="Calibri" w:hAnsi="Times New Roman" w:cs="Times New Roman"/>
          <w:sz w:val="28"/>
          <w:szCs w:val="28"/>
        </w:rPr>
        <w:t>от «14» октября 2019 года  № 12</w:t>
      </w:r>
    </w:p>
    <w:p w:rsidR="00110381" w:rsidRPr="00110381" w:rsidRDefault="00110381" w:rsidP="00110381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</w:pPr>
    </w:p>
    <w:p w:rsidR="00110381" w:rsidRPr="00110381" w:rsidRDefault="00110381" w:rsidP="00110381">
      <w:pPr>
        <w:shd w:val="clear" w:color="auto" w:fill="FFFFFF"/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381" w:rsidRPr="00110381" w:rsidRDefault="00110381" w:rsidP="00110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должностных лиц администрации Запорожского сельского поселения Темрюкского района, уполномоченных  составлять протоколы об административных правонарушениях</w:t>
      </w:r>
    </w:p>
    <w:p w:rsidR="00110381" w:rsidRPr="00110381" w:rsidRDefault="00110381" w:rsidP="00110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0381" w:rsidRPr="00110381" w:rsidRDefault="00110381" w:rsidP="001103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3217"/>
        <w:gridCol w:w="5709"/>
      </w:tblGrid>
      <w:tr w:rsidR="00110381" w:rsidRPr="00110381" w:rsidTr="00E8291E">
        <w:tc>
          <w:tcPr>
            <w:tcW w:w="648" w:type="dxa"/>
          </w:tcPr>
          <w:p w:rsidR="00110381" w:rsidRPr="00110381" w:rsidRDefault="00110381" w:rsidP="0011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110381" w:rsidRPr="00110381" w:rsidRDefault="00110381" w:rsidP="0011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85" w:type="dxa"/>
          </w:tcPr>
          <w:p w:rsidR="00110381" w:rsidRPr="00110381" w:rsidRDefault="00110381" w:rsidP="0011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5895" w:type="dxa"/>
          </w:tcPr>
          <w:p w:rsidR="00110381" w:rsidRPr="00110381" w:rsidRDefault="00110381" w:rsidP="00110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</w:t>
            </w:r>
          </w:p>
        </w:tc>
      </w:tr>
      <w:tr w:rsidR="00110381" w:rsidRPr="00110381" w:rsidTr="00E8291E">
        <w:tc>
          <w:tcPr>
            <w:tcW w:w="648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8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Домашев</w:t>
            </w:r>
            <w:proofErr w:type="spellEnd"/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Константин Александрович</w:t>
            </w:r>
          </w:p>
        </w:tc>
        <w:tc>
          <w:tcPr>
            <w:tcW w:w="589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ведущий специалист администрации Запорожского сельского поселения Темрюкского района</w:t>
            </w:r>
          </w:p>
        </w:tc>
      </w:tr>
      <w:tr w:rsidR="00110381" w:rsidRPr="00110381" w:rsidTr="00E8291E">
        <w:tc>
          <w:tcPr>
            <w:tcW w:w="648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8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Макарова </w:t>
            </w:r>
          </w:p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Павловна</w:t>
            </w:r>
          </w:p>
        </w:tc>
        <w:tc>
          <w:tcPr>
            <w:tcW w:w="589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Запорожского сельского поселения Темрюкского района;</w:t>
            </w:r>
          </w:p>
        </w:tc>
      </w:tr>
      <w:tr w:rsidR="00110381" w:rsidRPr="00110381" w:rsidTr="00E8291E">
        <w:tc>
          <w:tcPr>
            <w:tcW w:w="648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8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Рыбина Ирина Васильевна</w:t>
            </w:r>
          </w:p>
        </w:tc>
        <w:tc>
          <w:tcPr>
            <w:tcW w:w="589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общего отдела;</w:t>
            </w:r>
          </w:p>
        </w:tc>
      </w:tr>
      <w:tr w:rsidR="00110381" w:rsidRPr="00110381" w:rsidTr="00E8291E">
        <w:tc>
          <w:tcPr>
            <w:tcW w:w="648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8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Кихаева </w:t>
            </w:r>
          </w:p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Николаевна</w:t>
            </w:r>
          </w:p>
        </w:tc>
        <w:tc>
          <w:tcPr>
            <w:tcW w:w="589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финансового отдела администрации Запорожского сельского поселения Темрюкского района;</w:t>
            </w:r>
          </w:p>
        </w:tc>
      </w:tr>
      <w:tr w:rsidR="00110381" w:rsidRPr="00110381" w:rsidTr="00E8291E">
        <w:tc>
          <w:tcPr>
            <w:tcW w:w="648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8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Вовк</w:t>
            </w:r>
          </w:p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Васильевич</w:t>
            </w:r>
          </w:p>
        </w:tc>
        <w:tc>
          <w:tcPr>
            <w:tcW w:w="589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по вопросам архитектуры, градостроительства и земельных отношений;</w:t>
            </w:r>
          </w:p>
        </w:tc>
      </w:tr>
      <w:tr w:rsidR="00110381" w:rsidRPr="00110381" w:rsidTr="00E8291E">
        <w:tc>
          <w:tcPr>
            <w:tcW w:w="648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8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Гуржий</w:t>
            </w:r>
            <w:proofErr w:type="spellEnd"/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Виктория Анатольевна</w:t>
            </w:r>
          </w:p>
        </w:tc>
        <w:tc>
          <w:tcPr>
            <w:tcW w:w="5895" w:type="dxa"/>
          </w:tcPr>
          <w:p w:rsidR="00110381" w:rsidRPr="00110381" w:rsidRDefault="00110381" w:rsidP="00110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ведущий специалист администрации Запорожского сельского поселения Темрюкского района.</w:t>
            </w:r>
          </w:p>
        </w:tc>
      </w:tr>
    </w:tbl>
    <w:p w:rsidR="00110381" w:rsidRPr="00110381" w:rsidRDefault="00110381" w:rsidP="00110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381" w:rsidRPr="00110381" w:rsidRDefault="00110381" w:rsidP="00110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381" w:rsidRPr="00110381" w:rsidRDefault="00110381" w:rsidP="00110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381" w:rsidRPr="00110381" w:rsidRDefault="00110381" w:rsidP="00110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10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11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</w:t>
      </w:r>
    </w:p>
    <w:p w:rsidR="00110381" w:rsidRPr="00110381" w:rsidRDefault="00110381" w:rsidP="00110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Запорожского сельского поселения </w:t>
      </w:r>
    </w:p>
    <w:p w:rsidR="00110381" w:rsidRPr="00110381" w:rsidRDefault="00110381" w:rsidP="00110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                                                      </w:t>
      </w:r>
      <w:r w:rsidRPr="0011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</w:t>
      </w:r>
      <w:proofErr w:type="spellStart"/>
      <w:r w:rsidRPr="00110381">
        <w:rPr>
          <w:rFonts w:ascii="Times New Roman" w:eastAsia="Times New Roman" w:hAnsi="Times New Roman" w:cs="Times New Roman"/>
          <w:sz w:val="28"/>
          <w:szCs w:val="28"/>
          <w:lang w:eastAsia="ru-RU"/>
        </w:rPr>
        <w:t>О.П.Макарова</w:t>
      </w:r>
      <w:proofErr w:type="spellEnd"/>
    </w:p>
    <w:p w:rsidR="00110381" w:rsidRPr="00110381" w:rsidRDefault="00110381" w:rsidP="00110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0381" w:rsidRPr="00110381" w:rsidRDefault="00110381" w:rsidP="001103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823" w:rsidRDefault="00D90823"/>
    <w:sectPr w:rsidR="00D90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50"/>
    <w:rsid w:val="00110381"/>
    <w:rsid w:val="009B4850"/>
    <w:rsid w:val="00D9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2019-10-14T05:00:00Z</dcterms:created>
  <dcterms:modified xsi:type="dcterms:W3CDTF">2019-10-14T05:00:00Z</dcterms:modified>
</cp:coreProperties>
</file>