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875" w:rsidRDefault="00B50875"/>
    <w:p w:rsidR="00B50875" w:rsidRDefault="00B50875"/>
    <w:p w:rsidR="00B50875" w:rsidRDefault="00B50875"/>
    <w:p w:rsidR="00B50875" w:rsidRDefault="00B50875"/>
    <w:p w:rsidR="00B50875" w:rsidRDefault="00B50875"/>
    <w:tbl>
      <w:tblPr>
        <w:tblpPr w:leftFromText="180" w:rightFromText="180" w:vertAnchor="text" w:horzAnchor="margin" w:tblpY="1"/>
        <w:tblW w:w="0" w:type="auto"/>
        <w:tblLook w:val="0000"/>
      </w:tblPr>
      <w:tblGrid>
        <w:gridCol w:w="9900"/>
      </w:tblGrid>
      <w:tr w:rsidR="00A02C1A">
        <w:trPr>
          <w:trHeight w:val="3415"/>
        </w:trPr>
        <w:tc>
          <w:tcPr>
            <w:tcW w:w="9900" w:type="dxa"/>
          </w:tcPr>
          <w:p w:rsidR="00A02C1A" w:rsidRDefault="00A02C1A" w:rsidP="00437067">
            <w:pPr>
              <w:tabs>
                <w:tab w:val="left" w:pos="3960"/>
                <w:tab w:val="left" w:pos="4500"/>
                <w:tab w:val="left" w:pos="8460"/>
                <w:tab w:val="left" w:pos="8640"/>
              </w:tabs>
              <w:jc w:val="center"/>
            </w:pPr>
          </w:p>
          <w:p w:rsidR="00A02C1A" w:rsidRPr="00600EE6" w:rsidRDefault="00A02C1A" w:rsidP="00437067">
            <w:pPr>
              <w:tabs>
                <w:tab w:val="left" w:pos="3960"/>
                <w:tab w:val="left" w:pos="4500"/>
                <w:tab w:val="left" w:pos="8460"/>
                <w:tab w:val="left" w:pos="8640"/>
              </w:tabs>
              <w:jc w:val="center"/>
              <w:rPr>
                <w:sz w:val="20"/>
                <w:szCs w:val="20"/>
              </w:rPr>
            </w:pPr>
          </w:p>
          <w:p w:rsidR="00A02C1A" w:rsidRPr="00437067" w:rsidRDefault="00A02C1A" w:rsidP="00437067">
            <w:pPr>
              <w:jc w:val="center"/>
              <w:rPr>
                <w:b/>
                <w:bCs/>
                <w:sz w:val="28"/>
                <w:szCs w:val="28"/>
              </w:rPr>
            </w:pPr>
            <w:r w:rsidRPr="00437067">
              <w:rPr>
                <w:b/>
                <w:bCs/>
                <w:sz w:val="28"/>
                <w:szCs w:val="28"/>
              </w:rPr>
              <w:t>АДМИНИСТРАЦИЯ  ЗАПОРОЖСКОГО СЕЛЬСКОГО ПОСЕЛЕНИЯ</w:t>
            </w:r>
          </w:p>
          <w:p w:rsidR="00A02C1A" w:rsidRPr="00437067" w:rsidRDefault="00A02C1A" w:rsidP="00437067">
            <w:pPr>
              <w:tabs>
                <w:tab w:val="left" w:pos="28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437067">
              <w:rPr>
                <w:b/>
                <w:bCs/>
                <w:sz w:val="28"/>
                <w:szCs w:val="28"/>
              </w:rPr>
              <w:t>ТЕМРЮКСКОГО РАЙОНА</w:t>
            </w:r>
          </w:p>
          <w:p w:rsidR="00A02C1A" w:rsidRPr="00600EE6" w:rsidRDefault="00A02C1A" w:rsidP="00437067">
            <w:pPr>
              <w:pStyle w:val="2"/>
              <w:tabs>
                <w:tab w:val="left" w:pos="3240"/>
                <w:tab w:val="left" w:pos="3420"/>
                <w:tab w:val="left" w:pos="4500"/>
                <w:tab w:val="left" w:pos="4680"/>
                <w:tab w:val="left" w:pos="5940"/>
                <w:tab w:val="left" w:pos="6120"/>
                <w:tab w:val="left" w:pos="6300"/>
              </w:tabs>
              <w:rPr>
                <w:sz w:val="32"/>
                <w:szCs w:val="32"/>
              </w:rPr>
            </w:pPr>
            <w:bookmarkStart w:id="0" w:name="_Toc257877480"/>
            <w:r w:rsidRPr="00600EE6">
              <w:rPr>
                <w:sz w:val="32"/>
                <w:szCs w:val="32"/>
              </w:rPr>
              <w:t>ПОСТАНОВЛЕНИЕ</w:t>
            </w:r>
            <w:bookmarkEnd w:id="0"/>
          </w:p>
          <w:p w:rsidR="00A02C1A" w:rsidRPr="00F45753" w:rsidRDefault="00A02C1A" w:rsidP="00437067">
            <w:pPr>
              <w:jc w:val="center"/>
            </w:pPr>
          </w:p>
          <w:p w:rsidR="00A02C1A" w:rsidRPr="0088497F" w:rsidRDefault="00A02C1A" w:rsidP="00437067">
            <w:pPr>
              <w:tabs>
                <w:tab w:val="left" w:pos="540"/>
              </w:tabs>
              <w:ind w:right="-365"/>
              <w:rPr>
                <w:b/>
                <w:bCs/>
              </w:rPr>
            </w:pPr>
            <w:r>
              <w:rPr>
                <w:b/>
                <w:bCs/>
              </w:rPr>
              <w:t xml:space="preserve">          </w:t>
            </w:r>
            <w:r w:rsidRPr="00371D49">
              <w:rPr>
                <w:b/>
                <w:bCs/>
              </w:rPr>
              <w:t xml:space="preserve">от </w:t>
            </w:r>
            <w:r w:rsidRPr="002A4873">
              <w:rPr>
                <w:b/>
                <w:bCs/>
              </w:rPr>
              <w:t xml:space="preserve">      </w:t>
            </w:r>
            <w:r>
              <w:rPr>
                <w:i/>
                <w:iCs/>
              </w:rPr>
              <w:t xml:space="preserve"> </w:t>
            </w:r>
            <w:r w:rsidR="00B340AF">
              <w:rPr>
                <w:i/>
                <w:iCs/>
                <w:sz w:val="28"/>
                <w:szCs w:val="28"/>
              </w:rPr>
              <w:t>09.09.2015</w:t>
            </w:r>
            <w:r w:rsidRPr="00437067">
              <w:rPr>
                <w:i/>
                <w:iCs/>
                <w:sz w:val="28"/>
                <w:szCs w:val="28"/>
              </w:rPr>
              <w:t xml:space="preserve"> </w:t>
            </w:r>
            <w:r>
              <w:rPr>
                <w:i/>
                <w:iCs/>
              </w:rPr>
              <w:t xml:space="preserve">                                      </w:t>
            </w:r>
            <w:r w:rsidRPr="002A4873">
              <w:rPr>
                <w:i/>
                <w:iCs/>
              </w:rPr>
              <w:t xml:space="preserve">             </w:t>
            </w:r>
            <w:r w:rsidRPr="00F45753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            </w:t>
            </w:r>
            <w:r w:rsidRPr="00F45753">
              <w:rPr>
                <w:b/>
                <w:bCs/>
              </w:rPr>
              <w:t>№</w:t>
            </w:r>
            <w:r w:rsidRPr="002A4873">
              <w:rPr>
                <w:b/>
                <w:bCs/>
              </w:rPr>
              <w:t xml:space="preserve">    </w:t>
            </w:r>
            <w:r w:rsidR="00B340AF">
              <w:rPr>
                <w:i/>
                <w:iCs/>
              </w:rPr>
              <w:t xml:space="preserve">    407</w:t>
            </w:r>
            <w:r>
              <w:rPr>
                <w:i/>
                <w:iCs/>
              </w:rPr>
              <w:t xml:space="preserve">      </w:t>
            </w:r>
            <w:r w:rsidRPr="002A4873">
              <w:rPr>
                <w:i/>
                <w:iCs/>
              </w:rPr>
              <w:t xml:space="preserve">                     </w:t>
            </w:r>
          </w:p>
          <w:p w:rsidR="00A02C1A" w:rsidRPr="00704DBF" w:rsidRDefault="00A02C1A" w:rsidP="00437067">
            <w:pPr>
              <w:tabs>
                <w:tab w:val="left" w:pos="540"/>
              </w:tabs>
              <w:ind w:right="-365"/>
              <w:jc w:val="center"/>
              <w:rPr>
                <w:b/>
                <w:bCs/>
              </w:rPr>
            </w:pPr>
            <w:r w:rsidRPr="002A4873">
              <w:rPr>
                <w:i/>
                <w:iCs/>
              </w:rPr>
              <w:t xml:space="preserve">  </w:t>
            </w:r>
            <w:r w:rsidR="006210FA" w:rsidRPr="006210FA">
              <w:rPr>
                <w:noProof/>
              </w:rPr>
              <w:pict>
                <v:line id="_x0000_s1026" style="position:absolute;left:0;text-align:left;z-index:2;mso-position-horizontal-relative:text;mso-position-vertical-relative:text" from="342pt,2.25pt" to="441pt,2.25pt"/>
              </w:pict>
            </w:r>
            <w:r w:rsidR="006210FA" w:rsidRPr="006210FA">
              <w:rPr>
                <w:noProof/>
              </w:rPr>
              <w:pict>
                <v:line id="_x0000_s1027" style="position:absolute;left:0;text-align:left;z-index:1;mso-position-horizontal-relative:text;mso-position-vertical-relative:text" from="54pt,2.25pt" to="153pt,2.25pt"/>
              </w:pict>
            </w:r>
            <w:proofErr w:type="spellStart"/>
            <w:r>
              <w:t>ст-ца</w:t>
            </w:r>
            <w:proofErr w:type="spellEnd"/>
            <w:r>
              <w:t xml:space="preserve"> Запорожская</w:t>
            </w:r>
          </w:p>
        </w:tc>
      </w:tr>
    </w:tbl>
    <w:p w:rsidR="00A02C1A" w:rsidRDefault="00A02C1A" w:rsidP="00B340AF">
      <w:pPr>
        <w:pStyle w:val="a6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_GoBack"/>
    </w:p>
    <w:p w:rsidR="00A02C1A" w:rsidRDefault="00A02C1A" w:rsidP="003D432D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340AF" w:rsidRDefault="00B340AF" w:rsidP="003D432D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постановление администрации </w:t>
      </w:r>
    </w:p>
    <w:p w:rsidR="00A02C1A" w:rsidRDefault="00B340AF" w:rsidP="003D432D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Запорожского сельского поселения Темрюкского района от 15 мая 2014 года № 118 «</w:t>
      </w:r>
      <w:r w:rsidR="00A02C1A" w:rsidRPr="003D432D">
        <w:rPr>
          <w:rFonts w:ascii="Times New Roman" w:hAnsi="Times New Roman" w:cs="Times New Roman"/>
          <w:b/>
          <w:bCs/>
          <w:sz w:val="28"/>
          <w:szCs w:val="28"/>
        </w:rPr>
        <w:t xml:space="preserve">О квалификационных требованиях для замещения должностей </w:t>
      </w:r>
    </w:p>
    <w:p w:rsidR="00A02C1A" w:rsidRDefault="00A02C1A" w:rsidP="003D432D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D432D">
        <w:rPr>
          <w:rFonts w:ascii="Times New Roman" w:hAnsi="Times New Roman" w:cs="Times New Roman"/>
          <w:b/>
          <w:bCs/>
          <w:sz w:val="28"/>
          <w:szCs w:val="28"/>
        </w:rPr>
        <w:t>муниц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ипальной </w:t>
      </w:r>
      <w:r w:rsidRPr="003D432D">
        <w:rPr>
          <w:rFonts w:ascii="Times New Roman" w:hAnsi="Times New Roman" w:cs="Times New Roman"/>
          <w:b/>
          <w:bCs/>
          <w:sz w:val="28"/>
          <w:szCs w:val="28"/>
        </w:rPr>
        <w:t xml:space="preserve">службы в администрации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Запорожского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</w:t>
      </w:r>
    </w:p>
    <w:p w:rsidR="00A02C1A" w:rsidRPr="00B340AF" w:rsidRDefault="00A02C1A" w:rsidP="00B340AF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поселения</w:t>
      </w:r>
      <w:r w:rsidRPr="003D432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Темрюкского района</w:t>
      </w:r>
      <w:r w:rsidR="00B340AF">
        <w:rPr>
          <w:rFonts w:ascii="Times New Roman" w:hAnsi="Times New Roman" w:cs="Times New Roman"/>
          <w:b/>
          <w:bCs/>
          <w:sz w:val="28"/>
          <w:szCs w:val="28"/>
        </w:rPr>
        <w:t>»</w:t>
      </w:r>
      <w:bookmarkEnd w:id="1"/>
    </w:p>
    <w:p w:rsidR="00A02C1A" w:rsidRDefault="00A02C1A" w:rsidP="003D432D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A02C1A" w:rsidRPr="003D432D" w:rsidRDefault="00A02C1A" w:rsidP="000F4F3F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A02C1A" w:rsidRPr="0043655A" w:rsidRDefault="001960B9" w:rsidP="000F4F3F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изменениями в штатном расписании администрации Запоро</w:t>
      </w:r>
      <w:r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ского сельского поселения Темрюкского района,</w:t>
      </w:r>
      <w:r w:rsidR="00A02C1A" w:rsidRPr="0043655A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proofErr w:type="gramStart"/>
      <w:r w:rsidR="00A02C1A" w:rsidRPr="0043655A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="00A02C1A" w:rsidRPr="0043655A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="00A02C1A" w:rsidRPr="0043655A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A02C1A" w:rsidRPr="0043655A">
        <w:rPr>
          <w:rFonts w:ascii="Times New Roman" w:hAnsi="Times New Roman" w:cs="Times New Roman"/>
          <w:sz w:val="28"/>
          <w:szCs w:val="28"/>
        </w:rPr>
        <w:t xml:space="preserve"> о в л я ю:</w:t>
      </w:r>
    </w:p>
    <w:p w:rsidR="001960B9" w:rsidRDefault="001960B9" w:rsidP="000F4F3F">
      <w:pPr>
        <w:pStyle w:val="a6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"/>
      <w:r>
        <w:rPr>
          <w:rFonts w:ascii="Times New Roman" w:hAnsi="Times New Roman" w:cs="Times New Roman"/>
          <w:sz w:val="28"/>
          <w:szCs w:val="28"/>
        </w:rPr>
        <w:t>Внести в постановление администрации Запорожского сельского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селения Темрюкского района от 15 мая 2014 года № 118 </w:t>
      </w:r>
      <w:r w:rsidRPr="001960B9">
        <w:rPr>
          <w:rFonts w:ascii="Times New Roman" w:hAnsi="Times New Roman" w:cs="Times New Roman"/>
          <w:sz w:val="28"/>
          <w:szCs w:val="28"/>
        </w:rPr>
        <w:t>«</w:t>
      </w:r>
      <w:r w:rsidRPr="001960B9">
        <w:rPr>
          <w:rFonts w:ascii="Times New Roman" w:hAnsi="Times New Roman" w:cs="Times New Roman"/>
          <w:bCs/>
          <w:sz w:val="28"/>
          <w:szCs w:val="28"/>
        </w:rPr>
        <w:t>О квалификационных требованиях для замещения должностей муниципальной службы в администр</w:t>
      </w:r>
      <w:r w:rsidRPr="001960B9">
        <w:rPr>
          <w:rFonts w:ascii="Times New Roman" w:hAnsi="Times New Roman" w:cs="Times New Roman"/>
          <w:bCs/>
          <w:sz w:val="28"/>
          <w:szCs w:val="28"/>
        </w:rPr>
        <w:t>а</w:t>
      </w:r>
      <w:r w:rsidRPr="001960B9">
        <w:rPr>
          <w:rFonts w:ascii="Times New Roman" w:hAnsi="Times New Roman" w:cs="Times New Roman"/>
          <w:bCs/>
          <w:sz w:val="28"/>
          <w:szCs w:val="28"/>
        </w:rPr>
        <w:t>ции Запорожского сельского поселения Темрюкского района</w:t>
      </w:r>
      <w:r w:rsidRPr="001960B9">
        <w:rPr>
          <w:rFonts w:ascii="Times New Roman" w:hAnsi="Times New Roman" w:cs="Times New Roman"/>
          <w:sz w:val="28"/>
          <w:szCs w:val="28"/>
        </w:rPr>
        <w:t>»</w:t>
      </w:r>
      <w:r w:rsidR="00642AC3">
        <w:rPr>
          <w:rFonts w:ascii="Times New Roman" w:hAnsi="Times New Roman" w:cs="Times New Roman"/>
          <w:sz w:val="28"/>
          <w:szCs w:val="28"/>
        </w:rPr>
        <w:t xml:space="preserve"> следующие изм</w:t>
      </w:r>
      <w:r w:rsidR="00642AC3">
        <w:rPr>
          <w:rFonts w:ascii="Times New Roman" w:hAnsi="Times New Roman" w:cs="Times New Roman"/>
          <w:sz w:val="28"/>
          <w:szCs w:val="28"/>
        </w:rPr>
        <w:t>е</w:t>
      </w:r>
      <w:r w:rsidR="00642AC3">
        <w:rPr>
          <w:rFonts w:ascii="Times New Roman" w:hAnsi="Times New Roman" w:cs="Times New Roman"/>
          <w:sz w:val="28"/>
          <w:szCs w:val="28"/>
        </w:rPr>
        <w:t>нения:</w:t>
      </w:r>
    </w:p>
    <w:p w:rsidR="00642AC3" w:rsidRPr="001960B9" w:rsidRDefault="00AB7B53" w:rsidP="000F4F3F">
      <w:pPr>
        <w:pStyle w:val="a6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утвердить </w:t>
      </w:r>
      <w:r w:rsidR="00496375">
        <w:rPr>
          <w:rFonts w:ascii="Times New Roman" w:hAnsi="Times New Roman" w:cs="Times New Roman"/>
          <w:bCs/>
          <w:sz w:val="28"/>
          <w:szCs w:val="28"/>
        </w:rPr>
        <w:t>приложение № 3 «Квалификационные требования к л</w:t>
      </w:r>
      <w:r w:rsidR="00496375">
        <w:rPr>
          <w:rFonts w:ascii="Times New Roman" w:hAnsi="Times New Roman" w:cs="Times New Roman"/>
          <w:bCs/>
          <w:sz w:val="28"/>
          <w:szCs w:val="28"/>
        </w:rPr>
        <w:t>и</w:t>
      </w:r>
      <w:r w:rsidR="00496375">
        <w:rPr>
          <w:rFonts w:ascii="Times New Roman" w:hAnsi="Times New Roman" w:cs="Times New Roman"/>
          <w:bCs/>
          <w:sz w:val="28"/>
          <w:szCs w:val="28"/>
        </w:rPr>
        <w:t>цам, замещающим муниципальной службы в общем отделе администрации З</w:t>
      </w:r>
      <w:r w:rsidR="00496375">
        <w:rPr>
          <w:rFonts w:ascii="Times New Roman" w:hAnsi="Times New Roman" w:cs="Times New Roman"/>
          <w:bCs/>
          <w:sz w:val="28"/>
          <w:szCs w:val="28"/>
        </w:rPr>
        <w:t>а</w:t>
      </w:r>
      <w:r w:rsidR="00496375">
        <w:rPr>
          <w:rFonts w:ascii="Times New Roman" w:hAnsi="Times New Roman" w:cs="Times New Roman"/>
          <w:bCs/>
          <w:sz w:val="28"/>
          <w:szCs w:val="28"/>
        </w:rPr>
        <w:t>порожского сельского поселения Темрюкского района» в новой редакции.</w:t>
      </w:r>
    </w:p>
    <w:bookmarkEnd w:id="2"/>
    <w:p w:rsidR="00A02C1A" w:rsidRPr="008546B2" w:rsidRDefault="0097630F" w:rsidP="000F4F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02C1A">
        <w:rPr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Н</w:t>
      </w:r>
      <w:r w:rsidR="00A02C1A" w:rsidRPr="008546B2">
        <w:rPr>
          <w:color w:val="000000"/>
          <w:sz w:val="28"/>
          <w:szCs w:val="28"/>
        </w:rPr>
        <w:t>астоящее  постановление</w:t>
      </w:r>
      <w:r>
        <w:rPr>
          <w:color w:val="000000"/>
          <w:sz w:val="28"/>
          <w:szCs w:val="28"/>
        </w:rPr>
        <w:t xml:space="preserve"> обнародовать</w:t>
      </w:r>
      <w:r w:rsidR="00A02C1A" w:rsidRPr="008546B2">
        <w:rPr>
          <w:color w:val="000000"/>
          <w:sz w:val="28"/>
          <w:szCs w:val="28"/>
        </w:rPr>
        <w:t xml:space="preserve"> в </w:t>
      </w:r>
      <w:r w:rsidR="00A02C1A">
        <w:rPr>
          <w:sz w:val="28"/>
          <w:szCs w:val="28"/>
        </w:rPr>
        <w:t>установленном порядке</w:t>
      </w:r>
      <w:r w:rsidR="00A02C1A" w:rsidRPr="008546B2">
        <w:rPr>
          <w:sz w:val="28"/>
          <w:szCs w:val="28"/>
        </w:rPr>
        <w:t>.</w:t>
      </w:r>
    </w:p>
    <w:p w:rsidR="00A02C1A" w:rsidRPr="008546B2" w:rsidRDefault="00A02C1A" w:rsidP="000F4F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Pr="008546B2">
        <w:rPr>
          <w:sz w:val="28"/>
          <w:szCs w:val="28"/>
        </w:rPr>
        <w:t xml:space="preserve">. </w:t>
      </w:r>
      <w:proofErr w:type="gramStart"/>
      <w:r w:rsidRPr="008546B2">
        <w:rPr>
          <w:sz w:val="28"/>
          <w:szCs w:val="28"/>
        </w:rPr>
        <w:t>Контроль за</w:t>
      </w:r>
      <w:proofErr w:type="gramEnd"/>
      <w:r w:rsidRPr="008546B2">
        <w:rPr>
          <w:sz w:val="28"/>
          <w:szCs w:val="28"/>
        </w:rPr>
        <w:t xml:space="preserve"> выполнением настоящего постановления возложить на з</w:t>
      </w:r>
      <w:r w:rsidRPr="008546B2">
        <w:rPr>
          <w:sz w:val="28"/>
          <w:szCs w:val="28"/>
        </w:rPr>
        <w:t>а</w:t>
      </w:r>
      <w:r w:rsidRPr="008546B2">
        <w:rPr>
          <w:sz w:val="28"/>
          <w:szCs w:val="28"/>
        </w:rPr>
        <w:t xml:space="preserve">местителя главы </w:t>
      </w:r>
      <w:r>
        <w:rPr>
          <w:sz w:val="28"/>
          <w:szCs w:val="28"/>
        </w:rPr>
        <w:t>Запорожского сельского поселени</w:t>
      </w:r>
      <w:r w:rsidR="00C7186D">
        <w:rPr>
          <w:sz w:val="28"/>
          <w:szCs w:val="28"/>
        </w:rPr>
        <w:t>я Темрюкского района О.П.Макарову</w:t>
      </w:r>
      <w:r w:rsidRPr="008546B2">
        <w:rPr>
          <w:sz w:val="28"/>
          <w:szCs w:val="28"/>
        </w:rPr>
        <w:t>.</w:t>
      </w:r>
    </w:p>
    <w:p w:rsidR="00A02C1A" w:rsidRPr="006864A2" w:rsidRDefault="00A02C1A" w:rsidP="000F4F3F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 </w:t>
      </w:r>
      <w:r w:rsidRPr="006864A2">
        <w:rPr>
          <w:sz w:val="28"/>
          <w:szCs w:val="28"/>
        </w:rPr>
        <w:t>Постановление вступает</w:t>
      </w:r>
      <w:r>
        <w:rPr>
          <w:sz w:val="28"/>
          <w:szCs w:val="28"/>
        </w:rPr>
        <w:t xml:space="preserve"> в силу со дня его обнародования</w:t>
      </w:r>
      <w:r w:rsidRPr="006864A2">
        <w:rPr>
          <w:sz w:val="28"/>
          <w:szCs w:val="28"/>
        </w:rPr>
        <w:t>.</w:t>
      </w:r>
    </w:p>
    <w:p w:rsidR="00A02C1A" w:rsidRDefault="00A02C1A" w:rsidP="003D432D">
      <w:pPr>
        <w:jc w:val="both"/>
      </w:pPr>
    </w:p>
    <w:p w:rsidR="00A02C1A" w:rsidRDefault="00A02C1A" w:rsidP="003D432D">
      <w:pPr>
        <w:jc w:val="both"/>
      </w:pPr>
    </w:p>
    <w:p w:rsidR="00A02C1A" w:rsidRDefault="00A02C1A" w:rsidP="003D432D">
      <w:pPr>
        <w:jc w:val="both"/>
      </w:pPr>
    </w:p>
    <w:p w:rsidR="00A02C1A" w:rsidRDefault="00A02C1A" w:rsidP="009E0639">
      <w:pPr>
        <w:tabs>
          <w:tab w:val="left" w:pos="7644"/>
        </w:tabs>
        <w:jc w:val="both"/>
        <w:rPr>
          <w:sz w:val="28"/>
          <w:szCs w:val="28"/>
        </w:rPr>
      </w:pPr>
      <w:r w:rsidRPr="009E0639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Запорожского сельского поселения</w:t>
      </w:r>
    </w:p>
    <w:p w:rsidR="00C7186D" w:rsidRDefault="00A02C1A" w:rsidP="009E0639">
      <w:pPr>
        <w:tabs>
          <w:tab w:val="left" w:pos="764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 </w:t>
      </w:r>
      <w:r w:rsidR="00C7186D">
        <w:rPr>
          <w:sz w:val="28"/>
          <w:szCs w:val="28"/>
        </w:rPr>
        <w:t xml:space="preserve">                 </w:t>
      </w:r>
      <w:proofErr w:type="spellStart"/>
      <w:r w:rsidR="00C7186D">
        <w:rPr>
          <w:sz w:val="28"/>
          <w:szCs w:val="28"/>
        </w:rPr>
        <w:t>Н.Г.Колодина</w:t>
      </w:r>
      <w:proofErr w:type="spellEnd"/>
    </w:p>
    <w:p w:rsidR="00C7186D" w:rsidRPr="00C7186D" w:rsidRDefault="00C7186D" w:rsidP="00C7186D">
      <w:pPr>
        <w:rPr>
          <w:sz w:val="28"/>
          <w:szCs w:val="28"/>
        </w:rPr>
      </w:pPr>
    </w:p>
    <w:p w:rsidR="00C7186D" w:rsidRDefault="00C7186D" w:rsidP="00C7186D">
      <w:pPr>
        <w:rPr>
          <w:sz w:val="28"/>
          <w:szCs w:val="28"/>
        </w:rPr>
      </w:pPr>
    </w:p>
    <w:p w:rsidR="00A02C1A" w:rsidRDefault="00A02C1A" w:rsidP="00C7186D">
      <w:pPr>
        <w:rPr>
          <w:sz w:val="28"/>
          <w:szCs w:val="28"/>
        </w:rPr>
      </w:pPr>
    </w:p>
    <w:p w:rsidR="00C7186D" w:rsidRDefault="00C7186D" w:rsidP="00C7186D">
      <w:pPr>
        <w:rPr>
          <w:sz w:val="28"/>
          <w:szCs w:val="28"/>
        </w:rPr>
      </w:pPr>
    </w:p>
    <w:p w:rsidR="00C7186D" w:rsidRDefault="00C7186D" w:rsidP="00C7186D">
      <w:pPr>
        <w:rPr>
          <w:sz w:val="28"/>
          <w:szCs w:val="28"/>
        </w:rPr>
      </w:pPr>
    </w:p>
    <w:p w:rsidR="00C7186D" w:rsidRDefault="00C7186D" w:rsidP="00C7186D">
      <w:pPr>
        <w:rPr>
          <w:sz w:val="28"/>
          <w:szCs w:val="28"/>
        </w:rPr>
      </w:pPr>
    </w:p>
    <w:p w:rsidR="00C7186D" w:rsidRDefault="00C7186D" w:rsidP="00C7186D">
      <w:pPr>
        <w:rPr>
          <w:sz w:val="28"/>
          <w:szCs w:val="28"/>
        </w:rPr>
      </w:pPr>
    </w:p>
    <w:p w:rsidR="00C7186D" w:rsidRPr="00C7186D" w:rsidRDefault="00C7186D" w:rsidP="00C7186D">
      <w:pPr>
        <w:rPr>
          <w:sz w:val="28"/>
          <w:szCs w:val="28"/>
        </w:rPr>
      </w:pPr>
    </w:p>
    <w:sectPr w:rsidR="00C7186D" w:rsidRPr="00C7186D" w:rsidSect="00437067">
      <w:pgSz w:w="11906" w:h="16838"/>
      <w:pgMar w:top="360" w:right="42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0304" w:rsidRDefault="00E60304" w:rsidP="00C15C3D">
      <w:r>
        <w:separator/>
      </w:r>
    </w:p>
  </w:endnote>
  <w:endnote w:type="continuationSeparator" w:id="0">
    <w:p w:rsidR="00E60304" w:rsidRDefault="00E60304" w:rsidP="00C15C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0304" w:rsidRDefault="00E60304" w:rsidP="00C15C3D">
      <w:r>
        <w:separator/>
      </w:r>
    </w:p>
  </w:footnote>
  <w:footnote w:type="continuationSeparator" w:id="0">
    <w:p w:rsidR="00E60304" w:rsidRDefault="00E60304" w:rsidP="00C15C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0F2A8B"/>
    <w:multiLevelType w:val="hybridMultilevel"/>
    <w:tmpl w:val="06F07850"/>
    <w:lvl w:ilvl="0" w:tplc="695426B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D100B3E"/>
    <w:multiLevelType w:val="hybridMultilevel"/>
    <w:tmpl w:val="5E7E6A6A"/>
    <w:lvl w:ilvl="0" w:tplc="72443332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36731BA"/>
    <w:multiLevelType w:val="hybridMultilevel"/>
    <w:tmpl w:val="FB98B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195732"/>
    <w:multiLevelType w:val="hybridMultilevel"/>
    <w:tmpl w:val="186A15F6"/>
    <w:lvl w:ilvl="0" w:tplc="43322E2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doNotTrackMoves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4C2E"/>
    <w:rsid w:val="00081AA0"/>
    <w:rsid w:val="000A233C"/>
    <w:rsid w:val="000F4B72"/>
    <w:rsid w:val="000F4F3F"/>
    <w:rsid w:val="00122ED7"/>
    <w:rsid w:val="001960B9"/>
    <w:rsid w:val="001C4E6F"/>
    <w:rsid w:val="001F62B1"/>
    <w:rsid w:val="002425A3"/>
    <w:rsid w:val="00245237"/>
    <w:rsid w:val="0029081B"/>
    <w:rsid w:val="002A3C8D"/>
    <w:rsid w:val="002A4873"/>
    <w:rsid w:val="002E71DC"/>
    <w:rsid w:val="003142C6"/>
    <w:rsid w:val="00341FB4"/>
    <w:rsid w:val="00371D49"/>
    <w:rsid w:val="003C38AF"/>
    <w:rsid w:val="003D432D"/>
    <w:rsid w:val="003E72B9"/>
    <w:rsid w:val="0043655A"/>
    <w:rsid w:val="00437067"/>
    <w:rsid w:val="00454E90"/>
    <w:rsid w:val="00496375"/>
    <w:rsid w:val="004B3B69"/>
    <w:rsid w:val="004C4864"/>
    <w:rsid w:val="004F654B"/>
    <w:rsid w:val="00561470"/>
    <w:rsid w:val="0057366C"/>
    <w:rsid w:val="005D0CF1"/>
    <w:rsid w:val="005D711C"/>
    <w:rsid w:val="00600EE6"/>
    <w:rsid w:val="006210FA"/>
    <w:rsid w:val="00624C2E"/>
    <w:rsid w:val="00642AC3"/>
    <w:rsid w:val="00651BE4"/>
    <w:rsid w:val="00651D6A"/>
    <w:rsid w:val="006864A2"/>
    <w:rsid w:val="006D3A0F"/>
    <w:rsid w:val="006E6C4A"/>
    <w:rsid w:val="006E7466"/>
    <w:rsid w:val="006F7ABD"/>
    <w:rsid w:val="00704DBF"/>
    <w:rsid w:val="007076B8"/>
    <w:rsid w:val="00737636"/>
    <w:rsid w:val="00762838"/>
    <w:rsid w:val="0078080D"/>
    <w:rsid w:val="00780D9F"/>
    <w:rsid w:val="008201ED"/>
    <w:rsid w:val="00825201"/>
    <w:rsid w:val="008259C9"/>
    <w:rsid w:val="008546B2"/>
    <w:rsid w:val="0088497F"/>
    <w:rsid w:val="008A2A88"/>
    <w:rsid w:val="0097630F"/>
    <w:rsid w:val="009A7A5C"/>
    <w:rsid w:val="009E0639"/>
    <w:rsid w:val="00A02C1A"/>
    <w:rsid w:val="00AA7E4A"/>
    <w:rsid w:val="00AB7B53"/>
    <w:rsid w:val="00AE4110"/>
    <w:rsid w:val="00B340AF"/>
    <w:rsid w:val="00B50875"/>
    <w:rsid w:val="00C15C3D"/>
    <w:rsid w:val="00C3186D"/>
    <w:rsid w:val="00C47006"/>
    <w:rsid w:val="00C7186D"/>
    <w:rsid w:val="00D10D38"/>
    <w:rsid w:val="00DC66A3"/>
    <w:rsid w:val="00DE3636"/>
    <w:rsid w:val="00DF19CC"/>
    <w:rsid w:val="00DF337A"/>
    <w:rsid w:val="00DF49A1"/>
    <w:rsid w:val="00E27E1B"/>
    <w:rsid w:val="00E60304"/>
    <w:rsid w:val="00E61189"/>
    <w:rsid w:val="00E62AB2"/>
    <w:rsid w:val="00F36B3B"/>
    <w:rsid w:val="00F45753"/>
    <w:rsid w:val="00FD4F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C3D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locked/>
    <w:rsid w:val="00437067"/>
    <w:pPr>
      <w:keepNext/>
      <w:shd w:val="clear" w:color="auto" w:fill="FFFFFF"/>
      <w:spacing w:before="216" w:line="252" w:lineRule="exact"/>
      <w:jc w:val="center"/>
      <w:outlineLvl w:val="1"/>
    </w:pPr>
    <w:rPr>
      <w:rFonts w:eastAsia="Calibri"/>
      <w:b/>
      <w:bCs/>
      <w:color w:val="000000"/>
      <w:spacing w:val="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E27E1B"/>
    <w:rPr>
      <w:rFonts w:ascii="Cambria" w:hAnsi="Cambria" w:cs="Cambria"/>
      <w:b/>
      <w:bCs/>
      <w:i/>
      <w:iCs/>
      <w:sz w:val="28"/>
      <w:szCs w:val="28"/>
    </w:rPr>
  </w:style>
  <w:style w:type="character" w:customStyle="1" w:styleId="a3">
    <w:name w:val="Гипертекстовая ссылка"/>
    <w:basedOn w:val="a0"/>
    <w:uiPriority w:val="99"/>
    <w:rsid w:val="003D432D"/>
    <w:rPr>
      <w:color w:val="auto"/>
      <w:sz w:val="26"/>
      <w:szCs w:val="26"/>
    </w:rPr>
  </w:style>
  <w:style w:type="paragraph" w:customStyle="1" w:styleId="a4">
    <w:name w:val="Комментарий"/>
    <w:basedOn w:val="a"/>
    <w:next w:val="a"/>
    <w:uiPriority w:val="99"/>
    <w:rsid w:val="003D432D"/>
    <w:pPr>
      <w:widowControl w:val="0"/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5">
    <w:name w:val="Информация об изменениях документа"/>
    <w:basedOn w:val="a4"/>
    <w:next w:val="a"/>
    <w:uiPriority w:val="99"/>
    <w:rsid w:val="003D432D"/>
    <w:pPr>
      <w:spacing w:before="0"/>
    </w:pPr>
    <w:rPr>
      <w:i/>
      <w:iCs/>
    </w:rPr>
  </w:style>
  <w:style w:type="paragraph" w:styleId="a6">
    <w:name w:val="No Spacing"/>
    <w:uiPriority w:val="99"/>
    <w:qFormat/>
    <w:rsid w:val="003D432D"/>
    <w:rPr>
      <w:rFonts w:cs="Calibr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rsid w:val="00C15C3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C15C3D"/>
  </w:style>
  <w:style w:type="paragraph" w:styleId="a9">
    <w:name w:val="footer"/>
    <w:basedOn w:val="a"/>
    <w:link w:val="aa"/>
    <w:uiPriority w:val="99"/>
    <w:rsid w:val="00C15C3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C15C3D"/>
  </w:style>
  <w:style w:type="paragraph" w:styleId="ab">
    <w:name w:val="List Paragraph"/>
    <w:basedOn w:val="a"/>
    <w:uiPriority w:val="99"/>
    <w:qFormat/>
    <w:rsid w:val="00C15C3D"/>
    <w:pPr>
      <w:ind w:left="720"/>
    </w:pPr>
  </w:style>
  <w:style w:type="paragraph" w:customStyle="1" w:styleId="ac">
    <w:name w:val="Внимание"/>
    <w:basedOn w:val="a"/>
    <w:next w:val="a"/>
    <w:uiPriority w:val="99"/>
    <w:rsid w:val="00FD4F74"/>
    <w:pPr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eastAsia="Calibri" w:hAnsi="Arial" w:cs="Arial"/>
      <w:shd w:val="clear" w:color="auto" w:fill="F5F3DA"/>
      <w:lang w:eastAsia="en-US"/>
    </w:rPr>
  </w:style>
  <w:style w:type="paragraph" w:customStyle="1" w:styleId="1">
    <w:name w:val="Без интервала1"/>
    <w:rsid w:val="00C7186D"/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Настя</cp:lastModifiedBy>
  <cp:revision>18</cp:revision>
  <cp:lastPrinted>2014-05-15T04:22:00Z</cp:lastPrinted>
  <dcterms:created xsi:type="dcterms:W3CDTF">2013-10-23T06:53:00Z</dcterms:created>
  <dcterms:modified xsi:type="dcterms:W3CDTF">2015-11-25T06:11:00Z</dcterms:modified>
</cp:coreProperties>
</file>