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7F3" w:rsidRDefault="009417F3" w:rsidP="009417F3">
      <w:pPr>
        <w:tabs>
          <w:tab w:val="left" w:pos="3960"/>
          <w:tab w:val="left" w:pos="4500"/>
          <w:tab w:val="left" w:pos="8460"/>
          <w:tab w:val="left" w:pos="8640"/>
        </w:tabs>
        <w:jc w:val="center"/>
        <w:rPr>
          <w:noProof/>
          <w:color w:val="00B0F0"/>
        </w:rPr>
      </w:pPr>
    </w:p>
    <w:p w:rsidR="007C5C96" w:rsidRDefault="007C5C96" w:rsidP="009417F3">
      <w:pPr>
        <w:tabs>
          <w:tab w:val="left" w:pos="3960"/>
          <w:tab w:val="left" w:pos="4500"/>
          <w:tab w:val="left" w:pos="8460"/>
          <w:tab w:val="left" w:pos="8640"/>
        </w:tabs>
        <w:jc w:val="center"/>
        <w:rPr>
          <w:noProof/>
          <w:color w:val="00B0F0"/>
        </w:rPr>
      </w:pPr>
    </w:p>
    <w:p w:rsidR="007C5C96" w:rsidRDefault="007C5C96" w:rsidP="009417F3">
      <w:pPr>
        <w:tabs>
          <w:tab w:val="left" w:pos="3960"/>
          <w:tab w:val="left" w:pos="4500"/>
          <w:tab w:val="left" w:pos="8460"/>
          <w:tab w:val="left" w:pos="8640"/>
        </w:tabs>
        <w:jc w:val="center"/>
        <w:rPr>
          <w:noProof/>
          <w:color w:val="00B0F0"/>
        </w:rPr>
      </w:pPr>
    </w:p>
    <w:p w:rsidR="007C5C96" w:rsidRDefault="007C5C96" w:rsidP="009417F3">
      <w:pPr>
        <w:tabs>
          <w:tab w:val="left" w:pos="3960"/>
          <w:tab w:val="left" w:pos="4500"/>
          <w:tab w:val="left" w:pos="8460"/>
          <w:tab w:val="left" w:pos="8640"/>
        </w:tabs>
        <w:jc w:val="center"/>
        <w:rPr>
          <w:noProof/>
          <w:color w:val="00B0F0"/>
        </w:rPr>
      </w:pPr>
    </w:p>
    <w:p w:rsidR="007C5C96" w:rsidRDefault="007C5C96" w:rsidP="009417F3">
      <w:pPr>
        <w:tabs>
          <w:tab w:val="left" w:pos="3960"/>
          <w:tab w:val="left" w:pos="4500"/>
          <w:tab w:val="left" w:pos="8460"/>
          <w:tab w:val="left" w:pos="8640"/>
        </w:tabs>
        <w:jc w:val="center"/>
        <w:rPr>
          <w:color w:val="00B0F0"/>
        </w:rPr>
      </w:pPr>
    </w:p>
    <w:p w:rsidR="009417F3" w:rsidRDefault="009417F3" w:rsidP="009417F3">
      <w:pPr>
        <w:tabs>
          <w:tab w:val="left" w:pos="3960"/>
          <w:tab w:val="left" w:pos="4500"/>
          <w:tab w:val="left" w:pos="8460"/>
          <w:tab w:val="left" w:pos="8640"/>
        </w:tabs>
        <w:jc w:val="center"/>
      </w:pPr>
    </w:p>
    <w:p w:rsidR="009417F3" w:rsidRDefault="009417F3" w:rsidP="009417F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 </w:t>
      </w:r>
      <w:r w:rsidR="007C5C96">
        <w:rPr>
          <w:b/>
          <w:bCs/>
          <w:sz w:val="28"/>
          <w:szCs w:val="28"/>
        </w:rPr>
        <w:t>ЗАПОРОЖСКОГО</w:t>
      </w:r>
      <w:r>
        <w:rPr>
          <w:b/>
          <w:bCs/>
          <w:sz w:val="28"/>
          <w:szCs w:val="28"/>
        </w:rPr>
        <w:t xml:space="preserve"> СЕЛЬСКОГО ПОСЕЛЕНИЯ</w:t>
      </w:r>
    </w:p>
    <w:p w:rsidR="009417F3" w:rsidRDefault="009417F3" w:rsidP="009417F3">
      <w:pPr>
        <w:tabs>
          <w:tab w:val="left" w:pos="288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ТЕМРЮКСКОГО РАЙОНА</w:t>
      </w:r>
    </w:p>
    <w:p w:rsidR="009417F3" w:rsidRDefault="009417F3" w:rsidP="009417F3">
      <w:pPr>
        <w:jc w:val="center"/>
        <w:rPr>
          <w:b/>
          <w:bCs/>
          <w:sz w:val="12"/>
          <w:szCs w:val="12"/>
        </w:rPr>
      </w:pPr>
    </w:p>
    <w:p w:rsidR="00FF6BF2" w:rsidRDefault="00FF6BF2" w:rsidP="009417F3">
      <w:pPr>
        <w:pStyle w:val="2"/>
        <w:tabs>
          <w:tab w:val="left" w:pos="3240"/>
          <w:tab w:val="left" w:pos="3420"/>
          <w:tab w:val="left" w:pos="4320"/>
          <w:tab w:val="left" w:pos="4500"/>
          <w:tab w:val="left" w:pos="5940"/>
          <w:tab w:val="left" w:pos="6120"/>
          <w:tab w:val="left" w:pos="6300"/>
        </w:tabs>
        <w:jc w:val="center"/>
      </w:pPr>
    </w:p>
    <w:p w:rsidR="009417F3" w:rsidRPr="009417F3" w:rsidRDefault="009417F3" w:rsidP="009417F3">
      <w:pPr>
        <w:pStyle w:val="2"/>
        <w:tabs>
          <w:tab w:val="left" w:pos="3240"/>
          <w:tab w:val="left" w:pos="3420"/>
          <w:tab w:val="left" w:pos="4320"/>
          <w:tab w:val="left" w:pos="4500"/>
          <w:tab w:val="left" w:pos="5940"/>
          <w:tab w:val="left" w:pos="6120"/>
          <w:tab w:val="left" w:pos="6300"/>
        </w:tabs>
        <w:jc w:val="center"/>
        <w:rPr>
          <w:bCs w:val="0"/>
        </w:rPr>
      </w:pPr>
      <w:r w:rsidRPr="009417F3">
        <w:t>ПОСТАНОВЛЕНИЕ</w:t>
      </w:r>
    </w:p>
    <w:p w:rsidR="009417F3" w:rsidRDefault="009417F3" w:rsidP="009417F3">
      <w:pPr>
        <w:jc w:val="center"/>
      </w:pPr>
    </w:p>
    <w:p w:rsidR="009417F3" w:rsidRPr="00647371" w:rsidRDefault="00FF6BF2" w:rsidP="009417F3">
      <w:pPr>
        <w:tabs>
          <w:tab w:val="left" w:pos="284"/>
          <w:tab w:val="left" w:pos="540"/>
          <w:tab w:val="left" w:pos="8647"/>
        </w:tabs>
        <w:rPr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  </w:t>
      </w:r>
      <w:r w:rsidR="009417F3">
        <w:rPr>
          <w:b/>
          <w:sz w:val="28"/>
          <w:szCs w:val="28"/>
        </w:rPr>
        <w:t xml:space="preserve">от </w:t>
      </w:r>
      <w:r w:rsidR="00647371">
        <w:rPr>
          <w:b/>
          <w:sz w:val="28"/>
          <w:szCs w:val="28"/>
        </w:rPr>
        <w:t xml:space="preserve">      </w:t>
      </w:r>
      <w:r w:rsidR="00647371" w:rsidRPr="00647371">
        <w:rPr>
          <w:i/>
          <w:sz w:val="28"/>
          <w:szCs w:val="28"/>
          <w:u w:val="single"/>
        </w:rPr>
        <w:t>13.10.2017</w:t>
      </w:r>
      <w:r w:rsidR="009417F3" w:rsidRPr="00647371">
        <w:rPr>
          <w:i/>
          <w:sz w:val="28"/>
          <w:szCs w:val="28"/>
          <w:u w:val="single"/>
        </w:rPr>
        <w:t xml:space="preserve">  </w:t>
      </w:r>
      <w:r w:rsidR="009417F3">
        <w:rPr>
          <w:b/>
          <w:sz w:val="28"/>
          <w:szCs w:val="28"/>
        </w:rPr>
        <w:t xml:space="preserve">       </w:t>
      </w:r>
      <w:r w:rsidR="005975BB">
        <w:rPr>
          <w:b/>
          <w:sz w:val="28"/>
          <w:szCs w:val="28"/>
        </w:rPr>
        <w:t xml:space="preserve">                   </w:t>
      </w:r>
      <w:r w:rsidR="00CC3AF3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   </w:t>
      </w:r>
      <w:r w:rsidR="00647371">
        <w:rPr>
          <w:b/>
          <w:sz w:val="28"/>
          <w:szCs w:val="28"/>
        </w:rPr>
        <w:t xml:space="preserve">                                </w:t>
      </w:r>
      <w:r>
        <w:rPr>
          <w:b/>
          <w:sz w:val="28"/>
          <w:szCs w:val="28"/>
        </w:rPr>
        <w:t>№</w:t>
      </w:r>
      <w:r w:rsidR="00647371">
        <w:rPr>
          <w:b/>
          <w:sz w:val="28"/>
          <w:szCs w:val="28"/>
        </w:rPr>
        <w:t xml:space="preserve">      </w:t>
      </w:r>
      <w:r w:rsidR="00647371" w:rsidRPr="00647371">
        <w:rPr>
          <w:sz w:val="28"/>
          <w:szCs w:val="28"/>
          <w:u w:val="single"/>
        </w:rPr>
        <w:t>148</w:t>
      </w:r>
    </w:p>
    <w:p w:rsidR="009417F3" w:rsidRPr="00647371" w:rsidRDefault="007C5C96" w:rsidP="009417F3">
      <w:pPr>
        <w:ind w:left="-180"/>
        <w:jc w:val="center"/>
        <w:rPr>
          <w:b/>
          <w:bCs/>
          <w:sz w:val="24"/>
          <w:szCs w:val="24"/>
        </w:rPr>
      </w:pPr>
      <w:r w:rsidRPr="00647371">
        <w:rPr>
          <w:sz w:val="24"/>
          <w:szCs w:val="24"/>
        </w:rPr>
        <w:t>ст</w:t>
      </w:r>
      <w:proofErr w:type="gramStart"/>
      <w:r w:rsidRPr="00647371">
        <w:rPr>
          <w:sz w:val="24"/>
          <w:szCs w:val="24"/>
        </w:rPr>
        <w:t>.З</w:t>
      </w:r>
      <w:proofErr w:type="gramEnd"/>
      <w:r w:rsidRPr="00647371">
        <w:rPr>
          <w:sz w:val="24"/>
          <w:szCs w:val="24"/>
        </w:rPr>
        <w:t>апорожская</w:t>
      </w:r>
    </w:p>
    <w:p w:rsidR="005167DF" w:rsidRPr="000B271E" w:rsidRDefault="005167DF" w:rsidP="000B271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7D7E" w:rsidRDefault="00327D7E" w:rsidP="00AD38A3">
      <w:pPr>
        <w:tabs>
          <w:tab w:val="left" w:pos="900"/>
        </w:tabs>
        <w:ind w:firstLine="708"/>
        <w:jc w:val="center"/>
        <w:rPr>
          <w:b/>
          <w:sz w:val="28"/>
          <w:szCs w:val="28"/>
        </w:rPr>
      </w:pPr>
    </w:p>
    <w:p w:rsidR="00647371" w:rsidRDefault="00647371" w:rsidP="00AD38A3">
      <w:pPr>
        <w:tabs>
          <w:tab w:val="left" w:pos="900"/>
        </w:tabs>
        <w:ind w:firstLine="708"/>
        <w:jc w:val="center"/>
        <w:rPr>
          <w:b/>
          <w:sz w:val="28"/>
          <w:szCs w:val="28"/>
        </w:rPr>
      </w:pPr>
    </w:p>
    <w:p w:rsidR="00D92692" w:rsidRDefault="00D92692" w:rsidP="00D9269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3"/>
      <w:r w:rsidRPr="00D92692">
        <w:rPr>
          <w:rFonts w:ascii="Times New Roman" w:hAnsi="Times New Roman" w:cs="Times New Roman"/>
          <w:sz w:val="28"/>
          <w:szCs w:val="28"/>
        </w:rPr>
        <w:t xml:space="preserve">Об утверждении Порядка разработки и утверждения </w:t>
      </w:r>
    </w:p>
    <w:p w:rsidR="00D92692" w:rsidRDefault="00D92692" w:rsidP="00D9269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D92692">
        <w:rPr>
          <w:rFonts w:ascii="Times New Roman" w:hAnsi="Times New Roman" w:cs="Times New Roman"/>
          <w:sz w:val="28"/>
          <w:szCs w:val="28"/>
        </w:rPr>
        <w:t xml:space="preserve">бюджетного прогноза </w:t>
      </w:r>
      <w:r w:rsidR="007C5C96">
        <w:rPr>
          <w:rFonts w:ascii="Times New Roman" w:hAnsi="Times New Roman" w:cs="Times New Roman"/>
          <w:sz w:val="28"/>
          <w:szCs w:val="28"/>
        </w:rPr>
        <w:t>Запорожского</w:t>
      </w:r>
      <w:r w:rsidRPr="004D78B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D92692" w:rsidRPr="00D92692" w:rsidRDefault="00D92692" w:rsidP="00D9269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4D78B9">
        <w:rPr>
          <w:rFonts w:ascii="Times New Roman" w:hAnsi="Times New Roman" w:cs="Times New Roman"/>
          <w:sz w:val="28"/>
          <w:szCs w:val="28"/>
        </w:rPr>
        <w:t>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2692">
        <w:rPr>
          <w:rFonts w:ascii="Times New Roman" w:hAnsi="Times New Roman" w:cs="Times New Roman"/>
          <w:sz w:val="28"/>
          <w:szCs w:val="28"/>
        </w:rPr>
        <w:t>на долгосроч</w:t>
      </w:r>
      <w:bookmarkStart w:id="1" w:name="_GoBack"/>
      <w:r w:rsidRPr="00D92692">
        <w:rPr>
          <w:rFonts w:ascii="Times New Roman" w:hAnsi="Times New Roman" w:cs="Times New Roman"/>
          <w:sz w:val="28"/>
          <w:szCs w:val="28"/>
        </w:rPr>
        <w:t>ный период</w:t>
      </w:r>
    </w:p>
    <w:bookmarkEnd w:id="1"/>
    <w:p w:rsidR="00047759" w:rsidRDefault="00047759" w:rsidP="00047759">
      <w:pPr>
        <w:rPr>
          <w:b/>
          <w:szCs w:val="28"/>
        </w:rPr>
      </w:pPr>
    </w:p>
    <w:p w:rsidR="00647371" w:rsidRDefault="00647371" w:rsidP="00047759">
      <w:pPr>
        <w:rPr>
          <w:b/>
          <w:szCs w:val="28"/>
        </w:rPr>
      </w:pPr>
    </w:p>
    <w:p w:rsidR="00647371" w:rsidRPr="004B0506" w:rsidRDefault="00647371" w:rsidP="00047759">
      <w:pPr>
        <w:rPr>
          <w:b/>
          <w:szCs w:val="28"/>
        </w:rPr>
      </w:pPr>
    </w:p>
    <w:p w:rsidR="00047759" w:rsidRPr="005E0863" w:rsidRDefault="00D92692" w:rsidP="00647371">
      <w:pPr>
        <w:pStyle w:val="1"/>
        <w:ind w:firstLine="851"/>
        <w:jc w:val="both"/>
        <w:rPr>
          <w:rFonts w:ascii="Times New Roman" w:hAnsi="Times New Roman" w:cs="Times New Roman"/>
          <w:b w:val="0"/>
          <w:color w:val="26282F"/>
          <w:kern w:val="0"/>
          <w:sz w:val="28"/>
          <w:szCs w:val="28"/>
        </w:rPr>
      </w:pPr>
      <w:r w:rsidRPr="00D92692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 xml:space="preserve">В соответствии с частью 4 статьи 170.1 </w:t>
      </w:r>
      <w:hyperlink r:id="rId8" w:history="1">
        <w:r w:rsidRPr="00D92692">
          <w:rPr>
            <w:rFonts w:ascii="Times New Roman" w:hAnsi="Times New Roman" w:cs="Times New Roman"/>
            <w:b w:val="0"/>
            <w:bCs w:val="0"/>
            <w:kern w:val="0"/>
            <w:sz w:val="28"/>
            <w:szCs w:val="28"/>
          </w:rPr>
          <w:t>Бюджетного кодекса Российской Федерации</w:t>
        </w:r>
      </w:hyperlink>
      <w:r w:rsidR="00047759" w:rsidRPr="005E0863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gramStart"/>
      <w:r w:rsidR="00047759" w:rsidRPr="005E0863"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 w:rsidR="00047759" w:rsidRPr="005E0863">
        <w:rPr>
          <w:rFonts w:ascii="Times New Roman" w:hAnsi="Times New Roman" w:cs="Times New Roman"/>
          <w:b w:val="0"/>
          <w:sz w:val="28"/>
          <w:szCs w:val="28"/>
        </w:rPr>
        <w:t xml:space="preserve"> о с т а н о в л я ю:</w:t>
      </w:r>
    </w:p>
    <w:p w:rsidR="00047759" w:rsidRPr="00647371" w:rsidRDefault="00047759" w:rsidP="00647371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92692"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64737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92692">
        <w:rPr>
          <w:rFonts w:ascii="Times New Roman" w:hAnsi="Times New Roman" w:cs="Times New Roman"/>
          <w:b w:val="0"/>
          <w:sz w:val="28"/>
          <w:szCs w:val="28"/>
        </w:rPr>
        <w:t xml:space="preserve"> 1. Утвердить </w:t>
      </w:r>
      <w:r w:rsidR="00D92692">
        <w:rPr>
          <w:rFonts w:ascii="Times New Roman" w:hAnsi="Times New Roman" w:cs="Times New Roman"/>
          <w:b w:val="0"/>
          <w:sz w:val="28"/>
          <w:szCs w:val="28"/>
        </w:rPr>
        <w:t>Порядок</w:t>
      </w:r>
      <w:r w:rsidR="00D92692" w:rsidRPr="00D92692">
        <w:rPr>
          <w:rFonts w:ascii="Times New Roman" w:hAnsi="Times New Roman" w:cs="Times New Roman"/>
          <w:b w:val="0"/>
          <w:sz w:val="28"/>
          <w:szCs w:val="28"/>
        </w:rPr>
        <w:t xml:space="preserve"> разработки и утверждения бюджетного прогноза </w:t>
      </w:r>
      <w:r w:rsidR="007C5C96">
        <w:rPr>
          <w:rFonts w:ascii="Times New Roman" w:hAnsi="Times New Roman" w:cs="Times New Roman"/>
          <w:b w:val="0"/>
          <w:sz w:val="28"/>
          <w:szCs w:val="28"/>
        </w:rPr>
        <w:t>Запорожского</w:t>
      </w:r>
      <w:r w:rsidR="00D92692" w:rsidRPr="00D92692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Темрюкского района на долгосрочный период</w:t>
      </w:r>
      <w:r w:rsidR="0064737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47371">
        <w:rPr>
          <w:rFonts w:ascii="Times New Roman" w:hAnsi="Times New Roman" w:cs="Times New Roman"/>
          <w:b w:val="0"/>
          <w:sz w:val="28"/>
          <w:szCs w:val="28"/>
        </w:rPr>
        <w:t>согласно приложени</w:t>
      </w:r>
      <w:r w:rsidR="00D92692" w:rsidRPr="00647371">
        <w:rPr>
          <w:rFonts w:ascii="Times New Roman" w:hAnsi="Times New Roman" w:cs="Times New Roman"/>
          <w:b w:val="0"/>
          <w:sz w:val="28"/>
          <w:szCs w:val="28"/>
        </w:rPr>
        <w:t>ю</w:t>
      </w:r>
      <w:r w:rsidRPr="00647371">
        <w:rPr>
          <w:rFonts w:ascii="Times New Roman" w:hAnsi="Times New Roman" w:cs="Times New Roman"/>
          <w:b w:val="0"/>
          <w:sz w:val="28"/>
          <w:szCs w:val="28"/>
        </w:rPr>
        <w:t xml:space="preserve"> к настоящему постановлению.</w:t>
      </w:r>
    </w:p>
    <w:p w:rsidR="00D92692" w:rsidRPr="009417F3" w:rsidRDefault="00047759" w:rsidP="00F4516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Pr="00D92692">
        <w:rPr>
          <w:sz w:val="28"/>
          <w:szCs w:val="28"/>
        </w:rPr>
        <w:t>2.</w:t>
      </w:r>
      <w:r w:rsidRPr="00664D78">
        <w:rPr>
          <w:b/>
          <w:sz w:val="28"/>
          <w:szCs w:val="28"/>
        </w:rPr>
        <w:t xml:space="preserve"> </w:t>
      </w:r>
      <w:r w:rsidR="00647371">
        <w:rPr>
          <w:b/>
          <w:sz w:val="28"/>
          <w:szCs w:val="28"/>
        </w:rPr>
        <w:t xml:space="preserve"> </w:t>
      </w:r>
      <w:r w:rsidR="00F45169" w:rsidRPr="00156993">
        <w:rPr>
          <w:sz w:val="28"/>
          <w:szCs w:val="28"/>
        </w:rPr>
        <w:t>Разместить и опубликовать настоящее постановление на официальном сайте Запорожского сельского поселения Темрюкского района в информационно – телекоммуникационной сети «Интернет».</w:t>
      </w:r>
    </w:p>
    <w:p w:rsidR="00FA68A6" w:rsidRPr="00D92692" w:rsidRDefault="00047759" w:rsidP="00D92692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92692">
        <w:rPr>
          <w:rFonts w:ascii="Times New Roman" w:hAnsi="Times New Roman" w:cs="Times New Roman"/>
          <w:b w:val="0"/>
          <w:szCs w:val="28"/>
        </w:rPr>
        <w:t xml:space="preserve">                 </w:t>
      </w:r>
      <w:r w:rsidR="00FA68A6" w:rsidRPr="00D92692"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proofErr w:type="gramStart"/>
      <w:r w:rsidR="00FA68A6" w:rsidRPr="00D92692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="00FA68A6" w:rsidRPr="00D92692">
        <w:rPr>
          <w:rFonts w:ascii="Times New Roman" w:hAnsi="Times New Roman" w:cs="Times New Roman"/>
          <w:b w:val="0"/>
          <w:sz w:val="28"/>
          <w:szCs w:val="28"/>
        </w:rPr>
        <w:t xml:space="preserve"> исполнением настоящего постановления </w:t>
      </w:r>
      <w:r w:rsidR="00D92692" w:rsidRPr="00D92692">
        <w:rPr>
          <w:rFonts w:ascii="Times New Roman" w:hAnsi="Times New Roman" w:cs="Times New Roman"/>
          <w:b w:val="0"/>
          <w:sz w:val="28"/>
          <w:szCs w:val="28"/>
        </w:rPr>
        <w:t>оставляю за собой.</w:t>
      </w:r>
    </w:p>
    <w:p w:rsidR="00FA68A6" w:rsidRPr="00A671EB" w:rsidRDefault="00FA68A6" w:rsidP="00FA68A6">
      <w:pPr>
        <w:pStyle w:val="af"/>
        <w:jc w:val="both"/>
        <w:rPr>
          <w:sz w:val="28"/>
          <w:szCs w:val="28"/>
        </w:rPr>
      </w:pPr>
      <w:r>
        <w:rPr>
          <w:spacing w:val="-15"/>
          <w:sz w:val="28"/>
          <w:szCs w:val="28"/>
        </w:rPr>
        <w:t xml:space="preserve">            </w:t>
      </w:r>
      <w:r w:rsidR="00047759">
        <w:rPr>
          <w:spacing w:val="-15"/>
          <w:sz w:val="28"/>
          <w:szCs w:val="28"/>
        </w:rPr>
        <w:t xml:space="preserve"> 4</w:t>
      </w:r>
      <w:r w:rsidRPr="00A671EB">
        <w:rPr>
          <w:spacing w:val="-15"/>
          <w:sz w:val="28"/>
          <w:szCs w:val="28"/>
        </w:rPr>
        <w:t>.</w:t>
      </w:r>
      <w:r>
        <w:rPr>
          <w:spacing w:val="-15"/>
          <w:sz w:val="28"/>
          <w:szCs w:val="28"/>
        </w:rPr>
        <w:t xml:space="preserve">  </w:t>
      </w:r>
      <w:r w:rsidRPr="00A671EB">
        <w:rPr>
          <w:sz w:val="28"/>
          <w:szCs w:val="28"/>
        </w:rPr>
        <w:t xml:space="preserve">Постановление вступает в силу </w:t>
      </w:r>
      <w:r>
        <w:rPr>
          <w:sz w:val="28"/>
          <w:szCs w:val="28"/>
        </w:rPr>
        <w:t>со дня его подписания.</w:t>
      </w:r>
    </w:p>
    <w:p w:rsidR="00FA68A6" w:rsidRDefault="00FA68A6" w:rsidP="00040CB8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C03DB9" w:rsidRDefault="00040CB8" w:rsidP="00FA68A6">
      <w:pPr>
        <w:pStyle w:val="ConsPlusNormal"/>
        <w:widowControl/>
        <w:ind w:firstLine="0"/>
        <w:jc w:val="both"/>
      </w:pPr>
      <w:r>
        <w:rPr>
          <w:sz w:val="28"/>
          <w:szCs w:val="28"/>
        </w:rPr>
        <w:t xml:space="preserve">          </w:t>
      </w:r>
      <w:bookmarkEnd w:id="0"/>
    </w:p>
    <w:p w:rsidR="00C03DB9" w:rsidRDefault="00C03DB9" w:rsidP="00C03DB9">
      <w:pPr>
        <w:ind w:right="-143"/>
        <w:rPr>
          <w:sz w:val="28"/>
          <w:szCs w:val="28"/>
        </w:rPr>
      </w:pPr>
    </w:p>
    <w:p w:rsidR="00C03DB9" w:rsidRDefault="007C5C96" w:rsidP="00C03DB9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C03DB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C03DB9" w:rsidRPr="00BB6E95">
        <w:rPr>
          <w:sz w:val="28"/>
          <w:szCs w:val="28"/>
        </w:rPr>
        <w:t xml:space="preserve"> </w:t>
      </w:r>
      <w:r>
        <w:rPr>
          <w:sz w:val="28"/>
          <w:szCs w:val="28"/>
        </w:rPr>
        <w:t>Запорожского</w:t>
      </w:r>
      <w:r w:rsidR="004F112B">
        <w:rPr>
          <w:sz w:val="28"/>
          <w:szCs w:val="28"/>
        </w:rPr>
        <w:t xml:space="preserve"> </w:t>
      </w:r>
      <w:r w:rsidR="00C03DB9">
        <w:rPr>
          <w:sz w:val="28"/>
          <w:szCs w:val="28"/>
        </w:rPr>
        <w:t>с</w:t>
      </w:r>
      <w:r w:rsidR="00C03DB9" w:rsidRPr="00BB6E95">
        <w:rPr>
          <w:sz w:val="28"/>
          <w:szCs w:val="28"/>
        </w:rPr>
        <w:t>ельского</w:t>
      </w:r>
      <w:r w:rsidR="00C03DB9">
        <w:rPr>
          <w:sz w:val="28"/>
          <w:szCs w:val="28"/>
        </w:rPr>
        <w:t xml:space="preserve"> п</w:t>
      </w:r>
      <w:r w:rsidR="00C03DB9" w:rsidRPr="00BB6E95">
        <w:rPr>
          <w:sz w:val="28"/>
          <w:szCs w:val="28"/>
        </w:rPr>
        <w:t xml:space="preserve">оселения </w:t>
      </w:r>
    </w:p>
    <w:p w:rsidR="00C03DB9" w:rsidRPr="00E009DF" w:rsidRDefault="00C03DB9" w:rsidP="00C03DB9">
      <w:pPr>
        <w:jc w:val="both"/>
        <w:rPr>
          <w:sz w:val="28"/>
          <w:szCs w:val="28"/>
        </w:rPr>
      </w:pPr>
      <w:r w:rsidRPr="00BB6E95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                                                                       </w:t>
      </w:r>
      <w:proofErr w:type="spellStart"/>
      <w:r w:rsidR="007C5C96">
        <w:rPr>
          <w:sz w:val="28"/>
          <w:szCs w:val="28"/>
        </w:rPr>
        <w:t>Н.Г.Колодина</w:t>
      </w:r>
      <w:proofErr w:type="spellEnd"/>
      <w:r>
        <w:rPr>
          <w:sz w:val="28"/>
          <w:szCs w:val="28"/>
        </w:rPr>
        <w:t xml:space="preserve">                 </w:t>
      </w:r>
    </w:p>
    <w:p w:rsidR="009417F3" w:rsidRDefault="009417F3" w:rsidP="000B271E">
      <w:pPr>
        <w:jc w:val="center"/>
        <w:rPr>
          <w:b/>
          <w:sz w:val="28"/>
          <w:szCs w:val="28"/>
        </w:rPr>
      </w:pPr>
    </w:p>
    <w:p w:rsidR="00C03DB9" w:rsidRDefault="00C03DB9" w:rsidP="000B271E">
      <w:pPr>
        <w:jc w:val="center"/>
        <w:rPr>
          <w:b/>
          <w:sz w:val="28"/>
          <w:szCs w:val="28"/>
        </w:rPr>
      </w:pPr>
    </w:p>
    <w:p w:rsidR="00C03DB9" w:rsidRDefault="00C03DB9" w:rsidP="000B271E">
      <w:pPr>
        <w:jc w:val="center"/>
        <w:rPr>
          <w:b/>
          <w:sz w:val="28"/>
          <w:szCs w:val="28"/>
        </w:rPr>
      </w:pPr>
    </w:p>
    <w:p w:rsidR="00C03DB9" w:rsidRDefault="00C03DB9" w:rsidP="000B271E">
      <w:pPr>
        <w:jc w:val="center"/>
        <w:rPr>
          <w:b/>
          <w:sz w:val="28"/>
          <w:szCs w:val="28"/>
        </w:rPr>
      </w:pPr>
    </w:p>
    <w:p w:rsidR="00C03DB9" w:rsidRDefault="00C03DB9" w:rsidP="000B271E">
      <w:pPr>
        <w:jc w:val="center"/>
        <w:rPr>
          <w:b/>
          <w:sz w:val="28"/>
          <w:szCs w:val="28"/>
        </w:rPr>
      </w:pPr>
    </w:p>
    <w:p w:rsidR="00FA68A6" w:rsidRDefault="00FA68A6" w:rsidP="000B271E">
      <w:pPr>
        <w:jc w:val="center"/>
        <w:rPr>
          <w:b/>
          <w:sz w:val="28"/>
          <w:szCs w:val="28"/>
        </w:rPr>
      </w:pPr>
    </w:p>
    <w:p w:rsidR="00FA68A6" w:rsidRDefault="00FA68A6" w:rsidP="000B271E">
      <w:pPr>
        <w:jc w:val="center"/>
        <w:rPr>
          <w:b/>
          <w:sz w:val="28"/>
          <w:szCs w:val="28"/>
        </w:rPr>
      </w:pPr>
    </w:p>
    <w:p w:rsidR="00FA68A6" w:rsidRDefault="00FA68A6" w:rsidP="000B271E">
      <w:pPr>
        <w:jc w:val="center"/>
        <w:rPr>
          <w:b/>
          <w:sz w:val="28"/>
          <w:szCs w:val="28"/>
        </w:rPr>
      </w:pPr>
    </w:p>
    <w:p w:rsidR="00FA68A6" w:rsidRDefault="00FA68A6" w:rsidP="000B271E">
      <w:pPr>
        <w:jc w:val="center"/>
        <w:rPr>
          <w:b/>
          <w:sz w:val="28"/>
          <w:szCs w:val="28"/>
        </w:rPr>
      </w:pPr>
    </w:p>
    <w:p w:rsidR="00FA68A6" w:rsidRDefault="00FA68A6" w:rsidP="000B271E">
      <w:pPr>
        <w:jc w:val="center"/>
        <w:rPr>
          <w:b/>
          <w:sz w:val="28"/>
          <w:szCs w:val="28"/>
        </w:rPr>
      </w:pPr>
    </w:p>
    <w:p w:rsidR="00647371" w:rsidRDefault="00647371" w:rsidP="000B27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br/>
      </w:r>
    </w:p>
    <w:p w:rsidR="00647371" w:rsidRDefault="00647371" w:rsidP="000B271E">
      <w:pPr>
        <w:jc w:val="center"/>
        <w:rPr>
          <w:b/>
          <w:sz w:val="28"/>
          <w:szCs w:val="28"/>
        </w:rPr>
      </w:pPr>
    </w:p>
    <w:p w:rsidR="00327D7E" w:rsidRPr="00592C6A" w:rsidRDefault="00327D7E" w:rsidP="009038E4">
      <w:pPr>
        <w:jc w:val="center"/>
        <w:rPr>
          <w:b/>
          <w:sz w:val="28"/>
          <w:szCs w:val="28"/>
        </w:rPr>
      </w:pPr>
      <w:r w:rsidRPr="00592C6A">
        <w:rPr>
          <w:b/>
          <w:sz w:val="28"/>
          <w:szCs w:val="28"/>
        </w:rPr>
        <w:t>ЛИСТ  СОГЛАСОВАНИЯ</w:t>
      </w:r>
    </w:p>
    <w:p w:rsidR="00327D7E" w:rsidRPr="00360657" w:rsidRDefault="00327D7E" w:rsidP="00327D7E">
      <w:pPr>
        <w:jc w:val="center"/>
        <w:rPr>
          <w:b/>
          <w:sz w:val="28"/>
          <w:szCs w:val="28"/>
        </w:rPr>
      </w:pPr>
    </w:p>
    <w:p w:rsidR="00327D7E" w:rsidRDefault="00327D7E" w:rsidP="00327D7E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проекта постановления администрации</w:t>
      </w:r>
      <w:r w:rsidRPr="00592C6A">
        <w:rPr>
          <w:sz w:val="28"/>
          <w:szCs w:val="28"/>
        </w:rPr>
        <w:t xml:space="preserve"> </w:t>
      </w:r>
      <w:r w:rsidR="007C5C96">
        <w:rPr>
          <w:sz w:val="28"/>
          <w:szCs w:val="28"/>
        </w:rPr>
        <w:t>Запорожского</w:t>
      </w:r>
      <w:r w:rsidRPr="00592C6A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592C6A">
        <w:rPr>
          <w:sz w:val="28"/>
          <w:szCs w:val="28"/>
        </w:rPr>
        <w:t>Темрюкского района</w:t>
      </w:r>
    </w:p>
    <w:p w:rsidR="00040CB8" w:rsidRPr="00647371" w:rsidRDefault="00647371" w:rsidP="0064737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Pr="00647371">
        <w:rPr>
          <w:i/>
          <w:sz w:val="28"/>
          <w:szCs w:val="28"/>
          <w:u w:val="single"/>
        </w:rPr>
        <w:t>13.10.2017</w:t>
      </w:r>
      <w:r>
        <w:rPr>
          <w:sz w:val="28"/>
          <w:szCs w:val="28"/>
        </w:rPr>
        <w:t xml:space="preserve">  №   </w:t>
      </w:r>
      <w:r w:rsidRPr="00647371">
        <w:rPr>
          <w:i/>
          <w:sz w:val="28"/>
          <w:szCs w:val="28"/>
          <w:u w:val="single"/>
        </w:rPr>
        <w:t>148</w:t>
      </w:r>
    </w:p>
    <w:p w:rsidR="00F30AEC" w:rsidRPr="00F30AEC" w:rsidRDefault="00040CB8" w:rsidP="00F30AE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47759">
        <w:rPr>
          <w:b w:val="0"/>
          <w:sz w:val="28"/>
          <w:szCs w:val="28"/>
        </w:rPr>
        <w:t>«</w:t>
      </w:r>
      <w:r w:rsidR="00F30AEC" w:rsidRPr="00F30AEC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Порядка разработки и утверждения </w:t>
      </w:r>
    </w:p>
    <w:p w:rsidR="00F30AEC" w:rsidRPr="00F30AEC" w:rsidRDefault="00F30AEC" w:rsidP="00F30AE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30AEC">
        <w:rPr>
          <w:rFonts w:ascii="Times New Roman" w:hAnsi="Times New Roman" w:cs="Times New Roman"/>
          <w:b w:val="0"/>
          <w:sz w:val="28"/>
          <w:szCs w:val="28"/>
        </w:rPr>
        <w:t xml:space="preserve">бюджетного прогноза </w:t>
      </w:r>
      <w:r w:rsidR="007C5C96">
        <w:rPr>
          <w:rFonts w:ascii="Times New Roman" w:hAnsi="Times New Roman" w:cs="Times New Roman"/>
          <w:b w:val="0"/>
          <w:sz w:val="28"/>
          <w:szCs w:val="28"/>
        </w:rPr>
        <w:t>Запорожского</w:t>
      </w:r>
      <w:r w:rsidRPr="00F30AEC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</w:p>
    <w:p w:rsidR="00040CB8" w:rsidRPr="00040CB8" w:rsidRDefault="00F30AEC" w:rsidP="00047759">
      <w:pPr>
        <w:pStyle w:val="ConsTitle"/>
        <w:widowControl/>
        <w:ind w:right="0"/>
        <w:jc w:val="center"/>
        <w:rPr>
          <w:sz w:val="28"/>
          <w:szCs w:val="28"/>
        </w:rPr>
      </w:pPr>
      <w:r w:rsidRPr="00F30AEC">
        <w:rPr>
          <w:rFonts w:ascii="Times New Roman" w:hAnsi="Times New Roman" w:cs="Times New Roman"/>
          <w:b w:val="0"/>
          <w:sz w:val="28"/>
          <w:szCs w:val="28"/>
        </w:rPr>
        <w:t>Темрюкского района на долгосрочный период</w:t>
      </w:r>
      <w:r w:rsidR="00040CB8" w:rsidRPr="00F30AEC">
        <w:rPr>
          <w:b w:val="0"/>
          <w:sz w:val="28"/>
          <w:szCs w:val="28"/>
        </w:rPr>
        <w:t>»</w:t>
      </w:r>
    </w:p>
    <w:p w:rsidR="00AD38A3" w:rsidRPr="005F4319" w:rsidRDefault="00AD38A3" w:rsidP="00AD38A3">
      <w:pPr>
        <w:tabs>
          <w:tab w:val="left" w:pos="900"/>
        </w:tabs>
        <w:ind w:firstLine="708"/>
        <w:jc w:val="center"/>
        <w:rPr>
          <w:sz w:val="28"/>
          <w:szCs w:val="28"/>
        </w:rPr>
      </w:pPr>
    </w:p>
    <w:p w:rsidR="00327D7E" w:rsidRPr="005F4319" w:rsidRDefault="00327D7E" w:rsidP="00327D7E">
      <w:pPr>
        <w:rPr>
          <w:sz w:val="28"/>
          <w:szCs w:val="28"/>
        </w:rPr>
      </w:pPr>
    </w:p>
    <w:p w:rsidR="00327D7E" w:rsidRDefault="00327D7E" w:rsidP="00327D7E">
      <w:pPr>
        <w:rPr>
          <w:sz w:val="28"/>
          <w:szCs w:val="28"/>
        </w:rPr>
      </w:pPr>
    </w:p>
    <w:p w:rsidR="00647371" w:rsidRDefault="00647371" w:rsidP="00327D7E">
      <w:pPr>
        <w:rPr>
          <w:sz w:val="28"/>
          <w:szCs w:val="28"/>
        </w:rPr>
      </w:pPr>
    </w:p>
    <w:p w:rsidR="00327D7E" w:rsidRDefault="005167DF" w:rsidP="00327D7E">
      <w:pPr>
        <w:rPr>
          <w:sz w:val="28"/>
          <w:szCs w:val="28"/>
        </w:rPr>
      </w:pPr>
      <w:r>
        <w:rPr>
          <w:sz w:val="28"/>
          <w:szCs w:val="28"/>
        </w:rPr>
        <w:t>Проект подготовлен и внесен</w:t>
      </w:r>
      <w:r w:rsidR="00340546">
        <w:rPr>
          <w:sz w:val="28"/>
          <w:szCs w:val="28"/>
        </w:rPr>
        <w:t>:</w:t>
      </w:r>
    </w:p>
    <w:p w:rsidR="00040CB8" w:rsidRDefault="00040CB8" w:rsidP="00040CB8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</w:t>
      </w:r>
      <w:r w:rsidR="00647371">
        <w:rPr>
          <w:sz w:val="28"/>
          <w:szCs w:val="28"/>
        </w:rPr>
        <w:t xml:space="preserve">                                                             </w:t>
      </w:r>
      <w:proofErr w:type="spellStart"/>
      <w:r w:rsidR="007C5C96">
        <w:rPr>
          <w:sz w:val="28"/>
          <w:szCs w:val="28"/>
        </w:rPr>
        <w:t>С.Н.Кихаева</w:t>
      </w:r>
      <w:proofErr w:type="spellEnd"/>
    </w:p>
    <w:p w:rsidR="00040CB8" w:rsidRDefault="00040CB8" w:rsidP="00040CB8">
      <w:pPr>
        <w:tabs>
          <w:tab w:val="left" w:pos="900"/>
        </w:tabs>
        <w:rPr>
          <w:sz w:val="28"/>
          <w:szCs w:val="28"/>
        </w:rPr>
      </w:pPr>
    </w:p>
    <w:p w:rsidR="009038E4" w:rsidRDefault="009038E4" w:rsidP="007352D2">
      <w:pPr>
        <w:tabs>
          <w:tab w:val="left" w:pos="900"/>
        </w:tabs>
        <w:rPr>
          <w:sz w:val="28"/>
          <w:szCs w:val="28"/>
        </w:rPr>
      </w:pPr>
    </w:p>
    <w:p w:rsidR="007352D2" w:rsidRDefault="007352D2" w:rsidP="00327D7E">
      <w:pPr>
        <w:rPr>
          <w:sz w:val="28"/>
          <w:szCs w:val="28"/>
        </w:rPr>
      </w:pPr>
    </w:p>
    <w:p w:rsidR="00327D7E" w:rsidRDefault="00327D7E" w:rsidP="00327D7E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647371" w:rsidRDefault="009038E4" w:rsidP="009038E4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9038E4" w:rsidRDefault="007C5C96" w:rsidP="009038E4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Запорожского</w:t>
      </w:r>
      <w:r w:rsidR="009038E4">
        <w:rPr>
          <w:sz w:val="28"/>
          <w:szCs w:val="28"/>
        </w:rPr>
        <w:t xml:space="preserve"> сельского поселения</w:t>
      </w:r>
    </w:p>
    <w:p w:rsidR="009038E4" w:rsidRDefault="009038E4" w:rsidP="009038E4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</w:t>
      </w:r>
      <w:r w:rsidR="008B56D6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</w:t>
      </w:r>
      <w:r w:rsidR="007C5C96">
        <w:rPr>
          <w:sz w:val="28"/>
          <w:szCs w:val="28"/>
        </w:rPr>
        <w:t>О.П.Макарова</w:t>
      </w:r>
    </w:p>
    <w:p w:rsidR="009038E4" w:rsidRDefault="009038E4" w:rsidP="009038E4">
      <w:pPr>
        <w:tabs>
          <w:tab w:val="left" w:pos="900"/>
        </w:tabs>
        <w:rPr>
          <w:sz w:val="28"/>
          <w:szCs w:val="28"/>
        </w:rPr>
      </w:pPr>
    </w:p>
    <w:p w:rsidR="00FF6BF2" w:rsidRDefault="00FF6BF2" w:rsidP="00FF6BF2">
      <w:pPr>
        <w:tabs>
          <w:tab w:val="left" w:pos="900"/>
        </w:tabs>
        <w:rPr>
          <w:sz w:val="28"/>
          <w:szCs w:val="28"/>
        </w:rPr>
      </w:pPr>
    </w:p>
    <w:p w:rsidR="00647371" w:rsidRDefault="00647371" w:rsidP="00FF6BF2">
      <w:pPr>
        <w:tabs>
          <w:tab w:val="left" w:pos="900"/>
        </w:tabs>
        <w:rPr>
          <w:sz w:val="28"/>
          <w:szCs w:val="28"/>
        </w:rPr>
      </w:pPr>
    </w:p>
    <w:p w:rsidR="00FF6BF2" w:rsidRPr="00647371" w:rsidRDefault="00FF6BF2" w:rsidP="00647371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общего отдела </w:t>
      </w:r>
      <w:r w:rsidR="00647371">
        <w:rPr>
          <w:sz w:val="28"/>
          <w:szCs w:val="28"/>
        </w:rPr>
        <w:t xml:space="preserve">                                                                       </w:t>
      </w:r>
      <w:proofErr w:type="spellStart"/>
      <w:r w:rsidR="007C5C96" w:rsidRPr="00647371">
        <w:rPr>
          <w:sz w:val="28"/>
          <w:szCs w:val="28"/>
        </w:rPr>
        <w:t>И.В.Рыбина</w:t>
      </w:r>
      <w:proofErr w:type="spellEnd"/>
      <w:r w:rsidRPr="00647371">
        <w:rPr>
          <w:sz w:val="28"/>
          <w:szCs w:val="28"/>
        </w:rPr>
        <w:t xml:space="preserve"> </w:t>
      </w:r>
    </w:p>
    <w:p w:rsidR="00327D7E" w:rsidRDefault="00327D7E" w:rsidP="00327D7E">
      <w:pPr>
        <w:jc w:val="both"/>
        <w:rPr>
          <w:sz w:val="28"/>
          <w:szCs w:val="28"/>
        </w:rPr>
      </w:pPr>
    </w:p>
    <w:p w:rsidR="00327D7E" w:rsidRDefault="00327D7E" w:rsidP="00327D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sectPr w:rsidR="00327D7E" w:rsidSect="00986992">
      <w:headerReference w:type="even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F11" w:rsidRDefault="00666F11">
      <w:r>
        <w:separator/>
      </w:r>
    </w:p>
  </w:endnote>
  <w:endnote w:type="continuationSeparator" w:id="0">
    <w:p w:rsidR="00666F11" w:rsidRDefault="00666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F11" w:rsidRDefault="00666F11">
      <w:r>
        <w:separator/>
      </w:r>
    </w:p>
  </w:footnote>
  <w:footnote w:type="continuationSeparator" w:id="0">
    <w:p w:rsidR="00666F11" w:rsidRDefault="00666F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12B" w:rsidRDefault="00481855" w:rsidP="00C12682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4F112B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F112B" w:rsidRDefault="004F112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0338C"/>
    <w:multiLevelType w:val="singleLevel"/>
    <w:tmpl w:val="94A4FFF2"/>
    <w:lvl w:ilvl="0">
      <w:start w:val="2"/>
      <w:numFmt w:val="decimal"/>
      <w:lvlText w:val="%1."/>
      <w:legacy w:legacy="1" w:legacySpace="0" w:legacyIndent="29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54B6168E"/>
    <w:multiLevelType w:val="hybridMultilevel"/>
    <w:tmpl w:val="F53ECCBC"/>
    <w:lvl w:ilvl="0" w:tplc="F70C4F2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F9C"/>
    <w:rsid w:val="00026E44"/>
    <w:rsid w:val="00032329"/>
    <w:rsid w:val="00040CB8"/>
    <w:rsid w:val="00047759"/>
    <w:rsid w:val="00083B8A"/>
    <w:rsid w:val="000960A1"/>
    <w:rsid w:val="000B0F67"/>
    <w:rsid w:val="000B271E"/>
    <w:rsid w:val="000B2FCC"/>
    <w:rsid w:val="000D5F9C"/>
    <w:rsid w:val="0012731D"/>
    <w:rsid w:val="00144017"/>
    <w:rsid w:val="0014712E"/>
    <w:rsid w:val="0015592E"/>
    <w:rsid w:val="00180F39"/>
    <w:rsid w:val="001842CC"/>
    <w:rsid w:val="00193CB9"/>
    <w:rsid w:val="001A0F4A"/>
    <w:rsid w:val="001B7963"/>
    <w:rsid w:val="001D5264"/>
    <w:rsid w:val="00200D8D"/>
    <w:rsid w:val="00200EFC"/>
    <w:rsid w:val="00211D83"/>
    <w:rsid w:val="00234D02"/>
    <w:rsid w:val="00244B34"/>
    <w:rsid w:val="002A0F16"/>
    <w:rsid w:val="002B5ADF"/>
    <w:rsid w:val="002D2F71"/>
    <w:rsid w:val="002E3BA6"/>
    <w:rsid w:val="00327D7E"/>
    <w:rsid w:val="00340546"/>
    <w:rsid w:val="00344226"/>
    <w:rsid w:val="00345DCD"/>
    <w:rsid w:val="00360657"/>
    <w:rsid w:val="00364C5B"/>
    <w:rsid w:val="003C3E2F"/>
    <w:rsid w:val="003D0FBB"/>
    <w:rsid w:val="003D5747"/>
    <w:rsid w:val="003D5EFE"/>
    <w:rsid w:val="003F62A4"/>
    <w:rsid w:val="00400355"/>
    <w:rsid w:val="00405AB7"/>
    <w:rsid w:val="00434F3E"/>
    <w:rsid w:val="0045030B"/>
    <w:rsid w:val="004602C1"/>
    <w:rsid w:val="004737C6"/>
    <w:rsid w:val="00481855"/>
    <w:rsid w:val="00494D27"/>
    <w:rsid w:val="004E7201"/>
    <w:rsid w:val="004F112B"/>
    <w:rsid w:val="004F40C7"/>
    <w:rsid w:val="00512518"/>
    <w:rsid w:val="005167DF"/>
    <w:rsid w:val="005711B1"/>
    <w:rsid w:val="005975BB"/>
    <w:rsid w:val="005B24FF"/>
    <w:rsid w:val="005D572A"/>
    <w:rsid w:val="005F4319"/>
    <w:rsid w:val="00603DF6"/>
    <w:rsid w:val="006260D4"/>
    <w:rsid w:val="00626E62"/>
    <w:rsid w:val="006377FF"/>
    <w:rsid w:val="00647371"/>
    <w:rsid w:val="00666F11"/>
    <w:rsid w:val="00683E99"/>
    <w:rsid w:val="00691C70"/>
    <w:rsid w:val="006B1C50"/>
    <w:rsid w:val="006B4574"/>
    <w:rsid w:val="006B5BC5"/>
    <w:rsid w:val="006D3093"/>
    <w:rsid w:val="007154C9"/>
    <w:rsid w:val="00715933"/>
    <w:rsid w:val="00731BE9"/>
    <w:rsid w:val="007352D2"/>
    <w:rsid w:val="00796050"/>
    <w:rsid w:val="007C5C96"/>
    <w:rsid w:val="008417AB"/>
    <w:rsid w:val="0087075C"/>
    <w:rsid w:val="0087582F"/>
    <w:rsid w:val="00882AE8"/>
    <w:rsid w:val="00886FC0"/>
    <w:rsid w:val="008B56D6"/>
    <w:rsid w:val="008B7841"/>
    <w:rsid w:val="008C576F"/>
    <w:rsid w:val="008C6C15"/>
    <w:rsid w:val="008E06C1"/>
    <w:rsid w:val="008F6B1E"/>
    <w:rsid w:val="009038E4"/>
    <w:rsid w:val="0094106C"/>
    <w:rsid w:val="009417F3"/>
    <w:rsid w:val="00986992"/>
    <w:rsid w:val="009B6C45"/>
    <w:rsid w:val="009F51DD"/>
    <w:rsid w:val="00A00588"/>
    <w:rsid w:val="00A307AF"/>
    <w:rsid w:val="00A31D42"/>
    <w:rsid w:val="00A34290"/>
    <w:rsid w:val="00A4029D"/>
    <w:rsid w:val="00A453FB"/>
    <w:rsid w:val="00A70115"/>
    <w:rsid w:val="00AA23BD"/>
    <w:rsid w:val="00AA2889"/>
    <w:rsid w:val="00AA65A5"/>
    <w:rsid w:val="00AD38A3"/>
    <w:rsid w:val="00AD750A"/>
    <w:rsid w:val="00AF17EA"/>
    <w:rsid w:val="00B06945"/>
    <w:rsid w:val="00B2418D"/>
    <w:rsid w:val="00B25583"/>
    <w:rsid w:val="00B26BE0"/>
    <w:rsid w:val="00BA068B"/>
    <w:rsid w:val="00BA42CD"/>
    <w:rsid w:val="00BB3116"/>
    <w:rsid w:val="00BC4BD9"/>
    <w:rsid w:val="00BD71E3"/>
    <w:rsid w:val="00BE534C"/>
    <w:rsid w:val="00BE57BE"/>
    <w:rsid w:val="00C03DB9"/>
    <w:rsid w:val="00C12682"/>
    <w:rsid w:val="00C40B40"/>
    <w:rsid w:val="00C444CD"/>
    <w:rsid w:val="00C475B0"/>
    <w:rsid w:val="00C811B0"/>
    <w:rsid w:val="00CB31FD"/>
    <w:rsid w:val="00CC3AF3"/>
    <w:rsid w:val="00CE731A"/>
    <w:rsid w:val="00D0439B"/>
    <w:rsid w:val="00D31417"/>
    <w:rsid w:val="00D513A9"/>
    <w:rsid w:val="00D53948"/>
    <w:rsid w:val="00D6693D"/>
    <w:rsid w:val="00D67EF1"/>
    <w:rsid w:val="00D86D30"/>
    <w:rsid w:val="00D875C4"/>
    <w:rsid w:val="00D92692"/>
    <w:rsid w:val="00DA6064"/>
    <w:rsid w:val="00DB4DED"/>
    <w:rsid w:val="00DB56A6"/>
    <w:rsid w:val="00DC52E7"/>
    <w:rsid w:val="00DE0141"/>
    <w:rsid w:val="00DE27F4"/>
    <w:rsid w:val="00E44FB9"/>
    <w:rsid w:val="00E46A51"/>
    <w:rsid w:val="00E6687B"/>
    <w:rsid w:val="00E84352"/>
    <w:rsid w:val="00ED767D"/>
    <w:rsid w:val="00EE654F"/>
    <w:rsid w:val="00F13A7E"/>
    <w:rsid w:val="00F1752B"/>
    <w:rsid w:val="00F30AEC"/>
    <w:rsid w:val="00F450BF"/>
    <w:rsid w:val="00F45169"/>
    <w:rsid w:val="00F463DF"/>
    <w:rsid w:val="00FA468E"/>
    <w:rsid w:val="00FA68A6"/>
    <w:rsid w:val="00FB1BB3"/>
    <w:rsid w:val="00FE3769"/>
    <w:rsid w:val="00FF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5F9C"/>
  </w:style>
  <w:style w:type="paragraph" w:styleId="1">
    <w:name w:val="heading 1"/>
    <w:aliases w:val="Раздел Договора,H1,&quot;Алмаз&quot;"/>
    <w:basedOn w:val="a"/>
    <w:next w:val="a"/>
    <w:qFormat/>
    <w:rsid w:val="00A307A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D5F9C"/>
    <w:pPr>
      <w:keepNext/>
      <w:jc w:val="both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6377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377FF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A307AF"/>
    <w:pPr>
      <w:jc w:val="both"/>
    </w:pPr>
    <w:rPr>
      <w:sz w:val="28"/>
      <w:szCs w:val="24"/>
    </w:rPr>
  </w:style>
  <w:style w:type="paragraph" w:styleId="3">
    <w:name w:val="Body Text Indent 3"/>
    <w:basedOn w:val="a"/>
    <w:rsid w:val="00A307AF"/>
    <w:pPr>
      <w:ind w:left="-540"/>
    </w:pPr>
    <w:rPr>
      <w:sz w:val="28"/>
      <w:szCs w:val="24"/>
    </w:rPr>
  </w:style>
  <w:style w:type="paragraph" w:styleId="a6">
    <w:name w:val="footer"/>
    <w:basedOn w:val="a"/>
    <w:rsid w:val="00BD71E3"/>
    <w:pPr>
      <w:tabs>
        <w:tab w:val="center" w:pos="4677"/>
        <w:tab w:val="right" w:pos="9355"/>
      </w:tabs>
    </w:pPr>
    <w:rPr>
      <w:sz w:val="24"/>
      <w:szCs w:val="24"/>
    </w:rPr>
  </w:style>
  <w:style w:type="paragraph" w:customStyle="1" w:styleId="a7">
    <w:name w:val="Знак"/>
    <w:basedOn w:val="a"/>
    <w:rsid w:val="004F40C7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Title">
    <w:name w:val="ConsPlusTitle"/>
    <w:rsid w:val="004737C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8">
    <w:name w:val="Знак Знак Знак Знак"/>
    <w:basedOn w:val="a"/>
    <w:rsid w:val="004737C6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4737C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rsid w:val="006B1C50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6B1C50"/>
  </w:style>
  <w:style w:type="paragraph" w:styleId="ac">
    <w:name w:val="List Paragraph"/>
    <w:basedOn w:val="a"/>
    <w:qFormat/>
    <w:rsid w:val="00200EF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d">
    <w:name w:val="Знак"/>
    <w:basedOn w:val="a"/>
    <w:rsid w:val="00ED767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ae">
    <w:name w:val="Гипертекстовая ссылка"/>
    <w:basedOn w:val="a0"/>
    <w:uiPriority w:val="99"/>
    <w:rsid w:val="00AA65A5"/>
    <w:rPr>
      <w:color w:val="106BBE"/>
    </w:rPr>
  </w:style>
  <w:style w:type="paragraph" w:styleId="af">
    <w:name w:val="No Spacing"/>
    <w:uiPriority w:val="1"/>
    <w:qFormat/>
    <w:rsid w:val="009038E4"/>
    <w:pPr>
      <w:widowControl w:val="0"/>
      <w:suppressAutoHyphens/>
      <w:autoSpaceDE w:val="0"/>
    </w:pPr>
    <w:rPr>
      <w:rFonts w:eastAsia="Arial"/>
      <w:lang w:eastAsia="ar-SA"/>
    </w:rPr>
  </w:style>
  <w:style w:type="character" w:customStyle="1" w:styleId="20">
    <w:name w:val="Основной текст (2)_"/>
    <w:basedOn w:val="a0"/>
    <w:link w:val="21"/>
    <w:rsid w:val="00C03DB9"/>
    <w:rPr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03DB9"/>
    <w:pPr>
      <w:widowControl w:val="0"/>
      <w:shd w:val="clear" w:color="auto" w:fill="FFFFFF"/>
      <w:spacing w:before="60" w:after="60" w:line="0" w:lineRule="atLeast"/>
      <w:ind w:hanging="1960"/>
      <w:jc w:val="both"/>
    </w:pPr>
    <w:rPr>
      <w:sz w:val="28"/>
      <w:szCs w:val="28"/>
    </w:rPr>
  </w:style>
  <w:style w:type="character" w:customStyle="1" w:styleId="aa">
    <w:name w:val="Верхний колонтитул Знак"/>
    <w:basedOn w:val="a0"/>
    <w:link w:val="a9"/>
    <w:uiPriority w:val="99"/>
    <w:rsid w:val="001D5264"/>
  </w:style>
  <w:style w:type="paragraph" w:customStyle="1" w:styleId="ConsTitle">
    <w:name w:val="ConsTitle"/>
    <w:rsid w:val="0004775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04775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f0">
    <w:name w:val="Hyperlink"/>
    <w:basedOn w:val="a0"/>
    <w:uiPriority w:val="99"/>
    <w:unhideWhenUsed/>
    <w:rsid w:val="00D9269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0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714433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</vt:lpstr>
    </vt:vector>
  </TitlesOfParts>
  <Company>MoBIL GROUP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</dc:title>
  <dc:subject/>
  <dc:creator>Admin</dc:creator>
  <cp:keywords/>
  <cp:lastModifiedBy>Nastya</cp:lastModifiedBy>
  <cp:revision>8</cp:revision>
  <cp:lastPrinted>2016-12-14T07:46:00Z</cp:lastPrinted>
  <dcterms:created xsi:type="dcterms:W3CDTF">2017-10-10T11:48:00Z</dcterms:created>
  <dcterms:modified xsi:type="dcterms:W3CDTF">2017-11-19T18:19:00Z</dcterms:modified>
</cp:coreProperties>
</file>