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59C" w:rsidRPr="00F8759C" w:rsidRDefault="00F8759C" w:rsidP="00F8759C">
      <w:pPr>
        <w:widowControl w:val="0"/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                                                                             </w:t>
      </w: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ПРИЛОЖЕНИЕ</w:t>
      </w:r>
    </w:p>
    <w:p w:rsidR="00F8759C" w:rsidRPr="00F8759C" w:rsidRDefault="00F8759C" w:rsidP="00F8759C">
      <w:pPr>
        <w:widowControl w:val="0"/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                                                                            УТВЕРЖДЕНА </w:t>
      </w:r>
    </w:p>
    <w:p w:rsidR="00F8759C" w:rsidRPr="00F8759C" w:rsidRDefault="00F8759C" w:rsidP="00F8759C">
      <w:pPr>
        <w:widowControl w:val="0"/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                                                                      муниципальная программа                                                                                                                                                                </w:t>
      </w:r>
    </w:p>
    <w:p w:rsidR="00F8759C" w:rsidRPr="00F8759C" w:rsidRDefault="00F8759C" w:rsidP="00F8759C">
      <w:pPr>
        <w:widowControl w:val="0"/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                                                             Запорожского  сельского    поселения</w:t>
      </w:r>
    </w:p>
    <w:p w:rsidR="00F8759C" w:rsidRPr="00F8759C" w:rsidRDefault="00F8759C" w:rsidP="00F8759C">
      <w:pPr>
        <w:widowControl w:val="0"/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                                                                        Темрюкского  района</w:t>
      </w:r>
    </w:p>
    <w:p w:rsidR="00F8759C" w:rsidRPr="00BC64EF" w:rsidRDefault="00F8759C" w:rsidP="00F8759C">
      <w:pPr>
        <w:widowControl w:val="0"/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                                                                        от  </w:t>
      </w:r>
      <w:r w:rsidR="00BC64EF" w:rsidRPr="00BC64EF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bidi="en-US"/>
        </w:rPr>
        <w:t>17.11.2017</w:t>
      </w: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 № </w:t>
      </w:r>
      <w:r w:rsidR="00BC64EF" w:rsidRPr="00BC64EF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bidi="en-US"/>
        </w:rPr>
        <w:t>193</w:t>
      </w:r>
    </w:p>
    <w:p w:rsidR="00F8759C" w:rsidRPr="00F8759C" w:rsidRDefault="00F8759C" w:rsidP="00F8759C">
      <w:pPr>
        <w:widowControl w:val="0"/>
        <w:suppressAutoHyphens/>
        <w:spacing w:after="0"/>
        <w:ind w:firstLine="567"/>
        <w:jc w:val="both"/>
        <w:rPr>
          <w:rFonts w:ascii="Arial" w:eastAsia="Arial Unicode MS" w:hAnsi="Arial" w:cs="Tahoma"/>
          <w:color w:val="000000"/>
          <w:sz w:val="28"/>
          <w:szCs w:val="28"/>
          <w:lang w:bidi="en-US"/>
        </w:rPr>
      </w:pPr>
    </w:p>
    <w:p w:rsidR="00F8759C" w:rsidRPr="00F8759C" w:rsidRDefault="00F8759C" w:rsidP="00F8759C">
      <w:pPr>
        <w:widowControl w:val="0"/>
        <w:suppressAutoHyphens/>
        <w:spacing w:after="0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Структура программы:</w:t>
      </w:r>
    </w:p>
    <w:p w:rsidR="00F8759C" w:rsidRPr="00F8759C" w:rsidRDefault="00F8759C" w:rsidP="00F8759C">
      <w:pPr>
        <w:widowControl w:val="0"/>
        <w:suppressAutoHyphens/>
        <w:spacing w:after="0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val="en-US" w:bidi="en-US"/>
        </w:rPr>
        <w:t>I</w:t>
      </w: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. Паспорт муниципальной программы </w:t>
      </w:r>
    </w:p>
    <w:p w:rsidR="00F8759C" w:rsidRPr="00F8759C" w:rsidRDefault="00F8759C" w:rsidP="00F8759C">
      <w:pPr>
        <w:widowControl w:val="0"/>
        <w:suppressAutoHyphens/>
        <w:spacing w:after="0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val="en-US" w:bidi="en-US"/>
        </w:rPr>
        <w:t>II</w:t>
      </w: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.Содержание муниципальной программы: </w:t>
      </w:r>
    </w:p>
    <w:p w:rsidR="00F8759C" w:rsidRPr="00F8759C" w:rsidRDefault="00F8759C" w:rsidP="00F8759C">
      <w:pPr>
        <w:widowControl w:val="0"/>
        <w:suppressAutoHyphens/>
        <w:spacing w:after="0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1. Цели, задачи и целевые показатели, сроки и этапы реализации муниципальной программы.</w:t>
      </w:r>
    </w:p>
    <w:p w:rsidR="00F8759C" w:rsidRPr="00F8759C" w:rsidRDefault="00F8759C" w:rsidP="00F8759C">
      <w:pPr>
        <w:widowControl w:val="0"/>
        <w:suppressAutoHyphens/>
        <w:spacing w:after="0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2. Перечень и краткое описание программы и основных мероприятий муниципальной программы.</w:t>
      </w:r>
    </w:p>
    <w:p w:rsidR="00F8759C" w:rsidRPr="00F8759C" w:rsidRDefault="00F8759C" w:rsidP="00F8759C">
      <w:pPr>
        <w:widowControl w:val="0"/>
        <w:suppressAutoHyphens/>
        <w:spacing w:after="0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3. Обоснование ресурсного обеспечения муниципальной программы.</w:t>
      </w:r>
    </w:p>
    <w:p w:rsidR="00F8759C" w:rsidRPr="00F8759C" w:rsidRDefault="00F8759C" w:rsidP="00F8759C">
      <w:pPr>
        <w:widowControl w:val="0"/>
        <w:suppressAutoHyphens/>
        <w:spacing w:after="0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4. Методика оценки эффективности реализации муниципальной программы.</w:t>
      </w:r>
    </w:p>
    <w:p w:rsidR="00F8759C" w:rsidRPr="00F8759C" w:rsidRDefault="00F8759C" w:rsidP="00F8759C">
      <w:pPr>
        <w:widowControl w:val="0"/>
        <w:suppressAutoHyphens/>
        <w:spacing w:after="0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5. Механизм реализации муниципальной программы и </w:t>
      </w:r>
      <w:proofErr w:type="gramStart"/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контроль за</w:t>
      </w:r>
      <w:proofErr w:type="gramEnd"/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 ее выполнением.</w:t>
      </w:r>
    </w:p>
    <w:p w:rsidR="00F8759C" w:rsidRPr="00F8759C" w:rsidRDefault="00F8759C" w:rsidP="00BC64EF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</w:p>
    <w:p w:rsidR="00F8759C" w:rsidRPr="00F8759C" w:rsidRDefault="00F8759C" w:rsidP="00F8759C">
      <w:pPr>
        <w:widowControl w:val="0"/>
        <w:suppressAutoHyphens/>
        <w:spacing w:after="0"/>
        <w:ind w:firstLine="567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bidi="ru-RU"/>
        </w:rPr>
      </w:pPr>
      <w:r w:rsidRPr="00F8759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bidi="ru-RU"/>
        </w:rPr>
        <w:t>Паспорт</w:t>
      </w:r>
    </w:p>
    <w:p w:rsidR="00F8759C" w:rsidRPr="00F8759C" w:rsidRDefault="00F8759C" w:rsidP="00F8759C">
      <w:pPr>
        <w:widowControl w:val="0"/>
        <w:suppressAutoHyphens/>
        <w:spacing w:after="0"/>
        <w:ind w:firstLine="567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bidi="ru-RU"/>
        </w:rPr>
      </w:pPr>
      <w:r w:rsidRPr="00F8759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bidi="ru-RU"/>
        </w:rPr>
        <w:t>Муниципальной программы  энергосбережения и повышения энергетической эффективности Запорожского сельского поселения Темрюкского района»</w:t>
      </w:r>
    </w:p>
    <w:p w:rsidR="00F8759C" w:rsidRPr="00F8759C" w:rsidRDefault="00F8759C" w:rsidP="00BC64EF">
      <w:pPr>
        <w:widowControl w:val="0"/>
        <w:suppressAutoHyphens/>
        <w:spacing w:after="0"/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6224"/>
      </w:tblGrid>
      <w:tr w:rsidR="00F8759C" w:rsidRPr="00F8759C" w:rsidTr="008302A2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ind w:firstLine="56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Наименование</w:t>
            </w:r>
            <w:proofErr w:type="spellEnd"/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firstLine="56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  <w:vAlign w:val="bottom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Муниципальная программа энергосбережения и повышения энергетической эффективности Запорожского сельского поселения Темрюкского района на 2018 – 2019 годы (далее - Муниципальная программа)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firstLine="56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firstLine="56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8759C" w:rsidRPr="00F8759C" w:rsidTr="008302A2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Основание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разработки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муниципальной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  <w:vAlign w:val="bottom"/>
          </w:tcPr>
          <w:p w:rsidR="00F8759C" w:rsidRPr="00F8759C" w:rsidRDefault="00F8759C" w:rsidP="00F8759C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Федеральный закон от 23.11.2009 № 261 -ФЗ «Об энергосбережении</w:t>
            </w: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ab/>
              <w:t>и о повышении энергетической эффективности, и о внесении изменений в отдельные законодательные акты Российской Федерации»;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Указ Президента РФ от 04.06.2008 № 889 «О некоторых мерах по повышению энергетической и экологической эффективности российской экономики»;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Постановление Правительства Российской Федерации от 31.12.2009 №1225 «О требованиях к региональным и муниципальным программам в области энергосбережения и повышения энергетической эффективности»;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Приказ Министерства экономического развития Российской Федерации от 17.02.2010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эффективности».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Приказ Минэнерго России от 30.06.2014 </w:t>
            </w: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N</w:t>
            </w: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398 «Об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реализации»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8759C" w:rsidRPr="00F8759C" w:rsidTr="008302A2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lastRenderedPageBreak/>
              <w:t>Муниципальные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заказчики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муниципальной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  <w:vAlign w:val="bottom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Администрация Запорожского сельского поселения Темрюкского района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8759C" w:rsidRPr="00F8759C" w:rsidTr="008302A2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Исполнители</w:t>
            </w:r>
            <w:proofErr w:type="spellEnd"/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муниципальной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Администрация Запорожского сельского поселения Темрюкского района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8759C" w:rsidRPr="00F8759C" w:rsidTr="008302A2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Разработчик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Индивидуальный предприниматель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Дударев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Антон Николаевич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8759C" w:rsidRPr="00F8759C" w:rsidTr="008302A2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Цели и задачи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муниципальной программы</w:t>
            </w:r>
          </w:p>
        </w:tc>
        <w:tc>
          <w:tcPr>
            <w:tcW w:w="6224" w:type="dxa"/>
            <w:shd w:val="clear" w:color="auto" w:fill="auto"/>
            <w:vAlign w:val="bottom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Цели муниципальной программы: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Основными целями</w:t>
            </w: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ab/>
              <w:t xml:space="preserve"> муниципальной программы являются повышение энергетической эффективности при производстве, передаче и потреблении энергетических ресурсов Запорожского сельского поселения, создание условий для перевода экономики и бюджетной сферы муниципального образования на энергосберегающий путь развития.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8759C" w:rsidRPr="00F8759C" w:rsidTr="008302A2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Целевые показатели,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позволяющие оценить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ход реализации муниципальной программы</w:t>
            </w:r>
          </w:p>
        </w:tc>
        <w:tc>
          <w:tcPr>
            <w:tcW w:w="6224" w:type="dxa"/>
            <w:shd w:val="clear" w:color="auto" w:fill="auto"/>
            <w:vAlign w:val="bottom"/>
          </w:tcPr>
          <w:p w:rsidR="00F8759C" w:rsidRPr="00F8759C" w:rsidRDefault="00F8759C" w:rsidP="00F8759C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Количество установленных светодиодных светильников в системе наружного освещения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Доля светодиодных светильников в системе наружного освещения в общем количестве светильников;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Объем потребления электроэнергии системой наружного освещения;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left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F8759C" w:rsidRDefault="00F8759C" w:rsidP="00F8759C">
            <w:pPr>
              <w:widowControl w:val="0"/>
              <w:suppressAutoHyphens/>
              <w:spacing w:after="0"/>
              <w:ind w:firstLine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CC37C4" w:rsidRPr="00F8759C" w:rsidRDefault="00CC37C4" w:rsidP="00F8759C">
            <w:pPr>
              <w:widowControl w:val="0"/>
              <w:suppressAutoHyphens/>
              <w:spacing w:after="0"/>
              <w:ind w:firstLine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F8759C" w:rsidRPr="00F8759C" w:rsidTr="008302A2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Сроки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реализации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муниципальной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 xml:space="preserve">2018-2020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>годы</w:t>
            </w:r>
            <w:proofErr w:type="spellEnd"/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BC64EF" w:rsidRDefault="00BC64EF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BC64EF" w:rsidRPr="00F8759C" w:rsidRDefault="00BC64EF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F8759C" w:rsidRPr="00F8759C" w:rsidTr="008302A2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Объемы и источники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финансирования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муниципальной программы</w:t>
            </w:r>
          </w:p>
        </w:tc>
        <w:tc>
          <w:tcPr>
            <w:tcW w:w="6224" w:type="dxa"/>
            <w:shd w:val="clear" w:color="auto" w:fill="auto"/>
            <w:vAlign w:val="bottom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 xml:space="preserve">Общий объем финансирования муниципальной программы </w:t>
            </w: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составляет 607 тыс. руб.: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firstLine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2018 год - 147 тыс. руб.,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firstLine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2019 год - 210 тыс. руб.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firstLine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 xml:space="preserve">2020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>год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 xml:space="preserve"> –250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>тыс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 xml:space="preserve">. </w:t>
            </w:r>
            <w:proofErr w:type="spellStart"/>
            <w:proofErr w:type="gramStart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>руб</w:t>
            </w:r>
            <w:proofErr w:type="spellEnd"/>
            <w:proofErr w:type="gramEnd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>.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firstLine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F8759C" w:rsidRPr="00F8759C" w:rsidTr="008302A2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224" w:type="dxa"/>
            <w:shd w:val="clear" w:color="auto" w:fill="auto"/>
            <w:vAlign w:val="bottom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ind w:left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left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left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F8759C" w:rsidRPr="00F8759C" w:rsidRDefault="00F8759C" w:rsidP="00F8759C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Сокращение расходов электрической энергии в муниципальных учреждениях;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Экономия электрической энергии в системах наружного освещения;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Экономия электрической энергии в системах освещения бюджетных учреждений;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Сокращение удельных показателей энергопотребления экономики муниципального образования на 15 процентов по сравнению с 2017 годом;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</w:pPr>
            <w:proofErr w:type="spellStart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>Повышение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>заинтересованности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 xml:space="preserve"> в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>энергосбережении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>.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left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left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left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</w:pPr>
          </w:p>
        </w:tc>
      </w:tr>
    </w:tbl>
    <w:p w:rsidR="00B91469" w:rsidRDefault="00B91469"/>
    <w:p w:rsidR="00F8759C" w:rsidRPr="00BC64EF" w:rsidRDefault="00F8759C" w:rsidP="00BC64EF">
      <w:pPr>
        <w:pStyle w:val="1"/>
        <w:numPr>
          <w:ilvl w:val="0"/>
          <w:numId w:val="0"/>
        </w:numPr>
        <w:ind w:left="928"/>
        <w:jc w:val="left"/>
        <w:rPr>
          <w:rFonts w:ascii="Times New Roman" w:hAnsi="Times New Roman" w:cs="Times New Roman"/>
          <w:color w:val="000000" w:themeColor="text1"/>
        </w:rPr>
      </w:pPr>
      <w:bookmarkStart w:id="0" w:name="_Toc480139621"/>
      <w:r w:rsidRPr="00C051BB">
        <w:rPr>
          <w:rFonts w:ascii="Times New Roman" w:hAnsi="Times New Roman" w:cs="Times New Roman"/>
          <w:color w:val="000000" w:themeColor="text1"/>
          <w:lang w:bidi="en-US"/>
        </w:rPr>
        <w:t>II</w:t>
      </w:r>
      <w:r w:rsidRPr="00C051BB">
        <w:rPr>
          <w:rFonts w:ascii="Times New Roman" w:hAnsi="Times New Roman" w:cs="Times New Roman"/>
          <w:color w:val="000000" w:themeColor="text1"/>
        </w:rPr>
        <w:t xml:space="preserve">.Содержание муниципальной программы: </w:t>
      </w:r>
    </w:p>
    <w:p w:rsidR="00F8759C" w:rsidRPr="00BC64EF" w:rsidRDefault="00F8759C" w:rsidP="00F8759C">
      <w:pPr>
        <w:pStyle w:val="1"/>
        <w:numPr>
          <w:ilvl w:val="0"/>
          <w:numId w:val="6"/>
        </w:numPr>
        <w:ind w:left="0" w:firstLine="0"/>
        <w:rPr>
          <w:rFonts w:ascii="Times New Roman" w:hAnsi="Times New Roman" w:cs="Times New Roman"/>
          <w:color w:val="000000" w:themeColor="text1"/>
        </w:rPr>
      </w:pPr>
      <w:r w:rsidRPr="00D52651">
        <w:rPr>
          <w:rFonts w:ascii="Times New Roman" w:hAnsi="Times New Roman" w:cs="Times New Roman"/>
          <w:color w:val="000000" w:themeColor="text1"/>
        </w:rPr>
        <w:t xml:space="preserve">Цели и задачи </w:t>
      </w:r>
      <w:bookmarkEnd w:id="0"/>
      <w:r w:rsidRPr="00D52651">
        <w:rPr>
          <w:rFonts w:ascii="Times New Roman" w:hAnsi="Times New Roman" w:cs="Times New Roman"/>
          <w:color w:val="000000" w:themeColor="text1"/>
        </w:rPr>
        <w:t>муниципальной программы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D5265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Основными целями муниципальной программы являются повышение энергетической эффективности при производстве, передаче и потреблении энергетических ресурсов в Запорожского сельского поселения, создание условий для перевода экономики и бюджетной сферы муниципального образования на энергосберегающий путь развития.</w:t>
      </w:r>
      <w:proofErr w:type="gramEnd"/>
    </w:p>
    <w:p w:rsidR="00F8759C" w:rsidRPr="00D52651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5265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1. Для достижения поставленных целей в ходе реализации муниципальной программы органам местного самоуправления необходимо решить следующие задачи: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Создание оптимальных нормативно-правовых, организационных и экономических условий для реализации стратегии </w:t>
      </w:r>
      <w:proofErr w:type="spell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энергоресурсосбережения</w:t>
      </w:r>
      <w:proofErr w:type="spell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этого в предстоящий период необходимо создание муниципальной нормативной базы и методического обеспечения энергосбережения, в том числе: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разработка и принятие системы муниципальных нормативных правовых актов, стимулирующих энергосбережение;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Запорожского сельского поселения.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2. Расширение практики применения энергосберегающих технологий при модернизации, реконструкции и капитальном ремонте зданий.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решения данной задачи необходимо: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ресурсоэнергосбережению, соответствующих или превышающих требования федеральных нормативных актов, и обеспечить их соблюдение;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проведению энергосберегающих мероприятий (обеспечение приборами учета коммунальных ресурсов, утепление фасадов) при капитальном ремонте многоквартирных жилых домов.</w:t>
      </w:r>
    </w:p>
    <w:p w:rsidR="00F8759C" w:rsidRPr="00533BDF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533BD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3. Проведение энергетических обследований.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выполнения данной задачи необходимо организовать работу по проведению энергетических обследований, составлению энергетических паспортов во всех органах местного самоуправления, муниципальных учреждениях, муниципальных унитарных предприятиях.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4. Уменьшение потребления энергии и связанных с этим затрат по муниципальным учреждениям: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выполнения данной задачи необходимо: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проведение капитального ремонта и модернизации муниципальных зданий и их инженерных систем, внедрение </w:t>
      </w:r>
      <w:proofErr w:type="spell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энергоэффективных</w:t>
      </w:r>
      <w:proofErr w:type="spell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устройств (оборудования и технологий) с учётом результатов </w:t>
      </w:r>
      <w:proofErr w:type="spell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энергоаудита</w:t>
      </w:r>
      <w:proofErr w:type="spell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учитывать показатели энергоэффективности серийно производимого оборудования при закупках для муниципальных нужд;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5. Снижение, по сравнению с 2017 г., расходов электрической энергии на наружное освещение Запорожского сельского поселения на 30%.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выполнения данной задачи необходимо: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Замена светильников внутреннего освещения на современные энергосберегающие (светодиодные светильники).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Замена воздушных линий на СИП (</w:t>
      </w:r>
      <w:proofErr w:type="gramStart"/>
      <w:r w:rsidRPr="00D52651">
        <w:rPr>
          <w:rFonts w:ascii="Times New Roman" w:hAnsi="Times New Roman" w:cs="Times New Roman"/>
          <w:color w:val="000000" w:themeColor="text1"/>
          <w:sz w:val="28"/>
          <w:szCs w:val="28"/>
        </w:rPr>
        <w:t>c</w:t>
      </w:r>
      <w:proofErr w:type="spellStart"/>
      <w:proofErr w:type="gram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амонесущий</w:t>
      </w:r>
      <w:proofErr w:type="spell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изолированный провод).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Поставленная цель и решаемые в рамках муниципальной программы задачи направлены на повышение эффективности использования 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 xml:space="preserve">энергетических ресурсов при их потреблении. </w:t>
      </w:r>
    </w:p>
    <w:p w:rsidR="00F8759C" w:rsidRPr="00C051BB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C051B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Достижение поставленной цели не решает в полной мере проблему высокой энергоемкости бюджетной сферы и экономики муниципального образования, но позволяет выполнить первый этап решения данной проблемы: создать условия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топливно-энергетических ресурсов.</w:t>
      </w:r>
      <w:proofErr w:type="gramEnd"/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1" w:name="_Toc480139623"/>
      <w:r w:rsidRPr="0071232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Сроки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этапы </w:t>
      </w:r>
      <w:r w:rsidRPr="0071232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реализации </w:t>
      </w:r>
      <w:bookmarkEnd w:id="1"/>
      <w:r w:rsidRPr="0071232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</w:p>
    <w:p w:rsidR="00F8759C" w:rsidRPr="00B67515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B6751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Программа рассчитана на 2018-2020 годы и включает в себя: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разработка и принятие системы муниципальных нормативных правовых актов, стимулирующих энергосбережение;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Запорожского сельского поселения.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введение практики применения требований по ресурсоэнергосбережению при согласовании проектов строительства, реконструкции, капитального ремонта, а также при приемке объектов капитального строительства;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проведение энергетических обследований, составление энергетических паспортов во всех органах местного самоуправления, муниципальных учреждениях, муниципальных унитарных предприятиях;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учет показателей энергоэффективности серийно производимого оборудования при закупках для муниципальных нужд;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замена светильников наружного освещения </w:t>
      </w:r>
      <w:proofErr w:type="gram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на</w:t>
      </w:r>
      <w:proofErr w:type="gram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современные энергосберегающие (в </w:t>
      </w:r>
      <w:proofErr w:type="spell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т.ч</w:t>
      </w:r>
      <w:proofErr w:type="spell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светодиодные);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проведение мероприятий по информационному обеспечению и пропаганде энергосбережения </w:t>
      </w:r>
      <w:proofErr w:type="gram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</w:t>
      </w:r>
      <w:proofErr w:type="gram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средних общеобразовательных учебных заведений;</w:t>
      </w:r>
    </w:p>
    <w:p w:rsidR="00F8759C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Муниципальной программой предполагается до 2020 года обеспечить снижение среднего удельного потребления энергии в муниципальных учреждениях на 30 процентов к уровню </w:t>
      </w:r>
      <w:r w:rsidRPr="00D5265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2017 года.</w:t>
      </w:r>
    </w:p>
    <w:p w:rsidR="00F8759C" w:rsidRDefault="00F8759C" w:rsidP="00CC37C4">
      <w:pPr>
        <w:pStyle w:val="a7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BC64EF" w:rsidRPr="00D52651" w:rsidRDefault="00BC64EF" w:rsidP="00CC37C4">
      <w:pPr>
        <w:pStyle w:val="a7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8759C" w:rsidRDefault="00F8759C" w:rsidP="00F8759C">
      <w:pPr>
        <w:pStyle w:val="a7"/>
        <w:numPr>
          <w:ilvl w:val="0"/>
          <w:numId w:val="6"/>
        </w:numPr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bookmarkStart w:id="2" w:name="_Toc480139624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Перечень и краткое описание </w:t>
      </w:r>
      <w:r w:rsidRPr="0071232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программ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ы</w:t>
      </w:r>
      <w:r w:rsidRPr="0071232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и основн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ых мероприятий муниципальной </w:t>
      </w:r>
      <w:r w:rsidRPr="0071232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программы</w:t>
      </w:r>
    </w:p>
    <w:p w:rsidR="00F8759C" w:rsidRPr="00712320" w:rsidRDefault="00F8759C" w:rsidP="00CC37C4">
      <w:pPr>
        <w:pStyle w:val="a7"/>
        <w:ind w:firstLine="0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F8759C" w:rsidRPr="00D52651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3" w:name="_Toc480139625"/>
      <w:bookmarkEnd w:id="2"/>
      <w:r w:rsidRPr="00D5265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Мероприятия по энергосбережению и повышению энергетической эффективности в жилищном фонде муниципального образования</w:t>
      </w:r>
      <w:bookmarkEnd w:id="3"/>
      <w:r w:rsidRPr="00D5265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8759C" w:rsidRPr="00D52651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5265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Для реализации дальнейшего комплекса </w:t>
      </w:r>
      <w:proofErr w:type="spellStart"/>
      <w:r w:rsidRPr="00D5265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энергоресурсосберегающих</w:t>
      </w:r>
      <w:proofErr w:type="spellEnd"/>
      <w:r w:rsidRPr="00D5265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мероприятий в жилищном фонде муниципального образования, необходимо организовать работу </w:t>
      </w:r>
      <w:proofErr w:type="gramStart"/>
      <w:r w:rsidRPr="00D5265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</w:t>
      </w:r>
      <w:proofErr w:type="gramEnd"/>
      <w:r w:rsidRPr="00D5265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внедрению энергосберегающих светильников, в </w:t>
      </w:r>
      <w:proofErr w:type="spell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т.ч</w:t>
      </w:r>
      <w:proofErr w:type="spell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на базе светодиодов;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утеплению входных дверей и окон;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утеплению фасадов;</w:t>
      </w:r>
    </w:p>
    <w:p w:rsidR="00F8759C" w:rsidRPr="00D52651" w:rsidRDefault="00F8759C" w:rsidP="00CC37C4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установке </w:t>
      </w:r>
      <w:proofErr w:type="spell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водосберегающей</w:t>
      </w:r>
      <w:proofErr w:type="spell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арматуры.</w:t>
      </w:r>
    </w:p>
    <w:p w:rsidR="00F8759C" w:rsidRPr="00CC37C4" w:rsidRDefault="00F8759C" w:rsidP="00F8759C">
      <w:pPr>
        <w:pStyle w:val="a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7C4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энергосбережению и повышению энергетической эффективности в жилищном фонде муниципального образования</w:t>
      </w:r>
    </w:p>
    <w:p w:rsidR="00F8759C" w:rsidRPr="00D52651" w:rsidRDefault="00F8759C" w:rsidP="00F8759C">
      <w:pPr>
        <w:rPr>
          <w:color w:val="000000" w:themeColor="text1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6"/>
        <w:gridCol w:w="1673"/>
        <w:gridCol w:w="1237"/>
        <w:gridCol w:w="645"/>
        <w:gridCol w:w="576"/>
        <w:gridCol w:w="576"/>
        <w:gridCol w:w="576"/>
        <w:gridCol w:w="1791"/>
        <w:gridCol w:w="1718"/>
      </w:tblGrid>
      <w:tr w:rsidR="00F8759C" w:rsidRPr="00D52651" w:rsidTr="008302A2">
        <w:trPr>
          <w:trHeight w:val="23"/>
          <w:jc w:val="center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№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  <w:proofErr w:type="gramStart"/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п</w:t>
            </w:r>
            <w:proofErr w:type="gramEnd"/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/п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Наименование мероприятия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Срок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выполнения</w:t>
            </w:r>
          </w:p>
        </w:tc>
        <w:tc>
          <w:tcPr>
            <w:tcW w:w="23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Объем финансирования, тыс. руб.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Источник финансирования (в установленном порядке)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Исполнители (в установленном порядке)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всего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2018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2019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2020</w:t>
            </w: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Мероприятия по энергосбережению и повышению энергетической эффективности в жилищном фонде муниципального образования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1.1.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Введение форм мониторинга потребления ресурсов на объектах жилищного фонда, в которых установлены приборы учета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2018 - 2020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-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-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-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- 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не требует дополнительных финансовых затрат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Администрация МО</w:t>
            </w:r>
          </w:p>
        </w:tc>
      </w:tr>
    </w:tbl>
    <w:p w:rsidR="00F8759C" w:rsidRPr="00D52651" w:rsidRDefault="00F8759C" w:rsidP="00F8759C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4" w:name="_Toc480139626"/>
      <w:r w:rsidRPr="0071232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Мероприятия по энергосбережению и повышению энергетической эффективности в системах наружного освещения</w:t>
      </w:r>
      <w:bookmarkEnd w:id="4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Наиболее распространенный в настоящее время тип ламп, используемых в уличном и промышленном освещении. Разработанные ранее других ламп и наименее трудоемкие в изготовлении лампы ДРЛ широко применяются для освещения внутри и вне помещений. Лампы ДРЛ обладают меньшей светоотдачей по сравнению с лампами ДНАТ, но в отличие от них не требуют для зажигания дополнительных высоковольтных запускающих устройств. Эргономические показатели освещения ламп ДРЛ (коэффициент пульсаций светового потока, соответствие спектра излучения солнечному спектру) немного хуже, чем, например, у ламп ДРИ, но гораздо лучше, чем у ламп ДНАТ.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Лампы ДНАТ настоящее время широко применяются для освещения улиц, транспортных магистралей, общественных сооружений и т.д. Лампы 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ДНАТ обладают самой высокой светоотдачей среди газоразрядных ламп и меньшим значением снижения светового потока при длительных сроках службы. В связи с очень высоким коэффициентом пульсаций и большим отклонением спектра излучения лампы в область красного цвета, что нарушает цветопередачу объектов, не рекомендуется применять лампы ДНАТ для освещения внутри производственных и жилых помещений. Большая зависимость светоотдачи и напряжения зажигания у ламп ДНАТ от состава и давления внутреннего газа, от проходящего через лампу тока и от температуры горелки предъявляют очень высокие требования к качеству изготовления и условиям эксплуатации ламп ДНАТ. Поэтому для эффективной работы ламп ДНАТ необходимо обеспечивать "комфортные" условия эксплуатации - высокую стабильность напряжения питания, температуру окружающей среды от -20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ru-RU"/>
        </w:rPr>
        <w:t>о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 до +30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ru-RU"/>
        </w:rPr>
        <w:t>о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С. Отклонение от "комфортных" условий эксплуатации приводит к резкому сокращению срока службы ламп и уменьшению светоотдачи. На срок службы ламп ДНАТ также влияет качество используемых импульсных запускающих устройств. В настоящее время существует широко распространенное заблуждение, что замена ламп ДРЛ на более эффективные лампы ДНАТ приводит к улучшению качества освещения и экономии электроэнергии. При этом не учитывается, что лампа ДНАТ аналогичной мощности при большем световом потоке имеет и больший потребляемый ток. Помимо этого, преобладание красного спектра от ламп ДНАТ ухудшает общую картину видимости освещаемых объектов, что особенно опасно для освещения скоростных автомобильных магистралей.</w:t>
      </w:r>
    </w:p>
    <w:p w:rsidR="00F8759C" w:rsidRPr="00CC37C4" w:rsidRDefault="00F8759C" w:rsidP="00CC37C4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Светодиодные лампы. Сами по себе светодиоды используются достаточно давно, в основном для индикации. Излучение света светодиодом путём рекомбинации фотонов в области </w:t>
      </w:r>
      <w:r w:rsidRPr="00D52651">
        <w:rPr>
          <w:rFonts w:ascii="Times New Roman" w:hAnsi="Times New Roman" w:cs="Times New Roman"/>
          <w:color w:val="000000" w:themeColor="text1"/>
          <w:sz w:val="28"/>
          <w:szCs w:val="28"/>
        </w:rPr>
        <w:t>p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Pr="00D52651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перехода полупроводника при прохождении тока. Прорыв в области светодиодов, произошедший несколько лет назад, был связан в первую очередь с получением новых полупроводниковых материалов, повышающих яркость светодиодов более чем в 20 раз. В отличие от других технологий у светодиодов очень высокое КПД - не менее 90%(95-98%). В большинстве существующих технологий присутствует разогрев какого-либо тела или области, на что требуется приличные затраты энергии. Благодаря высокому КПД светодиодная технология обеспечивает низкое энергопотребление и малое тепловыделение. Помимо этого, в силу самой природы получения излучения, светодиоды обладают совокупностью характеристик, недостижимой для других технологий. Механическая и температурная устойчивость, устойчивость к перепадам напряжения, продолжительный срок службы, отличная контрастность и цветопередача. Плюс экологичность, отсутствие мерцания и ровный свет. Это и есть качество современной технологии.</w:t>
      </w:r>
    </w:p>
    <w:p w:rsidR="00F8759C" w:rsidRPr="00CC37C4" w:rsidRDefault="00F8759C" w:rsidP="00F8759C">
      <w:pPr>
        <w:pStyle w:val="a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7C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Параметры рассматриваемых типов ламп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2"/>
        <w:gridCol w:w="1337"/>
        <w:gridCol w:w="1552"/>
        <w:gridCol w:w="2028"/>
        <w:gridCol w:w="2202"/>
        <w:gridCol w:w="1397"/>
      </w:tblGrid>
      <w:tr w:rsidR="00F8759C" w:rsidRPr="00D52651" w:rsidTr="008302A2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8759C" w:rsidRPr="00D52651" w:rsidRDefault="00F8759C" w:rsidP="00830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10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Тип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 xml:space="preserve">Номинальная мощность, </w:t>
            </w:r>
            <w:proofErr w:type="gramStart"/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Вт</w:t>
            </w:r>
            <w:proofErr w:type="gramEnd"/>
          </w:p>
        </w:tc>
        <w:tc>
          <w:tcPr>
            <w:tcW w:w="2028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Потребляемая</w:t>
            </w:r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активная</w:t>
            </w:r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 xml:space="preserve">мощность, </w:t>
            </w:r>
            <w:proofErr w:type="gramStart"/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Вт</w:t>
            </w:r>
            <w:proofErr w:type="gramEnd"/>
          </w:p>
        </w:tc>
        <w:tc>
          <w:tcPr>
            <w:tcW w:w="220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Средняя</w:t>
            </w:r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продолжительность</w:t>
            </w:r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горения, часов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Световой поток, Лм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82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ДРЛ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ДРЛ-125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125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140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12000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6000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8759C" w:rsidRPr="00D52651" w:rsidRDefault="00F8759C" w:rsidP="00830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10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ДРЛ-250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250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280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12000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13000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8759C" w:rsidRPr="00D52651" w:rsidRDefault="00F8759C" w:rsidP="00830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10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ДРЛ-400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400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450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15000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24000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82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ДНАТ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ДНАТ-100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100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115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6000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9400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8759C" w:rsidRPr="00D52651" w:rsidRDefault="00F8759C" w:rsidP="00830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10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ДНАТ-150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150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170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10000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14000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8759C" w:rsidRPr="00D52651" w:rsidRDefault="00F8759C" w:rsidP="00830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10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ДНАТ-250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250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290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15000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24000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8759C" w:rsidRPr="00D52651" w:rsidRDefault="00F8759C" w:rsidP="00830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10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ДНАТ-400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400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460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15000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47500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82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СД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аналог ДРЛ- 250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80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80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до 100000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5000</w:t>
            </w:r>
          </w:p>
        </w:tc>
      </w:tr>
    </w:tbl>
    <w:p w:rsidR="00F8759C" w:rsidRPr="00D52651" w:rsidRDefault="00F8759C" w:rsidP="00F8759C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F8759C" w:rsidRPr="00CC37C4" w:rsidRDefault="00F8759C" w:rsidP="00F8759C">
      <w:pPr>
        <w:pStyle w:val="a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7C4">
        <w:rPr>
          <w:rFonts w:ascii="Times New Roman" w:hAnsi="Times New Roman" w:cs="Times New Roman"/>
          <w:color w:val="000000" w:themeColor="text1"/>
          <w:sz w:val="28"/>
          <w:szCs w:val="28"/>
        </w:rPr>
        <w:t>Сравнительная характеристика ламп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3"/>
        <w:gridCol w:w="2163"/>
        <w:gridCol w:w="2230"/>
        <w:gridCol w:w="2372"/>
      </w:tblGrid>
      <w:tr w:rsidR="00F8759C" w:rsidRPr="00D52651" w:rsidTr="008302A2">
        <w:trPr>
          <w:trHeight w:val="23"/>
          <w:tblHeader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Тип лампы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ДРЛ-250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ДНАТ-150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СД светильник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Световой поток, Лм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13000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14000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5000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573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 xml:space="preserve">Потребление, </w:t>
            </w:r>
            <w:proofErr w:type="gramStart"/>
            <w:r w:rsidRPr="00D52651">
              <w:rPr>
                <w:color w:val="000000" w:themeColor="text1"/>
                <w:sz w:val="20"/>
              </w:rPr>
              <w:t>Вт</w:t>
            </w:r>
            <w:proofErr w:type="gramEnd"/>
          </w:p>
        </w:tc>
        <w:tc>
          <w:tcPr>
            <w:tcW w:w="216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280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170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80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Срок службы, часов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12тыс.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10тыс.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до 100тыс.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tabs>
                <w:tab w:val="left" w:pos="2376"/>
              </w:tabs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Контрастность</w:t>
            </w:r>
            <w:r w:rsidRPr="00D52651">
              <w:rPr>
                <w:color w:val="000000" w:themeColor="text1"/>
                <w:sz w:val="20"/>
              </w:rPr>
              <w:tab/>
              <w:t>и</w:t>
            </w:r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цветопередача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слабая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очень слабая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отличная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Механическая</w:t>
            </w:r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прочность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средняя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средняя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отличная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Температурная</w:t>
            </w:r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устойчивость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слабая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очень слабая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отличная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tabs>
                <w:tab w:val="left" w:pos="2386"/>
              </w:tabs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Устойчивость</w:t>
            </w:r>
            <w:r w:rsidRPr="00D52651">
              <w:rPr>
                <w:color w:val="000000" w:themeColor="text1"/>
                <w:sz w:val="20"/>
              </w:rPr>
              <w:tab/>
            </w:r>
            <w:proofErr w:type="gramStart"/>
            <w:r w:rsidRPr="00D52651">
              <w:rPr>
                <w:color w:val="000000" w:themeColor="text1"/>
                <w:sz w:val="20"/>
              </w:rPr>
              <w:t>к</w:t>
            </w:r>
            <w:proofErr w:type="gramEnd"/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перепадам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слабая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слабая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отличная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8759C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Время выхода в рабочий режим</w:t>
            </w:r>
          </w:p>
          <w:p w:rsidR="00CC37C4" w:rsidRPr="00D52651" w:rsidRDefault="00CC37C4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</w:p>
        </w:tc>
        <w:tc>
          <w:tcPr>
            <w:tcW w:w="2163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10-15 минут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10-15 минут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мгновенно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Нагревается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сильно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сильно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слабо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573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Экологическая</w:t>
            </w:r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безопасность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лампа содержит до 100мг паров ртути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tabs>
                <w:tab w:val="left" w:pos="2045"/>
              </w:tabs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лампа содержит натриево-ртутную амальгаму</w:t>
            </w:r>
            <w:r w:rsidRPr="00D52651">
              <w:rPr>
                <w:color w:val="000000" w:themeColor="text1"/>
                <w:sz w:val="20"/>
              </w:rPr>
              <w:tab/>
              <w:t>и</w:t>
            </w:r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ксенон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абсолютно</w:t>
            </w:r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безвредна</w:t>
            </w:r>
          </w:p>
        </w:tc>
      </w:tr>
    </w:tbl>
    <w:p w:rsidR="00F8759C" w:rsidRPr="00D52651" w:rsidRDefault="00F8759C" w:rsidP="00F8759C">
      <w:pPr>
        <w:rPr>
          <w:rFonts w:ascii="Times New Roman" w:hAnsi="Times New Roman" w:cs="Times New Roman"/>
          <w:color w:val="000000" w:themeColor="text1"/>
        </w:rPr>
      </w:pP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Эффективность использования данных типов светильников.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ДРЛ. Наиболее простая и доступная по цене технология. Низкие начальные затраты при условии отсутствия жёстких требований к освещению оправдывают её использование.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ДНАТ. Лучшая светоотдача среди газоразрядных ламп - единственное серьёзное преимущество перед ДРЛ. Но очень слабый показатель цветопередачи и большая чувствительность к температуре, ставит под сомнение целесообразность замены. ДНАТ не рекомендуется использовать для внутреннего освещения, а в некоторых странах даже существует запрет. Освещение дорог, особенно скоростных, также не рекомендуется. При освещении любых других зон использование ламп ДНАТ можно считать оправданным по сравнению с ДРЛ.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Светодиоды. У светодиодных ламп практически нет технических 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 xml:space="preserve">недостатков. Они лучше во всём. В дополнение к сказанному выше можно добавить, что светодиодным лампам не требуются пусковые токи, а соответственно требуется меньшее сечение кабеля. Единственный минус - это то, что в цене они достаточно дороги. С учётом всех факторов, касающихся издержек эксплуатации ламп ДРЛ или ДНАТ, срок окупаемости светодиодных аналогов начинается с 3 -х лет. То есть - 3 года (или более) светодиодная лампа окупает себя, а вовсе </w:t>
      </w:r>
      <w:proofErr w:type="gram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последующие</w:t>
      </w:r>
      <w:proofErr w:type="gram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года приносит прибыль. При этом всё </w:t>
      </w:r>
      <w:proofErr w:type="gram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время</w:t>
      </w:r>
      <w:proofErr w:type="gram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выдавая самый качественный свет по сравнению с другими технологиями.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 учетом возможностей местного бюджета, настоящей Программой выбрана стратегия перехода от ламп ДРЛ и ДНАТ к светодиодным (далее СД) лампам. Затраты на замену 216 ламп ДРЛ и ДНАТ на СД лампы составят 216шт.*2410 руб./шт. = 520 тыс. руб.</w:t>
      </w:r>
    </w:p>
    <w:p w:rsidR="00F8759C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Использование в системе уличного освещения СД ламп вместо ДРЛ обеспечивает экономию электроэнергии до 50%, и до 70% при использовании вместо ДНАТ, при заданном уровне освещенности. </w:t>
      </w:r>
      <w:r w:rsidRPr="00D526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среднем, после установки СД светильников, </w:t>
      </w:r>
      <w:proofErr w:type="gramStart"/>
      <w:r w:rsidRPr="00D526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экономия </w:t>
      </w:r>
      <w:r w:rsidR="00CC37C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D52651">
        <w:rPr>
          <w:rFonts w:ascii="Times New Roman" w:hAnsi="Times New Roman" w:cs="Times New Roman"/>
          <w:color w:val="000000" w:themeColor="text1"/>
          <w:sz w:val="28"/>
          <w:szCs w:val="28"/>
        </w:rPr>
        <w:t>составит</w:t>
      </w:r>
      <w:proofErr w:type="gramEnd"/>
      <w:r w:rsidRPr="00D526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60%.</w:t>
      </w:r>
    </w:p>
    <w:p w:rsidR="00F8759C" w:rsidRPr="00C051BB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CC37C4" w:rsidRPr="00CC37C4" w:rsidRDefault="00F8759C" w:rsidP="00CC37C4">
      <w:pPr>
        <w:pStyle w:val="a"/>
        <w:ind w:firstLine="85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CC37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Мероприятия по энергосбережению и повышению энергетической эффективности в системах наружного освещения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4"/>
        <w:gridCol w:w="1682"/>
        <w:gridCol w:w="1234"/>
        <w:gridCol w:w="655"/>
        <w:gridCol w:w="575"/>
        <w:gridCol w:w="575"/>
        <w:gridCol w:w="575"/>
        <w:gridCol w:w="1604"/>
        <w:gridCol w:w="1894"/>
      </w:tblGrid>
      <w:tr w:rsidR="00F8759C" w:rsidRPr="00D52651" w:rsidTr="008302A2">
        <w:trPr>
          <w:trHeight w:val="23"/>
          <w:tblHeader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№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  <w:proofErr w:type="gramStart"/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п</w:t>
            </w:r>
            <w:proofErr w:type="gramEnd"/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/п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Наименование мероприятия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Срок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выполнения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Объем финансирования, тыс. руб.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Источник финансирования (в установленном порядке)</w:t>
            </w: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Исполнители (в установленном порядке)</w:t>
            </w:r>
          </w:p>
        </w:tc>
      </w:tr>
      <w:tr w:rsidR="00F8759C" w:rsidRPr="00D52651" w:rsidTr="008302A2">
        <w:trPr>
          <w:trHeight w:val="23"/>
          <w:tblHeader/>
          <w:jc w:val="center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всего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2020</w:t>
            </w: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Мероприятия по энергосбережению и повышению энергетической эффективности в системах наружного освещения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1.1.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Комплексная замена светильников с дуговыми ртутными лампами высокого давления и натриевыми трубчатыми лампами на светодиодные светильники (в системах наружного освещения) - 216 светильников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2018 - 2020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520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120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220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бюджет МО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Исполнители в порядке,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предусмотренном законом 44-ФЗ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1.2.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Установка приборов учёта электроэнергии в сетях уличного освещения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2018 - 2020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42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бюджет МО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Исполнители в порядке,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предусмотренном законом 44-ФЗ</w:t>
            </w:r>
          </w:p>
        </w:tc>
      </w:tr>
    </w:tbl>
    <w:p w:rsidR="00F8759C" w:rsidRPr="00D52651" w:rsidRDefault="00F8759C" w:rsidP="00F8759C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F8759C" w:rsidRPr="00CC37C4" w:rsidRDefault="00F8759C" w:rsidP="00CC37C4">
      <w:pPr>
        <w:pStyle w:val="2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</w:rPr>
      </w:pPr>
      <w:bookmarkStart w:id="5" w:name="_Toc480139627"/>
      <w:r w:rsidRPr="00D52651">
        <w:rPr>
          <w:rFonts w:ascii="Times New Roman" w:hAnsi="Times New Roman" w:cs="Times New Roman"/>
          <w:color w:val="000000" w:themeColor="text1"/>
        </w:rPr>
        <w:t>Мероприятия по энергосбережению и повышению энергетической эффективности в бюджетной сфере</w:t>
      </w:r>
      <w:bookmarkEnd w:id="5"/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proofErr w:type="gramStart"/>
      <w:r w:rsidRPr="00A02464">
        <w:rPr>
          <w:rFonts w:ascii="Times New Roman" w:hAnsi="Times New Roman" w:cs="Times New Roman"/>
          <w:color w:val="000000" w:themeColor="text1"/>
          <w:sz w:val="28"/>
          <w:lang w:val="ru-RU"/>
        </w:rPr>
        <w:t>Потребление коммунальных ресурсов бюджетными учреждениями Запорожского сельского поселения приведены в Таблице.</w:t>
      </w:r>
      <w:proofErr w:type="gramEnd"/>
    </w:p>
    <w:p w:rsidR="00F8759C" w:rsidRPr="00D52651" w:rsidRDefault="00F8759C" w:rsidP="00F8759C">
      <w:pPr>
        <w:pStyle w:val="a"/>
        <w:ind w:firstLine="851"/>
        <w:rPr>
          <w:rFonts w:ascii="Times New Roman" w:hAnsi="Times New Roman" w:cs="Times New Roman"/>
          <w:color w:val="000000" w:themeColor="text1"/>
        </w:rPr>
      </w:pPr>
      <w:r w:rsidRPr="00D52651">
        <w:rPr>
          <w:rFonts w:ascii="Times New Roman" w:hAnsi="Times New Roman" w:cs="Times New Roman"/>
          <w:color w:val="000000" w:themeColor="text1"/>
        </w:rPr>
        <w:t>Потребление коммунальных ресурсов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81"/>
        <w:gridCol w:w="2737"/>
        <w:gridCol w:w="2459"/>
        <w:gridCol w:w="1861"/>
      </w:tblGrid>
      <w:tr w:rsidR="00F8759C" w:rsidRPr="00D52651" w:rsidTr="008302A2">
        <w:trPr>
          <w:trHeight w:val="23"/>
          <w:jc w:val="center"/>
        </w:trPr>
        <w:tc>
          <w:tcPr>
            <w:tcW w:w="2281" w:type="dxa"/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Наименования</w:t>
            </w:r>
          </w:p>
        </w:tc>
        <w:tc>
          <w:tcPr>
            <w:tcW w:w="2737" w:type="dxa"/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Расход электроэнергии на внутреннее освещение, </w:t>
            </w:r>
            <w:proofErr w:type="spellStart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тыс</w:t>
            </w:r>
            <w:proofErr w:type="gramStart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.к</w:t>
            </w:r>
            <w:proofErr w:type="gramEnd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Вт</w:t>
            </w:r>
            <w:proofErr w:type="spellEnd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ч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Средневзвешенный тариф на электрическую энергию по муниципальному образованию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Сумма оплаченных коммунальных услуг, </w:t>
            </w:r>
            <w:proofErr w:type="spellStart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тыс</w:t>
            </w:r>
            <w:proofErr w:type="gramStart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.р</w:t>
            </w:r>
            <w:proofErr w:type="gramEnd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уб</w:t>
            </w:r>
            <w:proofErr w:type="spellEnd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281" w:type="dxa"/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Запорожское сельское поселение</w:t>
            </w:r>
          </w:p>
        </w:tc>
        <w:tc>
          <w:tcPr>
            <w:tcW w:w="2737" w:type="dxa"/>
            <w:shd w:val="clear" w:color="auto" w:fill="auto"/>
            <w:noWrap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7,60</w:t>
            </w:r>
          </w:p>
        </w:tc>
        <w:tc>
          <w:tcPr>
            <w:tcW w:w="1861" w:type="dxa"/>
            <w:shd w:val="clear" w:color="auto" w:fill="auto"/>
            <w:noWrap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114</w:t>
            </w:r>
          </w:p>
        </w:tc>
      </w:tr>
    </w:tbl>
    <w:p w:rsidR="00F8759C" w:rsidRPr="00D52651" w:rsidRDefault="00F8759C" w:rsidP="00F8759C">
      <w:pPr>
        <w:ind w:firstLine="851"/>
        <w:rPr>
          <w:rFonts w:ascii="Times New Roman" w:hAnsi="Times New Roman" w:cs="Times New Roman"/>
          <w:color w:val="000000" w:themeColor="text1"/>
        </w:rPr>
      </w:pP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Целью данной Муниципальной программы является повышение эффективности использования энергоресурсов в органах местного самоуправления и организациях бюджетной сферы, обеспечение на этой основе снижения потребления топливно-энергетических ресурсов не менее чем на 15% по сравнению с 2017 годом при соблюдении установленных санитарных правил, норм и повышении надежности обеспечения коммунальными услугами.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Возможные к реализации технические и технологические мероприятия по энергосбережению и повышению энергетической эффективности в бюджетных учреждениях: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повышение тепловой защиты зданий, строений, сооружений при капитальном ремонте, утепление зданий, строений, сооружений;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перекладка электрических сетей для снижения потерь электрической энергии в зданиях, строениях, сооружениях;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повышение теплозащиты;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обеспечение сервисного обслуживания и метрологического обследования систем учета, контроля и управления энергопотребления;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централизованная замена ламп на </w:t>
      </w:r>
      <w:proofErr w:type="gram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энергосберегающие</w:t>
      </w:r>
      <w:proofErr w:type="gram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централизованная замена ламп в разных знаках и указателях (типа «Выход», «Не входить» и т.п.) на </w:t>
      </w:r>
      <w:r w:rsidRPr="00D52651">
        <w:rPr>
          <w:rFonts w:ascii="Times New Roman" w:hAnsi="Times New Roman" w:cs="Times New Roman"/>
          <w:color w:val="000000" w:themeColor="text1"/>
          <w:sz w:val="28"/>
          <w:szCs w:val="28"/>
        </w:rPr>
        <w:t>LED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диоды;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рационализация расположения источников света в помещениях;</w:t>
      </w:r>
    </w:p>
    <w:p w:rsidR="00F8759C" w:rsidRPr="00CC37C4" w:rsidRDefault="00F8759C" w:rsidP="00CC37C4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051B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Далее рассчитаем экономический эффект от повышения энергетической эффективности к 2020 году в бюджетной сфере при установке светодиодных ламп.</w:t>
      </w:r>
    </w:p>
    <w:p w:rsidR="00F8759C" w:rsidRDefault="00F8759C" w:rsidP="00CC37C4">
      <w:pPr>
        <w:pStyle w:val="a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7C4">
        <w:rPr>
          <w:rFonts w:ascii="Times New Roman" w:hAnsi="Times New Roman" w:cs="Times New Roman"/>
          <w:color w:val="000000" w:themeColor="text1"/>
          <w:sz w:val="28"/>
          <w:szCs w:val="28"/>
        </w:rPr>
        <w:t>Ожидаемый экономический эффект от проведения мероприятий Энергосбережения и повышение энергетической эффективности в бюджетной сфере</w:t>
      </w:r>
    </w:p>
    <w:p w:rsidR="00BC64EF" w:rsidRPr="00BC64EF" w:rsidRDefault="00BC64EF" w:rsidP="00BC64EF">
      <w:pPr>
        <w:rPr>
          <w:lang w:eastAsia="ru-RU" w:bidi="ru-RU"/>
        </w:rPr>
      </w:pPr>
      <w:bookmarkStart w:id="6" w:name="_GoBack"/>
      <w:bookmarkEnd w:id="6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5"/>
        <w:gridCol w:w="2113"/>
        <w:gridCol w:w="1353"/>
        <w:gridCol w:w="1185"/>
        <w:gridCol w:w="1015"/>
        <w:gridCol w:w="1887"/>
      </w:tblGrid>
      <w:tr w:rsidR="00F8759C" w:rsidRPr="00D52651" w:rsidTr="008302A2">
        <w:trPr>
          <w:trHeight w:val="23"/>
          <w:jc w:val="center"/>
        </w:trPr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Наименование ресурса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Фактический расход за базовый 2017 год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Динамика снижения ресурсов по годам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Прогнозируемое абсолютное снижение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2018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2019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2020</w:t>
            </w: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Электрическая энергия, </w:t>
            </w:r>
            <w:proofErr w:type="spellStart"/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тыс</w:t>
            </w:r>
            <w:proofErr w:type="gramStart"/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.к</w:t>
            </w:r>
            <w:proofErr w:type="gramEnd"/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Вт.ч</w:t>
            </w:r>
            <w:proofErr w:type="spellEnd"/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10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10</w:t>
            </w:r>
          </w:p>
        </w:tc>
      </w:tr>
    </w:tbl>
    <w:p w:rsidR="00F8759C" w:rsidRPr="00D52651" w:rsidRDefault="00F8759C" w:rsidP="00CC37C4">
      <w:pPr>
        <w:rPr>
          <w:rFonts w:ascii="Times New Roman" w:hAnsi="Times New Roman" w:cs="Times New Roman"/>
          <w:color w:val="000000" w:themeColor="text1"/>
        </w:rPr>
      </w:pPr>
    </w:p>
    <w:p w:rsidR="00F8759C" w:rsidRPr="00CC37C4" w:rsidRDefault="00F8759C" w:rsidP="00F8759C">
      <w:pPr>
        <w:pStyle w:val="a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7C4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энергосбережению и повышению энергетической эффективности в бюджетной сфере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"/>
        <w:gridCol w:w="1886"/>
        <w:gridCol w:w="1171"/>
        <w:gridCol w:w="617"/>
        <w:gridCol w:w="553"/>
        <w:gridCol w:w="553"/>
        <w:gridCol w:w="553"/>
        <w:gridCol w:w="1690"/>
        <w:gridCol w:w="1791"/>
      </w:tblGrid>
      <w:tr w:rsidR="00F8759C" w:rsidRPr="00D52651" w:rsidTr="008302A2">
        <w:trPr>
          <w:trHeight w:val="23"/>
          <w:jc w:val="center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№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  <w:proofErr w:type="gramStart"/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п</w:t>
            </w:r>
            <w:proofErr w:type="gramEnd"/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/п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Наименование мероприятия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Срок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выполнения</w:t>
            </w:r>
          </w:p>
        </w:tc>
        <w:tc>
          <w:tcPr>
            <w:tcW w:w="2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Объем финансирования, тыс. руб.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Источник финансирования (в установленном порядке)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Исполнители (в установленном порядке)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всего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2018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2019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2020</w:t>
            </w: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</w:tr>
      <w:tr w:rsidR="00F8759C" w:rsidRPr="00D52651" w:rsidTr="00BC64EF">
        <w:trPr>
          <w:trHeight w:val="259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59C" w:rsidRPr="00D52651" w:rsidRDefault="00F8759C" w:rsidP="00BC64E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Мероприятия по энергосбережению и повышению энергетической эффективности в бюджетной сфере</w:t>
            </w:r>
          </w:p>
        </w:tc>
      </w:tr>
      <w:tr w:rsidR="00F8759C" w:rsidRPr="00D52651" w:rsidTr="00BC64EF">
        <w:trPr>
          <w:trHeight w:val="1613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1.1.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Введение форм мониторинга потребления ресурсов в учреждениях социальной сферы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BC64E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2018 - 2020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-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-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-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-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не требует дополнительных финансовых затрат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Администрация МО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1.2.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Создание на официальном сайте муниципального образования раздела, посвящённого энергосбережению и повышению энергетической эффективности в муниципальном образовании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BC64E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2018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-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-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не требует дополнительных финансовых затрат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BC64E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Администрация МО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1.3.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Комплексная замена светильников в бюджетных учреждениях на светодиодные светильники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BC64E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2018 - 2020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45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бюджет МО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Исполнители в порядке,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предусмотренном законом 44-ФЗ</w:t>
            </w:r>
          </w:p>
        </w:tc>
      </w:tr>
    </w:tbl>
    <w:p w:rsidR="00F8759C" w:rsidRPr="00D52651" w:rsidRDefault="00F8759C" w:rsidP="00F8759C">
      <w:pPr>
        <w:ind w:firstLine="851"/>
        <w:rPr>
          <w:rFonts w:ascii="Times New Roman" w:hAnsi="Times New Roman" w:cs="Times New Roman"/>
          <w:color w:val="000000" w:themeColor="text1"/>
        </w:rPr>
      </w:pPr>
    </w:p>
    <w:p w:rsidR="00F8759C" w:rsidRDefault="00F8759C" w:rsidP="00F8759C">
      <w:pPr>
        <w:pStyle w:val="a7"/>
        <w:numPr>
          <w:ilvl w:val="0"/>
          <w:numId w:val="6"/>
        </w:numPr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C051B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Обоснование ресурсного обесп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ечения  муниципальной программы</w:t>
      </w:r>
    </w:p>
    <w:p w:rsidR="00F8759C" w:rsidRPr="00C051BB" w:rsidRDefault="00F8759C" w:rsidP="00F8759C">
      <w:pPr>
        <w:pStyle w:val="a7"/>
        <w:ind w:left="568" w:firstLine="851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F8759C" w:rsidRPr="00C051BB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051B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Финансовое обеспечение мероприятий Муниципальной программы осуществляется за счёт средств бюджета Запорожского сельского поселения, а также за счет средств организации коммунального комплекса.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К реализации мероприятий могут привлекаться средства краевого и федерального бюджетов в рамках финансирования региональных и федеральных программ по энергосбережению и энергоэффективности и внебюджетные источники.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Общий объем финансирования Муниципальной программы составляет 607 тыс. руб.:</w:t>
      </w:r>
    </w:p>
    <w:p w:rsidR="00F8759C" w:rsidRPr="00C051BB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051B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2018 год - 147 тыс. руб.,</w:t>
      </w:r>
    </w:p>
    <w:p w:rsidR="00F8759C" w:rsidRPr="00C051BB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051B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2019 год - 210 тыс. руб.</w:t>
      </w:r>
    </w:p>
    <w:p w:rsidR="00F8759C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051B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2020 год - 250  </w:t>
      </w:r>
      <w:proofErr w:type="spellStart"/>
      <w:r w:rsidRPr="00C051B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тыс</w:t>
      </w:r>
      <w:proofErr w:type="gramStart"/>
      <w:r w:rsidRPr="00C051B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.р</w:t>
      </w:r>
      <w:proofErr w:type="gramEnd"/>
      <w:r w:rsidRPr="00C051B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8759C" w:rsidRPr="00B67515" w:rsidRDefault="00F8759C" w:rsidP="00F8759C">
      <w:pPr>
        <w:pStyle w:val="1"/>
        <w:numPr>
          <w:ilvl w:val="0"/>
          <w:numId w:val="0"/>
        </w:numPr>
        <w:ind w:firstLine="851"/>
        <w:jc w:val="left"/>
        <w:rPr>
          <w:rFonts w:ascii="Times New Roman" w:hAnsi="Times New Roman" w:cs="Times New Roman"/>
          <w:b w:val="0"/>
          <w:color w:val="000000" w:themeColor="text1"/>
        </w:rPr>
      </w:pPr>
      <w:bookmarkStart w:id="7" w:name="_Toc480139629"/>
      <w:r w:rsidRPr="00B67515">
        <w:rPr>
          <w:rFonts w:ascii="Times New Roman" w:hAnsi="Times New Roman" w:cs="Times New Roman"/>
          <w:b w:val="0"/>
          <w:color w:val="000000" w:themeColor="text1"/>
        </w:rPr>
        <w:t xml:space="preserve">Система управления реализацией </w:t>
      </w:r>
      <w:bookmarkEnd w:id="7"/>
      <w:r w:rsidRPr="00B67515">
        <w:rPr>
          <w:rFonts w:ascii="Times New Roman" w:hAnsi="Times New Roman" w:cs="Times New Roman"/>
          <w:b w:val="0"/>
          <w:color w:val="000000" w:themeColor="text1"/>
        </w:rPr>
        <w:t>Муниципальной программы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Текущее управление реализацией Муниципальной программы осуществляет администрация Запорожского сельского поселения (заказчик).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Заказчик контролирует выполнение программных мероприятий, целевое и эффективное использование средств, направляемых на реализацию Муниципальной программы, осуществляет управление ее исполнителями, готовит ежегодные отчеты о реализации Муниципальной программы, ежегодно осуществляет оценку достигнутых целей и эффективности реализации Муниципальной программы.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Главным ответственным лицом за ежеквартальный контроль энергопотребления и реализацию энергосберегающих мероприятий является руководитель муниципального учреждения, эксплуатирующего помещения.</w:t>
      </w:r>
    </w:p>
    <w:p w:rsidR="00CC37C4" w:rsidRDefault="00CC37C4" w:rsidP="00CC37C4">
      <w:pPr>
        <w:pStyle w:val="a7"/>
        <w:ind w:firstLine="851"/>
        <w:jc w:val="center"/>
        <w:rPr>
          <w:rStyle w:val="10"/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</w:pPr>
      <w:bookmarkStart w:id="8" w:name="_Toc480139630"/>
    </w:p>
    <w:p w:rsidR="00F8759C" w:rsidRDefault="00F8759C" w:rsidP="00CC37C4">
      <w:pPr>
        <w:pStyle w:val="a7"/>
        <w:ind w:firstLine="851"/>
        <w:jc w:val="center"/>
        <w:rPr>
          <w:rStyle w:val="10"/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Style w:val="10"/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>Система целевых показателей в области энергосбережения и повышения энергетической эффективности</w:t>
      </w:r>
      <w:bookmarkEnd w:id="8"/>
    </w:p>
    <w:p w:rsidR="00CC37C4" w:rsidRPr="00A02464" w:rsidRDefault="00CC37C4" w:rsidP="00CC37C4">
      <w:pPr>
        <w:pStyle w:val="a7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 реализации мероприятий по энергосбережению и повышению энергетической эффективности должны быть достигнуты следующие результаты: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сокращение бюджетных расходов на электро- и водоснабжение муниципальных учреждений;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обеспечение нормальных климатических условий во всех муниципальных зданиях;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повышение заинтересованности в энергосбережении.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Реализация программных мероприятий даст дополнительные эффекты в виде: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формирования действующего механизма управления потреблением топливно-энергетических ресурсов муниципальными бюджетными учреждениями и сокращение бюджетных затрат на оплату коммунальных ресурсов;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снижения затрат на энергопотребление организаций бюджетной сферы, населения и предприятий муниципального образования в результате реализации энергосберегающих мероприятий;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создания условий для принятия долгосрочных программ энергосбережения, разработки и ведения топливно-энергетического баланса муниципального образования;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внедрения в строительство современных </w:t>
      </w:r>
      <w:proofErr w:type="spell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энергоэффективных</w:t>
      </w:r>
      <w:proofErr w:type="spell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решений на стадии проектирования; применения </w:t>
      </w:r>
      <w:proofErr w:type="spell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энергоэффективных</w:t>
      </w:r>
      <w:proofErr w:type="spell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строительных материалов, технологий и конструкций, системы экспертизы энергосбережения;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</w:t>
      </w:r>
    </w:p>
    <w:p w:rsidR="00F8759C" w:rsidRPr="00D52651" w:rsidRDefault="00F8759C" w:rsidP="00BC64EF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F8759C" w:rsidRPr="00CC37C4" w:rsidRDefault="00F8759C" w:rsidP="00CC37C4">
      <w:pPr>
        <w:pStyle w:val="a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7C4">
        <w:rPr>
          <w:rFonts w:ascii="Times New Roman" w:hAnsi="Times New Roman" w:cs="Times New Roman"/>
          <w:color w:val="000000" w:themeColor="text1"/>
          <w:sz w:val="28"/>
          <w:szCs w:val="28"/>
        </w:rPr>
        <w:t>Целевые показатели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"/>
        <w:gridCol w:w="3657"/>
        <w:gridCol w:w="1222"/>
        <w:gridCol w:w="1266"/>
        <w:gridCol w:w="900"/>
        <w:gridCol w:w="901"/>
        <w:gridCol w:w="903"/>
      </w:tblGrid>
      <w:tr w:rsidR="00F8759C" w:rsidRPr="00D52651" w:rsidTr="008302A2">
        <w:trPr>
          <w:trHeight w:val="23"/>
          <w:tblHeader/>
          <w:jc w:val="center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N </w:t>
            </w:r>
            <w:proofErr w:type="gramStart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 программы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Базовое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  <w:t>значение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  <w:t>показателя</w:t>
            </w:r>
          </w:p>
        </w:tc>
        <w:tc>
          <w:tcPr>
            <w:tcW w:w="2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Плановые значения целевых показателей программы</w:t>
            </w:r>
          </w:p>
        </w:tc>
      </w:tr>
      <w:tr w:rsidR="00F8759C" w:rsidRPr="00D52651" w:rsidTr="008302A2">
        <w:trPr>
          <w:trHeight w:val="23"/>
          <w:tblHeader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Количество установленных СД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  <w:t>ламп в системе наружного освещения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280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Доля светильников СД в системе наружного освещения в общем количестве светильников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20%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40%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Объем потребления электроэнергии системой наружного освещения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тыс. кВт*</w:t>
            </w:r>
            <w:proofErr w:type="gramStart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 год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157,4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Доля светильников СД в системе освещения в бюджетной сфере в общем количестве светильников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30%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60%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Объем потребления электроэнергии системой освещения в бюджетных учреждениях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тыс. кВт*</w:t>
            </w:r>
            <w:proofErr w:type="gramStart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 год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Доля органов местного самоуправления, муниципальных учреждений, прошедших энергетические обследования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</w:tbl>
    <w:p w:rsidR="00F8759C" w:rsidRPr="00D52651" w:rsidRDefault="00F8759C" w:rsidP="00CC37C4">
      <w:pPr>
        <w:pStyle w:val="a7"/>
        <w:ind w:firstLine="0"/>
        <w:rPr>
          <w:rFonts w:ascii="Times New Roman" w:hAnsi="Times New Roman" w:cs="Times New Roman"/>
          <w:color w:val="000000" w:themeColor="text1"/>
          <w:sz w:val="28"/>
          <w:lang w:val="ru-RU"/>
        </w:rPr>
      </w:pPr>
    </w:p>
    <w:p w:rsidR="00F8759C" w:rsidRPr="00CC37C4" w:rsidRDefault="00F8759C" w:rsidP="00CC37C4">
      <w:pPr>
        <w:pStyle w:val="1"/>
        <w:numPr>
          <w:ilvl w:val="0"/>
          <w:numId w:val="6"/>
        </w:numPr>
        <w:ind w:left="0" w:firstLin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9" w:name="_Toc480139632"/>
      <w:r w:rsidRPr="00CC37C4"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t xml:space="preserve">Методика оценки эффективности реализации </w:t>
      </w:r>
      <w:bookmarkEnd w:id="9"/>
      <w:r w:rsidRPr="00CC37C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Муниципальной </w:t>
      </w:r>
      <w:r w:rsidRPr="00CC37C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программы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Оценка эффективности реализации Муниципальной программы производится ежегодно на основе использования целевого индикатора, который обеспечит мониторинг динамики результатов реализации Муниципальной программы за оцениваемый период с целью уточнения степени решения задач и выполнения мероприятий Муниципальной программы.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Оценка эффективности реализации Муниципальной программы производится путем сравнения фактически достигнутого показателя за соответствующий год с его прогнозным значением, утвержденным Муниципальной программой.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Критерии оценки эффективности реализации Муниципальной программы: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Муниципальная программа реализуется эффективно (за отчетный год, за весь период реализации), если ее эффективность составляет 80 процентов и более;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Муниципальная программа нуждается в корректировке и доработке, если эффективность реализации Муниципальной программы составляет 60-80 процентов;</w:t>
      </w:r>
    </w:p>
    <w:p w:rsidR="00F8759C" w:rsidRDefault="00F8759C" w:rsidP="00BC64EF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Муниципальная программа считается неэффективной, если мероприятия Муниципальной программы выполнены с эффективностью менее 60 процентов.</w:t>
      </w:r>
    </w:p>
    <w:p w:rsidR="00F8759C" w:rsidRPr="00CC37C4" w:rsidRDefault="00F8759C" w:rsidP="00CC37C4">
      <w:pPr>
        <w:pStyle w:val="1"/>
        <w:numPr>
          <w:ilvl w:val="0"/>
          <w:numId w:val="6"/>
        </w:numPr>
        <w:ind w:left="0" w:firstLine="0"/>
        <w:rPr>
          <w:rFonts w:ascii="Times New Roman" w:hAnsi="Times New Roman" w:cs="Times New Roman"/>
          <w:color w:val="000000" w:themeColor="text1"/>
        </w:rPr>
      </w:pPr>
      <w:bookmarkStart w:id="10" w:name="_Toc480139631"/>
      <w:r w:rsidRPr="00712320">
        <w:rPr>
          <w:rFonts w:ascii="Times New Roman" w:hAnsi="Times New Roman" w:cs="Times New Roman"/>
          <w:color w:val="000000" w:themeColor="text1"/>
        </w:rPr>
        <w:t>Механизм реализации</w:t>
      </w:r>
      <w:r>
        <w:rPr>
          <w:rFonts w:ascii="Times New Roman" w:hAnsi="Times New Roman" w:cs="Times New Roman"/>
          <w:color w:val="000000" w:themeColor="text1"/>
        </w:rPr>
        <w:t xml:space="preserve"> муниципальной программы </w:t>
      </w:r>
      <w:r w:rsidRPr="00712320">
        <w:rPr>
          <w:rFonts w:ascii="Times New Roman" w:hAnsi="Times New Roman" w:cs="Times New Roman"/>
          <w:color w:val="000000" w:themeColor="text1"/>
        </w:rPr>
        <w:t xml:space="preserve"> и </w:t>
      </w:r>
      <w:proofErr w:type="gramStart"/>
      <w:r w:rsidRPr="00712320">
        <w:rPr>
          <w:rFonts w:ascii="Times New Roman" w:hAnsi="Times New Roman" w:cs="Times New Roman"/>
          <w:color w:val="000000" w:themeColor="text1"/>
        </w:rPr>
        <w:t>контроль за</w:t>
      </w:r>
      <w:proofErr w:type="gramEnd"/>
      <w:r w:rsidRPr="00712320">
        <w:rPr>
          <w:rFonts w:ascii="Times New Roman" w:hAnsi="Times New Roman" w:cs="Times New Roman"/>
          <w:color w:val="000000" w:themeColor="text1"/>
        </w:rPr>
        <w:t xml:space="preserve"> ее  </w:t>
      </w:r>
      <w:bookmarkEnd w:id="10"/>
      <w:r>
        <w:rPr>
          <w:rFonts w:ascii="Times New Roman" w:hAnsi="Times New Roman" w:cs="Times New Roman"/>
          <w:color w:val="000000" w:themeColor="text1"/>
        </w:rPr>
        <w:t>выполнением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Реализация Муниципальной программы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обеспечивается за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 xml:space="preserve"> счет проведения программных мероприятий на следующих уровнях: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бюджетные учреждения, муниципальные предприятия, организации коммунального комплекса;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органы местного самоуправления.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proofErr w:type="gramStart"/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При реализации программных мероприятий на предприятии (в организации, учреждении) руководитель, с учетом содержащихся в настоящем разделе рекомендаций и специфики деятельности предприятия (организации, учреждения), организует работу по управлению энергосбережением, определяет основные направления, плановые показатели деятельности в этой сфере и несет ответственность за эффективность использования энергии и ресурсов на предприятии (в организации, учреждении).</w:t>
      </w:r>
      <w:proofErr w:type="gramEnd"/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Муниципальный заказчик Муниципальной программы организует размещение информации о ходе реализации и результатах программных мероприятий на официальном сайте в сети Интернет.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Обязанности по выполнению энергосберегающих мероприятий, учету, </w:t>
      </w:r>
      <w:proofErr w:type="gramStart"/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lastRenderedPageBreak/>
        <w:t>контролю за</w:t>
      </w:r>
      <w:proofErr w:type="gramEnd"/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их реализацией и результатами в органах местного самоуправления, муниципальных учреждениях, муниципальных унитарных предприятиях должны быть установлены в должностных регламентах (инструкциях, трудовых контрактах) в течение трех месяцев с момента начала реализации Муниципальной программы. Ответственность за невыполнение указанных функций устанавливается приказом руководителя или решением вышестоящего органа управления.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Муниципальный заказчик определяет основные направления и плановые показатели деятельности по управлению энергосбережением, обеспечивает мотивацию и контроль достижения установленных отраслевых показателей энергоэффективности, а также несёт ответственность за достижение утвержденных показателей и индикаторов, позволяющих оценить ход реализации </w:t>
      </w:r>
      <w:r>
        <w:rPr>
          <w:rFonts w:ascii="Times New Roman" w:hAnsi="Times New Roman" w:cs="Times New Roman"/>
          <w:color w:val="000000" w:themeColor="text1"/>
          <w:sz w:val="28"/>
          <w:lang w:val="ru-RU"/>
        </w:rPr>
        <w:t>м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униципальной программы.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В отношении муниципальных бюджетных учреждений, муниципальных предприятий, а также органов местного самоуправления, управление Муниципальной программой осуществляется в основном административными методами в сочетании с использованием экономических стимулов и мер морального поощрения персонала.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Финансирование программных мероприятий осуществляется непосредственно муниципальными заказчиками из средств, предусмотренных на реализацию программных мероприятий по энергосбережению.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Порядок финансирования программных мероприятий устанавливает глава администрации Запорожского сельского поселения. Отбор исполнителей для выполнения работ по реализации программных мероприятий производится муниципальными заказчиками </w:t>
      </w:r>
      <w:r>
        <w:rPr>
          <w:rFonts w:ascii="Times New Roman" w:hAnsi="Times New Roman" w:cs="Times New Roman"/>
          <w:color w:val="000000" w:themeColor="text1"/>
          <w:sz w:val="28"/>
          <w:lang w:val="ru-RU"/>
        </w:rPr>
        <w:t>м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униципальной программы в установленном для размещения муниципальных заказов порядке.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Управление со стороны органов местного самоуправления за реализацией программных мероприятий в коммерческом секторе экономики, а также в некоммерческих организациях и домохозяйствах, осуществляется через применение экономических стимулов, в том числе координацию и укрупнение спроса, а также снижение издержек на получение информации и доступа к эффективным энергосберегающим технологиям.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При подготовке и согласовании муниципальных программ социально-экономического развития отрасли вопросы управления энергосбережением должны быть выделены в отдельный раздел.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Размещение заказов на поставки товаров, выполнение работ, оказание услуг для муниципальных нужд производится с обязательным учетом требований действующего законодательства и принятых органами государственной власти и местного самоуправления рекомендаций по обеспечению энергосберегающих характеристик закупаемой продукции.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lastRenderedPageBreak/>
        <w:t>Муниципальный заказчик Муниципальной программы ежеквартально, до 30 числа месяца, следующего за отчетным кварталом, рассматривает ход реализации программных мероприятий.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Сроки и форму учета мероприятий и </w:t>
      </w:r>
      <w:proofErr w:type="gramStart"/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контроля за</w:t>
      </w:r>
      <w:proofErr w:type="gramEnd"/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выполнением утвержденных показателей и индикаторов, позволяющих оценить ход реализации Муниципальной программы  в коммерческом секторе экономики, муниципальных и некоммерческих организациях отрасли, устанавливает координатор Муниципальной программы.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Функции по управлению энергосберегающими мероприятиями в отрасли должны быть установлены локальным правовым актом органа местного самоуправления в течение трех месяцев с момента начала реализации Муниципальной программы.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Муниципальный заказчик Муниципальной программы в сроки, установленные главой администрации Запорожского сельского поселения, подготавливает: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информацию о реализации программных мероприятий;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ежегодные доклады о ходе реализации программных мероприятий и эффективности использования финансовых средств.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lang w:val="ru-RU"/>
        </w:rPr>
        <w:t>Ежегодные доклады должны содержать: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сведения о результатах реализации программных мероприятий в отрасли за отчетный год;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данные о целевом использовании и объемах средств, привлеченных из бюджетов всех уровней и внебюджетных источников;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сведения о соответствии фактических показателей реализации Муниципальной программы утвержденным показателям;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информацию о ходе и полноте выполнения программных мероприятий;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сведения о наличии, объемах и состоянии незавершенных мероприятий;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оценку эффективности результатов реализации Муниципальной программы;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оценку влияния фактических результатов реализации программных мероприятий на социальную сферу и экономику муниципального образования.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proofErr w:type="gramStart"/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Основные положения докладов размещаются в сети Интернет.</w:t>
      </w:r>
      <w:proofErr w:type="gramEnd"/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Администрация Запорожского сельского поселения ежеквартально на своих заседаниях рассматривает вопрос о состоянии энергосбережения в муниципальном образовании.</w:t>
      </w:r>
    </w:p>
    <w:p w:rsidR="00F8759C" w:rsidRPr="00D52651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D52651">
        <w:rPr>
          <w:rFonts w:ascii="Times New Roman" w:hAnsi="Times New Roman" w:cs="Times New Roman"/>
          <w:color w:val="000000" w:themeColor="text1"/>
          <w:sz w:val="28"/>
          <w:lang w:val="ru-RU"/>
        </w:rPr>
        <w:t>С учетом положений муниципальной программы администрация Запорожского сельского поселения: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proofErr w:type="gramStart"/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обеспечивает реализацию программных мероприятий и координирует работы по Муниципальной программы;</w:t>
      </w:r>
      <w:proofErr w:type="gramEnd"/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lastRenderedPageBreak/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производит в установленном порядке отбор исполнителей программных мероприятий и финансирует в установленном порядке их проведение;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осуществляет мониторинг хода реализации Муниципальной программы, в том числе сбор и анализ статистической и иной информации об эффективности использования энергетических ресурсов, организации независимой оценки показателей результативности и эффективности программных мероприятий, их соответствии целевым индикаторам и показателям;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составляет сводную заявку на финансирование программных мероприятий из местного бюджета;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контролирует выполнение в установленные сроки программных мероприятий, эффективность и целевое использование выделенных на реализацию Муниципальной программы бюджетных средств;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готовит предложения по корректировке Муниципальной программы и в установленном порядке представляет их на утверждение главе Администрации Запорожского сельского поселения;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готовит и (или) согласовывает проекты нормативных правовых актов по вопросам энергосбережения;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публикует в средствах массовой информации не реже двух раз в год с одновременным размещением в сети Интернет основных сведений о результатах реализации Муниципальной программы, состоянии целевых показателей и индикаторов, объеме финансовых ресурсов, затраченных на выполнение Муниципальной программы, а также о результатах мониторинга реализации программных мероприятий;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выполняет иные функции по управлению программными мероприятиями в соответствии с действующим законодательством и Муниципальной программы.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proofErr w:type="gramStart"/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Глава Администрации Запорожского сельского поселения ежегодно, до 01 июня года, следующего за отчетным, на основании представленного заместителем главы Администрации доклада рассматривает итоги выполнения Муниципальной программы за прошедший год.</w:t>
      </w:r>
      <w:proofErr w:type="gramEnd"/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В целях стимулирования выполнения программных мероприятий предусматривается осуществление комплекса мер, включающих систему ценообразования, льгот, дотаций, а также использования высвобождаемых энергетических ресурсов, проведение эффективной тарифной, налоговой, бюджетной и кредитной политики.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Предусмотренные Муниципальной программой финансово-</w:t>
      </w:r>
      <w:proofErr w:type="gramStart"/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экономические механизмы</w:t>
      </w:r>
      <w:proofErr w:type="gramEnd"/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и механизмы стимулирования распространяются на лиц, являющихся исполнителями программных мероприятий.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Финансирование энергосберегающих мероприятий за счет средств местного бюджета осуществляется в соответствии с решением Совета 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lastRenderedPageBreak/>
        <w:t>депутатов о бюджете на соответствующий финансовый год.</w:t>
      </w:r>
    </w:p>
    <w:p w:rsidR="00F8759C" w:rsidRPr="00D52651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Объем и структура бюджетного финансирования Муниципальной программы подлежат ежегодному уточнению в соответствии с возможностями бюджета и с учетом фактического выполнения программных мероприятий.</w:t>
      </w:r>
    </w:p>
    <w:p w:rsidR="00F8759C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8759C" w:rsidRDefault="00F8759C" w:rsidP="00CC37C4">
      <w:pPr>
        <w:pStyle w:val="a7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8759C" w:rsidRPr="00B67515" w:rsidRDefault="00F8759C" w:rsidP="00F8759C">
      <w:pPr>
        <w:pStyle w:val="a7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B6751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Исполняющий</w:t>
      </w:r>
      <w:proofErr w:type="gramEnd"/>
      <w:r w:rsidRPr="00B6751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обязан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</w:t>
      </w:r>
      <w:r w:rsidRPr="00B6751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ости главы</w:t>
      </w:r>
    </w:p>
    <w:p w:rsidR="00F8759C" w:rsidRPr="00B67515" w:rsidRDefault="00F8759C" w:rsidP="00F8759C">
      <w:pPr>
        <w:pStyle w:val="a7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B6751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Запорожского сельского поселения </w:t>
      </w:r>
    </w:p>
    <w:p w:rsidR="00F8759C" w:rsidRPr="00B67515" w:rsidRDefault="00F8759C" w:rsidP="00F8759C">
      <w:pPr>
        <w:pStyle w:val="a7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sectPr w:rsidR="00F8759C" w:rsidRPr="00B67515" w:rsidSect="00BC64EF">
          <w:headerReference w:type="first" r:id="rId8"/>
          <w:pgSz w:w="11900" w:h="16840"/>
          <w:pgMar w:top="993" w:right="851" w:bottom="284" w:left="1701" w:header="680" w:footer="680" w:gutter="0"/>
          <w:cols w:space="720"/>
          <w:noEndnote/>
          <w:titlePg/>
          <w:docGrid w:linePitch="360"/>
        </w:sect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Темрюкского</w:t>
      </w:r>
      <w:r w:rsidR="00CC37C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B6751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         </w:t>
      </w:r>
      <w:r w:rsidR="00CC37C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Н.А.Сем</w:t>
      </w:r>
      <w:r w:rsidR="00CC37C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нов</w:t>
      </w:r>
    </w:p>
    <w:p w:rsidR="00F8759C" w:rsidRDefault="00F8759C"/>
    <w:sectPr w:rsidR="00F87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47A" w:rsidRDefault="003B447A">
      <w:pPr>
        <w:spacing w:after="0" w:line="240" w:lineRule="auto"/>
      </w:pPr>
      <w:r>
        <w:separator/>
      </w:r>
    </w:p>
  </w:endnote>
  <w:endnote w:type="continuationSeparator" w:id="0">
    <w:p w:rsidR="003B447A" w:rsidRDefault="003B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47A" w:rsidRDefault="003B447A">
      <w:pPr>
        <w:spacing w:after="0" w:line="240" w:lineRule="auto"/>
      </w:pPr>
      <w:r>
        <w:separator/>
      </w:r>
    </w:p>
  </w:footnote>
  <w:footnote w:type="continuationSeparator" w:id="0">
    <w:p w:rsidR="003B447A" w:rsidRDefault="003B4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464" w:rsidRPr="006365D6" w:rsidRDefault="003B447A" w:rsidP="006365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E4527"/>
    <w:multiLevelType w:val="multilevel"/>
    <w:tmpl w:val="56883B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9A29ED"/>
    <w:multiLevelType w:val="multilevel"/>
    <w:tmpl w:val="4EFA64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5A7618"/>
    <w:multiLevelType w:val="multilevel"/>
    <w:tmpl w:val="FCCCCA40"/>
    <w:lvl w:ilvl="0">
      <w:start w:val="1"/>
      <w:numFmt w:val="decimal"/>
      <w:pStyle w:val="1"/>
      <w:suff w:val="space"/>
      <w:lvlText w:val="%1"/>
      <w:lvlJc w:val="center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pStyle w:val="2"/>
      <w:suff w:val="space"/>
      <w:lvlText w:val="%1.%2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center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40F11A1C"/>
    <w:multiLevelType w:val="multilevel"/>
    <w:tmpl w:val="303262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C3591C"/>
    <w:multiLevelType w:val="hybridMultilevel"/>
    <w:tmpl w:val="D0C6E4C2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AF4D8D"/>
    <w:multiLevelType w:val="hybridMultilevel"/>
    <w:tmpl w:val="5F6AD8E4"/>
    <w:lvl w:ilvl="0" w:tplc="26AE6672">
      <w:start w:val="1"/>
      <w:numFmt w:val="decimal"/>
      <w:pStyle w:val="a"/>
      <w:lvlText w:val="Таблица %1 - 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59C"/>
    <w:rsid w:val="003B447A"/>
    <w:rsid w:val="00741FAD"/>
    <w:rsid w:val="00B91469"/>
    <w:rsid w:val="00BC64EF"/>
    <w:rsid w:val="00CC37C4"/>
    <w:rsid w:val="00F8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Заг 1"/>
    <w:basedOn w:val="a0"/>
    <w:next w:val="a0"/>
    <w:link w:val="10"/>
    <w:uiPriority w:val="9"/>
    <w:qFormat/>
    <w:rsid w:val="00F8759C"/>
    <w:pPr>
      <w:widowControl w:val="0"/>
      <w:numPr>
        <w:numId w:val="4"/>
      </w:numPr>
      <w:tabs>
        <w:tab w:val="left" w:pos="993"/>
        <w:tab w:val="left" w:pos="1134"/>
        <w:tab w:val="left" w:pos="1416"/>
      </w:tabs>
      <w:suppressAutoHyphens/>
      <w:spacing w:before="120" w:after="120"/>
      <w:jc w:val="center"/>
      <w:outlineLvl w:val="0"/>
    </w:pPr>
    <w:rPr>
      <w:rFonts w:ascii="Arial" w:eastAsia="Times New Roman" w:hAnsi="Arial" w:cs="Arial"/>
      <w:b/>
      <w:caps/>
      <w:sz w:val="26"/>
      <w:szCs w:val="24"/>
      <w:lang w:eastAsia="ru-RU" w:bidi="ru-RU"/>
    </w:rPr>
  </w:style>
  <w:style w:type="paragraph" w:styleId="2">
    <w:name w:val="heading 2"/>
    <w:aliases w:val="Заг 2"/>
    <w:basedOn w:val="a0"/>
    <w:next w:val="a0"/>
    <w:link w:val="20"/>
    <w:uiPriority w:val="9"/>
    <w:unhideWhenUsed/>
    <w:qFormat/>
    <w:rsid w:val="00F8759C"/>
    <w:pPr>
      <w:keepNext/>
      <w:keepLines/>
      <w:widowControl w:val="0"/>
      <w:numPr>
        <w:ilvl w:val="1"/>
        <w:numId w:val="4"/>
      </w:numPr>
      <w:suppressAutoHyphens/>
      <w:spacing w:before="120" w:after="120" w:line="240" w:lineRule="auto"/>
      <w:jc w:val="center"/>
      <w:outlineLvl w:val="1"/>
    </w:pPr>
    <w:rPr>
      <w:rFonts w:ascii="Arial" w:eastAsiaTheme="majorEastAsia" w:hAnsi="Arial" w:cstheme="majorBidi"/>
      <w:b/>
      <w:sz w:val="26"/>
      <w:szCs w:val="26"/>
      <w:lang w:eastAsia="ru-RU" w:bidi="ru-RU"/>
    </w:rPr>
  </w:style>
  <w:style w:type="paragraph" w:styleId="3">
    <w:name w:val="heading 3"/>
    <w:aliases w:val="Заг 3"/>
    <w:basedOn w:val="a0"/>
    <w:next w:val="a0"/>
    <w:link w:val="30"/>
    <w:uiPriority w:val="9"/>
    <w:unhideWhenUsed/>
    <w:qFormat/>
    <w:rsid w:val="00F8759C"/>
    <w:pPr>
      <w:keepNext/>
      <w:keepLines/>
      <w:widowControl w:val="0"/>
      <w:numPr>
        <w:ilvl w:val="2"/>
        <w:numId w:val="4"/>
      </w:numPr>
      <w:spacing w:before="120" w:after="120" w:line="240" w:lineRule="auto"/>
      <w:jc w:val="center"/>
      <w:outlineLvl w:val="2"/>
    </w:pPr>
    <w:rPr>
      <w:rFonts w:ascii="Arial" w:eastAsiaTheme="majorEastAsia" w:hAnsi="Arial" w:cstheme="majorBidi"/>
      <w:b/>
      <w:color w:val="243F60" w:themeColor="accent1" w:themeShade="7F"/>
      <w:sz w:val="24"/>
      <w:szCs w:val="24"/>
      <w:lang w:eastAsia="ru-RU" w:bidi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 1 Знак"/>
    <w:basedOn w:val="a1"/>
    <w:link w:val="1"/>
    <w:uiPriority w:val="9"/>
    <w:rsid w:val="00F8759C"/>
    <w:rPr>
      <w:rFonts w:ascii="Arial" w:eastAsia="Times New Roman" w:hAnsi="Arial" w:cs="Arial"/>
      <w:b/>
      <w:caps/>
      <w:sz w:val="26"/>
      <w:szCs w:val="24"/>
      <w:lang w:eastAsia="ru-RU" w:bidi="ru-RU"/>
    </w:rPr>
  </w:style>
  <w:style w:type="character" w:customStyle="1" w:styleId="20">
    <w:name w:val="Заголовок 2 Знак"/>
    <w:aliases w:val="Заг 2 Знак"/>
    <w:basedOn w:val="a1"/>
    <w:link w:val="2"/>
    <w:uiPriority w:val="9"/>
    <w:rsid w:val="00F8759C"/>
    <w:rPr>
      <w:rFonts w:ascii="Arial" w:eastAsiaTheme="majorEastAsia" w:hAnsi="Arial" w:cstheme="majorBidi"/>
      <w:b/>
      <w:sz w:val="26"/>
      <w:szCs w:val="26"/>
      <w:lang w:eastAsia="ru-RU" w:bidi="ru-RU"/>
    </w:rPr>
  </w:style>
  <w:style w:type="character" w:customStyle="1" w:styleId="30">
    <w:name w:val="Заголовок 3 Знак"/>
    <w:aliases w:val="Заг 3 Знак"/>
    <w:basedOn w:val="a1"/>
    <w:link w:val="3"/>
    <w:uiPriority w:val="9"/>
    <w:rsid w:val="00F8759C"/>
    <w:rPr>
      <w:rFonts w:ascii="Arial" w:eastAsiaTheme="majorEastAsia" w:hAnsi="Arial" w:cstheme="majorBidi"/>
      <w:b/>
      <w:color w:val="243F60" w:themeColor="accent1" w:themeShade="7F"/>
      <w:sz w:val="24"/>
      <w:szCs w:val="24"/>
      <w:lang w:eastAsia="ru-RU" w:bidi="ru-RU"/>
    </w:rPr>
  </w:style>
  <w:style w:type="character" w:customStyle="1" w:styleId="21">
    <w:name w:val="Основной текст (2)_"/>
    <w:basedOn w:val="a1"/>
    <w:link w:val="22"/>
    <w:rsid w:val="00F8759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1"/>
    <w:rsid w:val="00F8759C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0"/>
    <w:link w:val="21"/>
    <w:rsid w:val="00F8759C"/>
    <w:pPr>
      <w:widowControl w:val="0"/>
      <w:shd w:val="clear" w:color="auto" w:fill="FFFFFF"/>
      <w:spacing w:before="5440" w:after="0" w:line="310" w:lineRule="exact"/>
      <w:ind w:hanging="378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0"/>
    <w:link w:val="a5"/>
    <w:uiPriority w:val="99"/>
    <w:unhideWhenUsed/>
    <w:rsid w:val="00F8759C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5">
    <w:name w:val="Верхний колонтитул Знак"/>
    <w:basedOn w:val="a1"/>
    <w:link w:val="a4"/>
    <w:uiPriority w:val="99"/>
    <w:rsid w:val="00F8759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">
    <w:name w:val="Title"/>
    <w:aliases w:val="Назв табл"/>
    <w:basedOn w:val="a0"/>
    <w:next w:val="a0"/>
    <w:link w:val="a6"/>
    <w:uiPriority w:val="10"/>
    <w:qFormat/>
    <w:rsid w:val="00F8759C"/>
    <w:pPr>
      <w:widowControl w:val="0"/>
      <w:numPr>
        <w:numId w:val="5"/>
      </w:numPr>
      <w:spacing w:before="120" w:after="0" w:line="240" w:lineRule="auto"/>
      <w:ind w:left="0" w:firstLine="0"/>
      <w:contextualSpacing/>
      <w:jc w:val="center"/>
    </w:pPr>
    <w:rPr>
      <w:rFonts w:ascii="Arial" w:eastAsiaTheme="majorEastAsia" w:hAnsi="Arial" w:cstheme="majorBidi"/>
      <w:b/>
      <w:color w:val="244061" w:themeColor="accent1" w:themeShade="80"/>
      <w:spacing w:val="-10"/>
      <w:kern w:val="28"/>
      <w:szCs w:val="56"/>
      <w:lang w:eastAsia="ru-RU" w:bidi="ru-RU"/>
    </w:rPr>
  </w:style>
  <w:style w:type="character" w:customStyle="1" w:styleId="a6">
    <w:name w:val="Название Знак"/>
    <w:aliases w:val="Назв табл Знак"/>
    <w:basedOn w:val="a1"/>
    <w:link w:val="a"/>
    <w:uiPriority w:val="10"/>
    <w:rsid w:val="00F8759C"/>
    <w:rPr>
      <w:rFonts w:ascii="Arial" w:eastAsiaTheme="majorEastAsia" w:hAnsi="Arial" w:cstheme="majorBidi"/>
      <w:b/>
      <w:color w:val="244061" w:themeColor="accent1" w:themeShade="80"/>
      <w:spacing w:val="-10"/>
      <w:kern w:val="28"/>
      <w:szCs w:val="56"/>
      <w:lang w:eastAsia="ru-RU" w:bidi="ru-RU"/>
    </w:rPr>
  </w:style>
  <w:style w:type="paragraph" w:styleId="a7">
    <w:name w:val="No Spacing"/>
    <w:aliases w:val="Обыч текс"/>
    <w:qFormat/>
    <w:rsid w:val="00F8759C"/>
    <w:pPr>
      <w:widowControl w:val="0"/>
      <w:suppressAutoHyphens/>
      <w:spacing w:after="0"/>
      <w:ind w:firstLine="567"/>
      <w:jc w:val="both"/>
    </w:pPr>
    <w:rPr>
      <w:rFonts w:ascii="Arial" w:eastAsia="Arial Unicode MS" w:hAnsi="Arial" w:cs="Tahoma"/>
      <w:color w:val="984806" w:themeColor="accent6" w:themeShade="80"/>
      <w:sz w:val="24"/>
      <w:szCs w:val="24"/>
      <w:lang w:val="en-US" w:bidi="en-US"/>
    </w:rPr>
  </w:style>
  <w:style w:type="character" w:customStyle="1" w:styleId="2105pt">
    <w:name w:val="Основной текст (2) + 10;5 pt;Полужирный"/>
    <w:basedOn w:val="21"/>
    <w:rsid w:val="00F875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Заг 1"/>
    <w:basedOn w:val="a0"/>
    <w:next w:val="a0"/>
    <w:link w:val="10"/>
    <w:uiPriority w:val="9"/>
    <w:qFormat/>
    <w:rsid w:val="00F8759C"/>
    <w:pPr>
      <w:widowControl w:val="0"/>
      <w:numPr>
        <w:numId w:val="4"/>
      </w:numPr>
      <w:tabs>
        <w:tab w:val="left" w:pos="993"/>
        <w:tab w:val="left" w:pos="1134"/>
        <w:tab w:val="left" w:pos="1416"/>
      </w:tabs>
      <w:suppressAutoHyphens/>
      <w:spacing w:before="120" w:after="120"/>
      <w:jc w:val="center"/>
      <w:outlineLvl w:val="0"/>
    </w:pPr>
    <w:rPr>
      <w:rFonts w:ascii="Arial" w:eastAsia="Times New Roman" w:hAnsi="Arial" w:cs="Arial"/>
      <w:b/>
      <w:caps/>
      <w:sz w:val="26"/>
      <w:szCs w:val="24"/>
      <w:lang w:eastAsia="ru-RU" w:bidi="ru-RU"/>
    </w:rPr>
  </w:style>
  <w:style w:type="paragraph" w:styleId="2">
    <w:name w:val="heading 2"/>
    <w:aliases w:val="Заг 2"/>
    <w:basedOn w:val="a0"/>
    <w:next w:val="a0"/>
    <w:link w:val="20"/>
    <w:uiPriority w:val="9"/>
    <w:unhideWhenUsed/>
    <w:qFormat/>
    <w:rsid w:val="00F8759C"/>
    <w:pPr>
      <w:keepNext/>
      <w:keepLines/>
      <w:widowControl w:val="0"/>
      <w:numPr>
        <w:ilvl w:val="1"/>
        <w:numId w:val="4"/>
      </w:numPr>
      <w:suppressAutoHyphens/>
      <w:spacing w:before="120" w:after="120" w:line="240" w:lineRule="auto"/>
      <w:jc w:val="center"/>
      <w:outlineLvl w:val="1"/>
    </w:pPr>
    <w:rPr>
      <w:rFonts w:ascii="Arial" w:eastAsiaTheme="majorEastAsia" w:hAnsi="Arial" w:cstheme="majorBidi"/>
      <w:b/>
      <w:sz w:val="26"/>
      <w:szCs w:val="26"/>
      <w:lang w:eastAsia="ru-RU" w:bidi="ru-RU"/>
    </w:rPr>
  </w:style>
  <w:style w:type="paragraph" w:styleId="3">
    <w:name w:val="heading 3"/>
    <w:aliases w:val="Заг 3"/>
    <w:basedOn w:val="a0"/>
    <w:next w:val="a0"/>
    <w:link w:val="30"/>
    <w:uiPriority w:val="9"/>
    <w:unhideWhenUsed/>
    <w:qFormat/>
    <w:rsid w:val="00F8759C"/>
    <w:pPr>
      <w:keepNext/>
      <w:keepLines/>
      <w:widowControl w:val="0"/>
      <w:numPr>
        <w:ilvl w:val="2"/>
        <w:numId w:val="4"/>
      </w:numPr>
      <w:spacing w:before="120" w:after="120" w:line="240" w:lineRule="auto"/>
      <w:jc w:val="center"/>
      <w:outlineLvl w:val="2"/>
    </w:pPr>
    <w:rPr>
      <w:rFonts w:ascii="Arial" w:eastAsiaTheme="majorEastAsia" w:hAnsi="Arial" w:cstheme="majorBidi"/>
      <w:b/>
      <w:color w:val="243F60" w:themeColor="accent1" w:themeShade="7F"/>
      <w:sz w:val="24"/>
      <w:szCs w:val="24"/>
      <w:lang w:eastAsia="ru-RU" w:bidi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 1 Знак"/>
    <w:basedOn w:val="a1"/>
    <w:link w:val="1"/>
    <w:uiPriority w:val="9"/>
    <w:rsid w:val="00F8759C"/>
    <w:rPr>
      <w:rFonts w:ascii="Arial" w:eastAsia="Times New Roman" w:hAnsi="Arial" w:cs="Arial"/>
      <w:b/>
      <w:caps/>
      <w:sz w:val="26"/>
      <w:szCs w:val="24"/>
      <w:lang w:eastAsia="ru-RU" w:bidi="ru-RU"/>
    </w:rPr>
  </w:style>
  <w:style w:type="character" w:customStyle="1" w:styleId="20">
    <w:name w:val="Заголовок 2 Знак"/>
    <w:aliases w:val="Заг 2 Знак"/>
    <w:basedOn w:val="a1"/>
    <w:link w:val="2"/>
    <w:uiPriority w:val="9"/>
    <w:rsid w:val="00F8759C"/>
    <w:rPr>
      <w:rFonts w:ascii="Arial" w:eastAsiaTheme="majorEastAsia" w:hAnsi="Arial" w:cstheme="majorBidi"/>
      <w:b/>
      <w:sz w:val="26"/>
      <w:szCs w:val="26"/>
      <w:lang w:eastAsia="ru-RU" w:bidi="ru-RU"/>
    </w:rPr>
  </w:style>
  <w:style w:type="character" w:customStyle="1" w:styleId="30">
    <w:name w:val="Заголовок 3 Знак"/>
    <w:aliases w:val="Заг 3 Знак"/>
    <w:basedOn w:val="a1"/>
    <w:link w:val="3"/>
    <w:uiPriority w:val="9"/>
    <w:rsid w:val="00F8759C"/>
    <w:rPr>
      <w:rFonts w:ascii="Arial" w:eastAsiaTheme="majorEastAsia" w:hAnsi="Arial" w:cstheme="majorBidi"/>
      <w:b/>
      <w:color w:val="243F60" w:themeColor="accent1" w:themeShade="7F"/>
      <w:sz w:val="24"/>
      <w:szCs w:val="24"/>
      <w:lang w:eastAsia="ru-RU" w:bidi="ru-RU"/>
    </w:rPr>
  </w:style>
  <w:style w:type="character" w:customStyle="1" w:styleId="21">
    <w:name w:val="Основной текст (2)_"/>
    <w:basedOn w:val="a1"/>
    <w:link w:val="22"/>
    <w:rsid w:val="00F8759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1"/>
    <w:rsid w:val="00F8759C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0"/>
    <w:link w:val="21"/>
    <w:rsid w:val="00F8759C"/>
    <w:pPr>
      <w:widowControl w:val="0"/>
      <w:shd w:val="clear" w:color="auto" w:fill="FFFFFF"/>
      <w:spacing w:before="5440" w:after="0" w:line="310" w:lineRule="exact"/>
      <w:ind w:hanging="378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0"/>
    <w:link w:val="a5"/>
    <w:uiPriority w:val="99"/>
    <w:unhideWhenUsed/>
    <w:rsid w:val="00F8759C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5">
    <w:name w:val="Верхний колонтитул Знак"/>
    <w:basedOn w:val="a1"/>
    <w:link w:val="a4"/>
    <w:uiPriority w:val="99"/>
    <w:rsid w:val="00F8759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">
    <w:name w:val="Title"/>
    <w:aliases w:val="Назв табл"/>
    <w:basedOn w:val="a0"/>
    <w:next w:val="a0"/>
    <w:link w:val="a6"/>
    <w:uiPriority w:val="10"/>
    <w:qFormat/>
    <w:rsid w:val="00F8759C"/>
    <w:pPr>
      <w:widowControl w:val="0"/>
      <w:numPr>
        <w:numId w:val="5"/>
      </w:numPr>
      <w:spacing w:before="120" w:after="0" w:line="240" w:lineRule="auto"/>
      <w:ind w:left="0" w:firstLine="0"/>
      <w:contextualSpacing/>
      <w:jc w:val="center"/>
    </w:pPr>
    <w:rPr>
      <w:rFonts w:ascii="Arial" w:eastAsiaTheme="majorEastAsia" w:hAnsi="Arial" w:cstheme="majorBidi"/>
      <w:b/>
      <w:color w:val="244061" w:themeColor="accent1" w:themeShade="80"/>
      <w:spacing w:val="-10"/>
      <w:kern w:val="28"/>
      <w:szCs w:val="56"/>
      <w:lang w:eastAsia="ru-RU" w:bidi="ru-RU"/>
    </w:rPr>
  </w:style>
  <w:style w:type="character" w:customStyle="1" w:styleId="a6">
    <w:name w:val="Название Знак"/>
    <w:aliases w:val="Назв табл Знак"/>
    <w:basedOn w:val="a1"/>
    <w:link w:val="a"/>
    <w:uiPriority w:val="10"/>
    <w:rsid w:val="00F8759C"/>
    <w:rPr>
      <w:rFonts w:ascii="Arial" w:eastAsiaTheme="majorEastAsia" w:hAnsi="Arial" w:cstheme="majorBidi"/>
      <w:b/>
      <w:color w:val="244061" w:themeColor="accent1" w:themeShade="80"/>
      <w:spacing w:val="-10"/>
      <w:kern w:val="28"/>
      <w:szCs w:val="56"/>
      <w:lang w:eastAsia="ru-RU" w:bidi="ru-RU"/>
    </w:rPr>
  </w:style>
  <w:style w:type="paragraph" w:styleId="a7">
    <w:name w:val="No Spacing"/>
    <w:aliases w:val="Обыч текс"/>
    <w:qFormat/>
    <w:rsid w:val="00F8759C"/>
    <w:pPr>
      <w:widowControl w:val="0"/>
      <w:suppressAutoHyphens/>
      <w:spacing w:after="0"/>
      <w:ind w:firstLine="567"/>
      <w:jc w:val="both"/>
    </w:pPr>
    <w:rPr>
      <w:rFonts w:ascii="Arial" w:eastAsia="Arial Unicode MS" w:hAnsi="Arial" w:cs="Tahoma"/>
      <w:color w:val="984806" w:themeColor="accent6" w:themeShade="80"/>
      <w:sz w:val="24"/>
      <w:szCs w:val="24"/>
      <w:lang w:val="en-US" w:bidi="en-US"/>
    </w:rPr>
  </w:style>
  <w:style w:type="character" w:customStyle="1" w:styleId="2105pt">
    <w:name w:val="Основной текст (2) + 10;5 pt;Полужирный"/>
    <w:basedOn w:val="21"/>
    <w:rsid w:val="00F875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5233</Words>
  <Characters>29834</Characters>
  <Application>Microsoft Office Word</Application>
  <DocSecurity>0</DocSecurity>
  <Lines>248</Lines>
  <Paragraphs>69</Paragraphs>
  <ScaleCrop>false</ScaleCrop>
  <Company>SPecialiST RePack</Company>
  <LinksUpToDate>false</LinksUpToDate>
  <CharactersWithSpaces>34998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2017-11-27T12:11:00Z</dcterms:created>
  <dcterms:modified xsi:type="dcterms:W3CDTF">2017-11-28T05:51:00Z</dcterms:modified>
</cp:coreProperties>
</file>