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68" w:rsidRPr="004030E0" w:rsidRDefault="003841BC" w:rsidP="00167BAC">
      <w:pPr>
        <w:shd w:val="clear" w:color="auto" w:fill="FFFFFF"/>
        <w:tabs>
          <w:tab w:val="left" w:pos="1008"/>
        </w:tabs>
        <w:ind w:left="4678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>ПРИЛОЖЕНИЕ</w:t>
      </w:r>
      <w:r w:rsidR="00EA3E68" w:rsidRPr="004030E0">
        <w:rPr>
          <w:spacing w:val="-12"/>
          <w:sz w:val="28"/>
          <w:szCs w:val="28"/>
        </w:rPr>
        <w:t xml:space="preserve"> № </w:t>
      </w:r>
      <w:r w:rsidR="000139AD">
        <w:rPr>
          <w:spacing w:val="-12"/>
          <w:sz w:val="28"/>
          <w:szCs w:val="28"/>
        </w:rPr>
        <w:t>6</w:t>
      </w:r>
    </w:p>
    <w:p w:rsidR="003841BC" w:rsidRPr="004030E0" w:rsidRDefault="00654128" w:rsidP="00167BAC">
      <w:pPr>
        <w:shd w:val="clear" w:color="auto" w:fill="FFFFFF"/>
        <w:tabs>
          <w:tab w:val="left" w:pos="1008"/>
        </w:tabs>
        <w:ind w:left="4678"/>
        <w:jc w:val="center"/>
        <w:rPr>
          <w:spacing w:val="-12"/>
          <w:sz w:val="28"/>
          <w:szCs w:val="28"/>
        </w:rPr>
      </w:pPr>
      <w:r w:rsidRPr="004030E0">
        <w:rPr>
          <w:spacing w:val="-12"/>
          <w:sz w:val="28"/>
          <w:szCs w:val="28"/>
        </w:rPr>
        <w:t xml:space="preserve">к </w:t>
      </w:r>
      <w:r w:rsidR="00EA3E68" w:rsidRPr="004030E0">
        <w:rPr>
          <w:spacing w:val="-12"/>
          <w:sz w:val="28"/>
          <w:szCs w:val="28"/>
        </w:rPr>
        <w:t>муниципальной программе</w:t>
      </w:r>
    </w:p>
    <w:p w:rsidR="00167BAC" w:rsidRDefault="00B46EF7" w:rsidP="00167BAC">
      <w:pPr>
        <w:ind w:left="4678"/>
        <w:jc w:val="center"/>
        <w:rPr>
          <w:sz w:val="28"/>
          <w:szCs w:val="28"/>
        </w:rPr>
      </w:pPr>
      <w:r w:rsidRPr="004030E0">
        <w:rPr>
          <w:sz w:val="28"/>
          <w:szCs w:val="28"/>
        </w:rPr>
        <w:t xml:space="preserve">«Обеспечение безопасности </w:t>
      </w:r>
      <w:r w:rsidR="00233C48">
        <w:rPr>
          <w:sz w:val="28"/>
          <w:szCs w:val="28"/>
        </w:rPr>
        <w:t>населения</w:t>
      </w:r>
    </w:p>
    <w:p w:rsidR="003841BC" w:rsidRPr="004030E0" w:rsidRDefault="00233C48" w:rsidP="00167BAC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Запорожс</w:t>
      </w:r>
      <w:r w:rsidR="00CF442B">
        <w:rPr>
          <w:sz w:val="28"/>
          <w:szCs w:val="28"/>
        </w:rPr>
        <w:t>к</w:t>
      </w:r>
      <w:r>
        <w:rPr>
          <w:sz w:val="28"/>
          <w:szCs w:val="28"/>
        </w:rPr>
        <w:t>ого</w:t>
      </w:r>
      <w:r w:rsidR="00515DEF">
        <w:rPr>
          <w:sz w:val="28"/>
          <w:szCs w:val="28"/>
        </w:rPr>
        <w:t xml:space="preserve"> сельского поселения</w:t>
      </w:r>
      <w:r w:rsidR="004030E0" w:rsidRPr="004030E0">
        <w:rPr>
          <w:sz w:val="28"/>
          <w:szCs w:val="28"/>
        </w:rPr>
        <w:t xml:space="preserve"> Темрюкского района</w:t>
      </w:r>
      <w:r w:rsidR="00B46EF7" w:rsidRPr="004030E0">
        <w:rPr>
          <w:sz w:val="28"/>
          <w:szCs w:val="28"/>
        </w:rPr>
        <w:t>»</w:t>
      </w:r>
    </w:p>
    <w:p w:rsidR="0063741F" w:rsidRPr="002B75F7" w:rsidRDefault="00167BAC" w:rsidP="00167BAC">
      <w:pPr>
        <w:shd w:val="clear" w:color="auto" w:fill="FFFFFF"/>
        <w:tabs>
          <w:tab w:val="left" w:pos="1008"/>
        </w:tabs>
        <w:ind w:left="4962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</w:t>
      </w:r>
      <w:r w:rsidR="00EE04D8">
        <w:rPr>
          <w:sz w:val="28"/>
          <w:szCs w:val="28"/>
        </w:rPr>
        <w:t xml:space="preserve">от  </w:t>
      </w:r>
      <w:r w:rsidR="00F72D01">
        <w:rPr>
          <w:i/>
          <w:sz w:val="28"/>
          <w:szCs w:val="28"/>
          <w:u w:val="single"/>
        </w:rPr>
        <w:t>0</w:t>
      </w:r>
      <w:r w:rsidR="00DE2B82">
        <w:rPr>
          <w:i/>
          <w:sz w:val="28"/>
          <w:szCs w:val="28"/>
          <w:u w:val="single"/>
        </w:rPr>
        <w:t>2</w:t>
      </w:r>
      <w:r w:rsidR="001D6EB2">
        <w:rPr>
          <w:i/>
          <w:sz w:val="28"/>
          <w:szCs w:val="28"/>
          <w:u w:val="single"/>
        </w:rPr>
        <w:t>.</w:t>
      </w:r>
      <w:r w:rsidR="00EE04D8">
        <w:rPr>
          <w:i/>
          <w:sz w:val="28"/>
          <w:szCs w:val="28"/>
          <w:u w:val="single"/>
        </w:rPr>
        <w:t>1</w:t>
      </w:r>
      <w:r w:rsidR="00F72D01">
        <w:rPr>
          <w:i/>
          <w:sz w:val="28"/>
          <w:szCs w:val="28"/>
          <w:u w:val="single"/>
        </w:rPr>
        <w:t>1</w:t>
      </w:r>
      <w:r w:rsidR="00EE04D8">
        <w:rPr>
          <w:i/>
          <w:sz w:val="28"/>
          <w:szCs w:val="28"/>
          <w:u w:val="single"/>
        </w:rPr>
        <w:t>.20</w:t>
      </w:r>
      <w:r w:rsidR="00DE2B82">
        <w:rPr>
          <w:i/>
          <w:sz w:val="28"/>
          <w:szCs w:val="28"/>
          <w:u w:val="single"/>
        </w:rPr>
        <w:t>20</w:t>
      </w:r>
      <w:r w:rsidR="00EE04D8">
        <w:rPr>
          <w:sz w:val="28"/>
          <w:szCs w:val="28"/>
        </w:rPr>
        <w:t xml:space="preserve"> № </w:t>
      </w:r>
      <w:r w:rsidR="00DE2B82">
        <w:rPr>
          <w:i/>
          <w:sz w:val="28"/>
          <w:szCs w:val="28"/>
          <w:u w:val="single"/>
        </w:rPr>
        <w:t>131</w:t>
      </w:r>
    </w:p>
    <w:p w:rsidR="00CC10D6" w:rsidRDefault="00CC10D6" w:rsidP="00167BA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7303" w:rsidRDefault="00BA7303" w:rsidP="005F0A2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9A19CF" w:rsidRDefault="00EA3E68" w:rsidP="004030E0">
      <w:pPr>
        <w:jc w:val="center"/>
        <w:rPr>
          <w:b/>
          <w:sz w:val="28"/>
          <w:szCs w:val="28"/>
        </w:rPr>
      </w:pPr>
      <w:r w:rsidRPr="009A19CF">
        <w:rPr>
          <w:b/>
          <w:sz w:val="28"/>
          <w:szCs w:val="28"/>
        </w:rPr>
        <w:t>«</w:t>
      </w:r>
      <w:r w:rsidR="009A19CF" w:rsidRPr="009A19CF">
        <w:rPr>
          <w:b/>
          <w:sz w:val="28"/>
          <w:szCs w:val="28"/>
        </w:rPr>
        <w:t>Мероприятия по</w:t>
      </w:r>
      <w:r w:rsidR="00F970F9">
        <w:rPr>
          <w:b/>
          <w:sz w:val="28"/>
          <w:szCs w:val="28"/>
        </w:rPr>
        <w:t xml:space="preserve"> </w:t>
      </w:r>
      <w:r w:rsidR="009A19CF" w:rsidRPr="009A19CF">
        <w:rPr>
          <w:b/>
          <w:sz w:val="28"/>
          <w:szCs w:val="28"/>
        </w:rPr>
        <w:t xml:space="preserve"> предупреждению и ликвидации чрезвычайных ситуаций, стихийных бедствий и их последствий в </w:t>
      </w:r>
      <w:r w:rsidR="00233C48">
        <w:rPr>
          <w:b/>
          <w:sz w:val="28"/>
          <w:szCs w:val="28"/>
        </w:rPr>
        <w:t>Запорожском</w:t>
      </w:r>
      <w:r w:rsidR="009A19CF" w:rsidRPr="009A19CF">
        <w:rPr>
          <w:b/>
          <w:sz w:val="28"/>
          <w:szCs w:val="28"/>
        </w:rPr>
        <w:t xml:space="preserve"> сельском поселении Темрюкского района</w:t>
      </w:r>
      <w:r w:rsidRPr="009A19CF">
        <w:rPr>
          <w:b/>
          <w:sz w:val="28"/>
          <w:szCs w:val="28"/>
        </w:rPr>
        <w:t xml:space="preserve">» </w:t>
      </w:r>
      <w:r w:rsidR="009A19CF" w:rsidRPr="009A19CF">
        <w:rPr>
          <w:b/>
          <w:sz w:val="28"/>
          <w:szCs w:val="28"/>
        </w:rPr>
        <w:t xml:space="preserve">муниципальной программы «Обеспечение безопасности </w:t>
      </w:r>
      <w:r w:rsidR="00233C48">
        <w:rPr>
          <w:b/>
          <w:sz w:val="28"/>
          <w:szCs w:val="28"/>
        </w:rPr>
        <w:t>населения Запорожского</w:t>
      </w:r>
      <w:r w:rsidR="006E60A2">
        <w:rPr>
          <w:b/>
          <w:sz w:val="28"/>
          <w:szCs w:val="28"/>
        </w:rPr>
        <w:t xml:space="preserve"> </w:t>
      </w:r>
      <w:r w:rsidR="004030E0" w:rsidRPr="009A19CF">
        <w:rPr>
          <w:b/>
          <w:sz w:val="28"/>
          <w:szCs w:val="28"/>
        </w:rPr>
        <w:t>сельско</w:t>
      </w:r>
      <w:r w:rsidR="00515DEF">
        <w:rPr>
          <w:b/>
          <w:sz w:val="28"/>
          <w:szCs w:val="28"/>
        </w:rPr>
        <w:t>го поселения</w:t>
      </w:r>
      <w:r w:rsidR="004030E0">
        <w:rPr>
          <w:b/>
          <w:sz w:val="28"/>
          <w:szCs w:val="28"/>
        </w:rPr>
        <w:t xml:space="preserve"> Темрюкского района</w:t>
      </w:r>
      <w:r w:rsidR="00F33466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BA7303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A19CF">
        <w:rPr>
          <w:sz w:val="28"/>
          <w:szCs w:val="28"/>
        </w:rPr>
        <w:t>мероприятий по предупреждению и ликвидации чрезвычайных ситуаций, стихийных бедствий и их последствий</w:t>
      </w:r>
      <w:r w:rsidR="00FD2212">
        <w:rPr>
          <w:sz w:val="28"/>
          <w:szCs w:val="28"/>
        </w:rPr>
        <w:t>.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Pr="00DC3A2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FD2212">
        <w:rPr>
          <w:sz w:val="28"/>
          <w:szCs w:val="28"/>
        </w:rPr>
        <w:t>.</w:t>
      </w:r>
    </w:p>
    <w:p w:rsidR="00F21401" w:rsidRDefault="00F21401" w:rsidP="005F0A20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 w:rsidR="002B75F7">
        <w:rPr>
          <w:sz w:val="28"/>
          <w:szCs w:val="28"/>
        </w:rPr>
        <w:t>.</w:t>
      </w:r>
    </w:p>
    <w:p w:rsidR="00FD2212" w:rsidRPr="00464BD7" w:rsidRDefault="00FD2212" w:rsidP="005F0A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2212">
        <w:rPr>
          <w:rFonts w:ascii="Times New Roman" w:hAnsi="Times New Roman" w:cs="Times New Roman"/>
          <w:sz w:val="28"/>
          <w:szCs w:val="28"/>
        </w:rPr>
        <w:t xml:space="preserve"> Методика оценки эффективности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401" w:rsidRDefault="00464BD7" w:rsidP="005F0A20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F21401">
        <w:rPr>
          <w:sz w:val="28"/>
          <w:szCs w:val="28"/>
        </w:rPr>
        <w:t xml:space="preserve">. </w:t>
      </w:r>
      <w:r w:rsidR="00F21401" w:rsidRPr="00DC3A21">
        <w:rPr>
          <w:sz w:val="28"/>
          <w:szCs w:val="28"/>
        </w:rPr>
        <w:t xml:space="preserve">Механизм реализации </w:t>
      </w:r>
      <w:r w:rsidR="00F21401">
        <w:rPr>
          <w:sz w:val="28"/>
          <w:szCs w:val="28"/>
        </w:rPr>
        <w:t>под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  <w:r w:rsidR="002B75F7">
        <w:rPr>
          <w:sz w:val="28"/>
          <w:szCs w:val="28"/>
        </w:rPr>
        <w:t>.</w:t>
      </w:r>
    </w:p>
    <w:p w:rsidR="00DA308C" w:rsidRDefault="00DA308C" w:rsidP="004D7310">
      <w:pPr>
        <w:widowControl/>
        <w:autoSpaceDE/>
        <w:adjustRightInd/>
        <w:rPr>
          <w:b/>
          <w:sz w:val="28"/>
          <w:szCs w:val="28"/>
        </w:rPr>
      </w:pPr>
    </w:p>
    <w:p w:rsidR="00A10B5F" w:rsidRDefault="00BA7303" w:rsidP="00167BAC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  <w:r w:rsidR="00167BAC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подпрограммы</w:t>
      </w:r>
    </w:p>
    <w:p w:rsidR="009A19CF" w:rsidRPr="005B17AC" w:rsidRDefault="009A19CF" w:rsidP="005B17AC">
      <w:pPr>
        <w:jc w:val="center"/>
        <w:rPr>
          <w:b/>
          <w:sz w:val="28"/>
          <w:szCs w:val="28"/>
        </w:rPr>
      </w:pPr>
      <w:r w:rsidRPr="005B17AC">
        <w:rPr>
          <w:b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F27676">
        <w:rPr>
          <w:b/>
          <w:sz w:val="28"/>
          <w:szCs w:val="28"/>
        </w:rPr>
        <w:t>Запорожском</w:t>
      </w:r>
      <w:r w:rsidR="00F27676" w:rsidRPr="005B17AC">
        <w:rPr>
          <w:b/>
          <w:sz w:val="28"/>
          <w:szCs w:val="28"/>
        </w:rPr>
        <w:t xml:space="preserve"> </w:t>
      </w:r>
      <w:r w:rsidRPr="005B17AC">
        <w:rPr>
          <w:b/>
          <w:sz w:val="28"/>
          <w:szCs w:val="28"/>
        </w:rPr>
        <w:t>сельском поселении Темрюкского района» муниципальной программы</w:t>
      </w:r>
    </w:p>
    <w:p w:rsidR="00C50FA3" w:rsidRDefault="009A19CF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254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5B17AC" w:rsidRPr="00D61254">
        <w:rPr>
          <w:rFonts w:ascii="Times New Roman" w:hAnsi="Times New Roman" w:cs="Times New Roman"/>
          <w:sz w:val="28"/>
          <w:szCs w:val="28"/>
        </w:rPr>
        <w:t xml:space="preserve"> </w:t>
      </w:r>
      <w:r w:rsidR="00F27676" w:rsidRPr="00F2767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B17AC" w:rsidRPr="00D6125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F33466" w:rsidRPr="00D61254">
        <w:rPr>
          <w:rFonts w:ascii="Times New Roman" w:hAnsi="Times New Roman"/>
          <w:sz w:val="28"/>
          <w:szCs w:val="28"/>
        </w:rPr>
        <w:t>»</w:t>
      </w:r>
    </w:p>
    <w:p w:rsidR="00B7469A" w:rsidRPr="00D61254" w:rsidRDefault="00B7469A" w:rsidP="00F721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991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B92890">
            <w:pPr>
              <w:rPr>
                <w:lang w:val="en-US"/>
              </w:rPr>
            </w:pPr>
            <w:r w:rsidRPr="00EE04D8">
              <w:t>Координатор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786456" w:rsidP="00EE04D8">
            <w:pPr>
              <w:jc w:val="both"/>
            </w:pPr>
            <w:r w:rsidRPr="00EE04D8">
              <w:t xml:space="preserve">Заместитель главы, начальник отдела </w:t>
            </w:r>
            <w:r w:rsidR="00EE04D8" w:rsidRPr="00EE04D8">
              <w:t xml:space="preserve">земельных и имущественных отношений </w:t>
            </w:r>
          </w:p>
          <w:p w:rsidR="005F0A20" w:rsidRDefault="005F0A20" w:rsidP="00EE04D8">
            <w:pPr>
              <w:jc w:val="both"/>
            </w:pPr>
          </w:p>
          <w:p w:rsidR="005F0A20" w:rsidRPr="00EE04D8" w:rsidRDefault="005F0A20" w:rsidP="00EE04D8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Участники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20" w:rsidRDefault="00654128" w:rsidP="00F27676">
            <w:pPr>
              <w:jc w:val="both"/>
            </w:pPr>
            <w:r w:rsidRPr="00EE04D8">
              <w:t xml:space="preserve">Администрация </w:t>
            </w:r>
            <w:r w:rsidR="00255128" w:rsidRPr="00EE04D8">
              <w:t xml:space="preserve">Запорожского </w:t>
            </w:r>
            <w:r w:rsidRPr="00EE04D8">
              <w:t>сельского поселения Темрюкского района</w:t>
            </w:r>
          </w:p>
          <w:p w:rsidR="005F0A20" w:rsidRPr="00EE04D8" w:rsidRDefault="005F0A20" w:rsidP="00F27676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Цели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 xml:space="preserve">- предупреждение чрезвычайных ситуаций, стихийных бедствий, эпидемий и ликвидация </w:t>
            </w:r>
            <w:r w:rsidRPr="00EE04D8">
              <w:rPr>
                <w:rFonts w:ascii="Times New Roman" w:hAnsi="Times New Roman"/>
              </w:rPr>
              <w:lastRenderedPageBreak/>
              <w:t>их последствий;</w:t>
            </w:r>
          </w:p>
          <w:p w:rsidR="005F0A20" w:rsidRPr="005F0A20" w:rsidRDefault="005F0A20" w:rsidP="005F0A20"/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654128" w:rsidRDefault="00DF3715" w:rsidP="009A19CF">
            <w:pPr>
              <w:jc w:val="both"/>
            </w:pPr>
            <w:r w:rsidRPr="00EE04D8">
              <w:t>- защита населения и территории поселения от чрезвычайных ситуаций природного и техногенного характера</w:t>
            </w:r>
          </w:p>
          <w:p w:rsidR="005F0A20" w:rsidRPr="00EE04D8" w:rsidRDefault="005F0A20" w:rsidP="009A19CF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lastRenderedPageBreak/>
              <w:t>Задачи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организация и осуществление мер</w:t>
            </w:r>
            <w:r w:rsidR="00F970F9" w:rsidRPr="00EE04D8">
              <w:rPr>
                <w:rFonts w:ascii="Times New Roman" w:hAnsi="Times New Roman"/>
              </w:rPr>
              <w:t>оприятий по</w:t>
            </w:r>
            <w:r w:rsidRPr="00EE04D8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DF3715" w:rsidRPr="00EE04D8" w:rsidRDefault="00DF3715" w:rsidP="00DF3715">
            <w:pPr>
              <w:pStyle w:val="ad"/>
              <w:rPr>
                <w:rFonts w:ascii="Times New Roman" w:hAnsi="Times New Roman"/>
              </w:rPr>
            </w:pPr>
            <w:r w:rsidRPr="00EE04D8">
              <w:rPr>
                <w:rFonts w:ascii="Times New Roman" w:hAnsi="Times New Roman"/>
              </w:rPr>
              <w:t>- финансирование мероприятий в области защиты населения и территорий от чрезвычайных ситуаций;</w:t>
            </w:r>
          </w:p>
          <w:p w:rsidR="00654128" w:rsidRDefault="00DF3715" w:rsidP="00DF3715">
            <w:pPr>
              <w:jc w:val="both"/>
            </w:pPr>
            <w:r w:rsidRPr="00EE04D8"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  <w:p w:rsidR="005F0A20" w:rsidRPr="00EE04D8" w:rsidRDefault="005F0A20" w:rsidP="00DF3715">
            <w:pPr>
              <w:jc w:val="both"/>
            </w:pP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Перечень целевых показателей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FB" w:rsidRPr="00EE04D8" w:rsidRDefault="00515DEF" w:rsidP="006B1EF7">
            <w:pPr>
              <w:jc w:val="both"/>
            </w:pPr>
            <w:r w:rsidRPr="00EE04D8">
              <w:t xml:space="preserve">- </w:t>
            </w:r>
            <w:r w:rsidR="00AD6FFB" w:rsidRPr="00EE04D8">
              <w:t>к</w:t>
            </w:r>
            <w:r w:rsidR="00F86855" w:rsidRPr="00EE04D8">
              <w:t>оличество изготовленного агитационного материала (памяток)</w:t>
            </w:r>
            <w:r w:rsidR="00AD6FFB" w:rsidRPr="00EE04D8">
              <w:t>;</w:t>
            </w:r>
          </w:p>
          <w:p w:rsidR="00AD6FFB" w:rsidRDefault="00AD6FFB" w:rsidP="006B1EF7">
            <w:pPr>
              <w:jc w:val="both"/>
            </w:pPr>
            <w:r w:rsidRPr="00EE04D8">
              <w:t>- к</w:t>
            </w:r>
            <w:r w:rsidR="00F86855" w:rsidRPr="00EE04D8">
              <w:t xml:space="preserve">оличество изготовленных информационных баннеров и </w:t>
            </w:r>
            <w:r w:rsidRPr="00EE04D8">
              <w:t>перетяжек;</w:t>
            </w:r>
          </w:p>
          <w:p w:rsidR="005F0A20" w:rsidRPr="00EE04D8" w:rsidRDefault="005F0A20" w:rsidP="006B1EF7">
            <w:pPr>
              <w:jc w:val="both"/>
            </w:pP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Этапы и сроки реализации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20" w:rsidRPr="00EE04D8" w:rsidRDefault="00654128" w:rsidP="00DE2B82">
            <w:pPr>
              <w:jc w:val="both"/>
            </w:pPr>
            <w:r w:rsidRPr="00EE04D8">
              <w:t>20</w:t>
            </w:r>
            <w:r w:rsidR="00E81C6D">
              <w:t>2</w:t>
            </w:r>
            <w:r w:rsidR="00DE2B82">
              <w:t>1</w:t>
            </w:r>
            <w:r w:rsidR="00B25F0C" w:rsidRPr="00EE04D8">
              <w:t xml:space="preserve"> </w:t>
            </w:r>
            <w:r w:rsidRPr="00EE04D8"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Объемы бюджетных ассигнований подпрограммы</w:t>
            </w:r>
          </w:p>
          <w:p w:rsidR="00654128" w:rsidRPr="00EE04D8" w:rsidRDefault="00654128" w:rsidP="006B1EF7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20" w:rsidRPr="00EE04D8" w:rsidRDefault="00654128" w:rsidP="00B25F0C">
            <w:r w:rsidRPr="00EE04D8">
              <w:t xml:space="preserve">Объем финансирования за счет средств </w:t>
            </w:r>
            <w:r w:rsidR="004B39DF" w:rsidRPr="00EE04D8">
              <w:t>местного бюджета</w:t>
            </w:r>
            <w:r w:rsidRPr="00EE04D8">
              <w:t xml:space="preserve"> составляет </w:t>
            </w:r>
            <w:r w:rsidR="00830CCA" w:rsidRPr="00EE04D8">
              <w:t>100,00</w:t>
            </w:r>
            <w:r w:rsidRPr="00EE04D8">
              <w:t xml:space="preserve"> тыс. рублей,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>Контроль за выполнением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E04D8" w:rsidRDefault="00654128" w:rsidP="006B1EF7">
            <w:r w:rsidRPr="00EE04D8">
              <w:t xml:space="preserve">Администрация </w:t>
            </w:r>
            <w:r w:rsidR="00DC6DA8" w:rsidRPr="00EE04D8">
              <w:t xml:space="preserve">Запорожского </w:t>
            </w:r>
            <w:r w:rsidRPr="00EE04D8">
              <w:t xml:space="preserve">сельского поселения Темрюкского района; </w:t>
            </w:r>
          </w:p>
          <w:p w:rsidR="005F0A20" w:rsidRPr="00EE04D8" w:rsidRDefault="007E769C" w:rsidP="00255128">
            <w:r>
              <w:t xml:space="preserve">Совет Запорожского </w:t>
            </w:r>
            <w:r w:rsidR="00654128" w:rsidRPr="00EE04D8">
              <w:t xml:space="preserve"> сельского поселения Темрюкского района</w:t>
            </w:r>
          </w:p>
        </w:tc>
      </w:tr>
    </w:tbl>
    <w:p w:rsidR="00BA7303" w:rsidRDefault="00BA7303" w:rsidP="005F0A20">
      <w:pPr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Default="00421D60" w:rsidP="003A728E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мероприятий по предупреждению и ликвидации чрезвычайных ситуаций, стихийных бедствий и их последствий</w:t>
      </w:r>
    </w:p>
    <w:p w:rsidR="003A728E" w:rsidRDefault="003A728E" w:rsidP="003A728E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условиях сохранения высокого уровня угроз техногенного и природного характера, </w:t>
      </w:r>
      <w:r w:rsidRPr="007C7557">
        <w:rPr>
          <w:color w:val="000000"/>
          <w:spacing w:val="8"/>
          <w:sz w:val="28"/>
          <w:szCs w:val="28"/>
        </w:rPr>
        <w:t>негативных последствий чрезвычайных ситуаций для устойчивого социально-</w:t>
      </w:r>
      <w:r w:rsidRPr="007C7557">
        <w:rPr>
          <w:color w:val="000000"/>
          <w:sz w:val="28"/>
          <w:szCs w:val="28"/>
        </w:rPr>
        <w:t xml:space="preserve">экономического развития </w:t>
      </w:r>
      <w:r w:rsidR="009C6606">
        <w:rPr>
          <w:color w:val="000000"/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lastRenderedPageBreak/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 xml:space="preserve"> одним из важных элементов обеспечения безопасности жизнедеятельности является повышение защиты населения, территори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и потенциально </w:t>
      </w:r>
      <w:r w:rsidRPr="007C7557">
        <w:rPr>
          <w:color w:val="000000"/>
          <w:spacing w:val="-3"/>
          <w:sz w:val="28"/>
          <w:szCs w:val="28"/>
        </w:rPr>
        <w:t>опасных объектов.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Проблема заключается в обеспечении снижения рисков чрезвычайных ситуаций и потерь человеческого, природного и экономического потенциала путем концентрации материальных и финансовых ресурсов на приоритетных направлениях, создания условий безопасной жизнедеятельности и координации действий администрации</w:t>
      </w:r>
      <w:r w:rsidRPr="007C7557">
        <w:rPr>
          <w:sz w:val="28"/>
          <w:szCs w:val="28"/>
        </w:rPr>
        <w:t xml:space="preserve"> </w:t>
      </w:r>
      <w:r w:rsidR="008B4E46">
        <w:rPr>
          <w:sz w:val="28"/>
          <w:szCs w:val="28"/>
        </w:rPr>
        <w:t xml:space="preserve">Запорожского </w:t>
      </w:r>
      <w:r w:rsidRPr="007C7557">
        <w:rPr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z w:val="28"/>
          <w:szCs w:val="28"/>
        </w:rPr>
        <w:t>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соответствии с Уставом </w:t>
      </w:r>
      <w:r w:rsidR="008B4E46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 xml:space="preserve">сельского поселения Темрюкского района основной целью администрации поселения в области гражданской обороны </w:t>
      </w:r>
      <w:r w:rsidRPr="007C7557">
        <w:rPr>
          <w:sz w:val="28"/>
          <w:szCs w:val="28"/>
        </w:rPr>
        <w:t>и защиты населения и территории поселения от чрезвычайных ситуаций природного и техногенного характера</w:t>
      </w:r>
      <w:r w:rsidRPr="007C7557">
        <w:rPr>
          <w:color w:val="000000"/>
          <w:sz w:val="28"/>
          <w:szCs w:val="28"/>
        </w:rPr>
        <w:t xml:space="preserve"> является обеспечение защиты населения и территорий от опасностей природного и техногенного </w:t>
      </w:r>
      <w:r w:rsidRPr="007C7557">
        <w:rPr>
          <w:color w:val="000000"/>
          <w:spacing w:val="-1"/>
          <w:sz w:val="28"/>
          <w:szCs w:val="28"/>
        </w:rPr>
        <w:t>характера мирного и военного времени.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>В соответствии с поставленной целью предполагается решение ряда первоочеред</w:t>
      </w:r>
      <w:r w:rsidRPr="007C7557">
        <w:rPr>
          <w:color w:val="000000"/>
          <w:spacing w:val="-6"/>
          <w:sz w:val="28"/>
          <w:szCs w:val="28"/>
        </w:rPr>
        <w:t>ных задач:</w:t>
      </w:r>
    </w:p>
    <w:p w:rsidR="00815AC5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организация и осуществление мер</w:t>
      </w:r>
      <w:r w:rsidR="003A728E">
        <w:rPr>
          <w:rFonts w:ascii="Times New Roman" w:hAnsi="Times New Roman" w:cs="Times New Roman"/>
          <w:sz w:val="28"/>
          <w:szCs w:val="28"/>
        </w:rPr>
        <w:t>оприятий по гражданской обороне;</w:t>
      </w:r>
    </w:p>
    <w:p w:rsidR="00815AC5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защите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и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поселения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 </w:t>
      </w:r>
      <w:r w:rsidR="00815AC5">
        <w:rPr>
          <w:rFonts w:ascii="Times New Roman" w:hAnsi="Times New Roman" w:cs="Times New Roman"/>
          <w:sz w:val="28"/>
          <w:szCs w:val="28"/>
        </w:rPr>
        <w:t xml:space="preserve"> </w:t>
      </w:r>
      <w:r w:rsidRPr="007C7557">
        <w:rPr>
          <w:rFonts w:ascii="Times New Roman" w:hAnsi="Times New Roman" w:cs="Times New Roman"/>
          <w:sz w:val="28"/>
          <w:szCs w:val="28"/>
        </w:rPr>
        <w:t xml:space="preserve">от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 xml:space="preserve">чрезвычайных </w:t>
      </w:r>
      <w:r w:rsidR="00815AC5">
        <w:rPr>
          <w:rFonts w:ascii="Times New Roman" w:hAnsi="Times New Roman" w:cs="Times New Roman"/>
          <w:sz w:val="28"/>
          <w:szCs w:val="28"/>
        </w:rPr>
        <w:t xml:space="preserve">  </w:t>
      </w:r>
      <w:r w:rsidRPr="007C7557">
        <w:rPr>
          <w:rFonts w:ascii="Times New Roman" w:hAnsi="Times New Roman" w:cs="Times New Roman"/>
          <w:sz w:val="28"/>
          <w:szCs w:val="28"/>
        </w:rPr>
        <w:t>ситуаций</w:t>
      </w:r>
      <w:r w:rsidR="003A728E">
        <w:rPr>
          <w:rFonts w:ascii="Times New Roman" w:hAnsi="Times New Roman" w:cs="Times New Roman"/>
          <w:sz w:val="28"/>
          <w:szCs w:val="28"/>
        </w:rPr>
        <w:t>;</w:t>
      </w:r>
    </w:p>
    <w:p w:rsidR="00421D60" w:rsidRPr="007C7557" w:rsidRDefault="00421D60" w:rsidP="007E769C">
      <w:pPr>
        <w:pStyle w:val="ConsNormal"/>
        <w:widowControl/>
        <w:tabs>
          <w:tab w:val="left" w:pos="11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гражданской обороне, разработка и реализация планов гражданской обороны и защиты населения;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подготовки и обучения населения в области гражданской обороны;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подготовке к эвакуации населения, материальных и культурных ценностей в безопасные районы;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проведение первоочередных мероприятий по поддержанию устойчивого функционирования организаций в военное время;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подготовка и содержание в готовности необходимых сил и средств для защиты населения и территории поселения от чрезвычайных ситуаций, обучение населения способам защиты и действиям в этих ситуациях;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clear" w:pos="1060"/>
          <w:tab w:val="left" w:pos="115"/>
          <w:tab w:val="num" w:pos="114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 xml:space="preserve">  в установленном порядке сбор и обмен информацией в области защиты населения и территорий от чрезвычайных ситуаций, обеспечение своевременного оповещения и информирования населения, </w:t>
      </w:r>
      <w:r w:rsidRPr="007C7557">
        <w:rPr>
          <w:rFonts w:ascii="Times New Roman" w:eastAsia="Arial" w:hAnsi="Times New Roman" w:cs="Times New Roman"/>
          <w:bCs/>
          <w:sz w:val="28"/>
          <w:szCs w:val="28"/>
        </w:rPr>
        <w:t>в том числе с использованием специализированных технических средств оповещения и информирования населения в местах массового пребывания людей</w:t>
      </w:r>
      <w:r w:rsidRPr="007C7557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7C7557">
        <w:rPr>
          <w:rFonts w:ascii="Times New Roman" w:hAnsi="Times New Roman" w:cs="Times New Roman"/>
          <w:sz w:val="28"/>
          <w:szCs w:val="28"/>
        </w:rPr>
        <w:t>об угрозе возникновения или о возникновении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осуществление финансирования мероприятий в области защиты населения и территорий от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lastRenderedPageBreak/>
        <w:t>создание резервов финансовых и материальных ресурсов для ликвидации чрезвычайных ситуаций;</w:t>
      </w:r>
    </w:p>
    <w:p w:rsidR="00421D60" w:rsidRPr="007C7557" w:rsidRDefault="00421D60" w:rsidP="007E769C">
      <w:pPr>
        <w:pStyle w:val="ConsNormal"/>
        <w:widowControl/>
        <w:numPr>
          <w:ilvl w:val="0"/>
          <w:numId w:val="17"/>
        </w:numPr>
        <w:tabs>
          <w:tab w:val="left" w:pos="115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7557">
        <w:rPr>
          <w:rFonts w:ascii="Times New Roman" w:hAnsi="Times New Roman" w:cs="Times New Roman"/>
          <w:sz w:val="28"/>
          <w:szCs w:val="28"/>
        </w:rPr>
        <w:t>содействие устойчивому функционированию организаций в чрезвычайных ситуациях;</w:t>
      </w:r>
    </w:p>
    <w:p w:rsidR="00421D60" w:rsidRPr="007C7557" w:rsidRDefault="00421D60" w:rsidP="007E769C">
      <w:pPr>
        <w:numPr>
          <w:ilvl w:val="0"/>
          <w:numId w:val="17"/>
        </w:numPr>
        <w:tabs>
          <w:tab w:val="left" w:pos="115"/>
        </w:tabs>
        <w:suppressAutoHyphens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C7557">
        <w:rPr>
          <w:sz w:val="28"/>
          <w:szCs w:val="28"/>
        </w:rPr>
        <w:t>иные полномочия, предусмотренные законодательством.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Для последовательного и планомерного решения обозначенных выше задач администрацией</w:t>
      </w:r>
      <w:r w:rsidRPr="007C7557">
        <w:rPr>
          <w:sz w:val="28"/>
          <w:szCs w:val="28"/>
        </w:rPr>
        <w:t xml:space="preserve"> </w:t>
      </w:r>
      <w:r w:rsidR="00366DA9">
        <w:rPr>
          <w:sz w:val="28"/>
          <w:szCs w:val="28"/>
        </w:rPr>
        <w:t>За</w:t>
      </w:r>
      <w:r w:rsidR="008D7E07">
        <w:rPr>
          <w:sz w:val="28"/>
          <w:szCs w:val="28"/>
        </w:rPr>
        <w:t>п</w:t>
      </w:r>
      <w:r w:rsidR="00366DA9">
        <w:rPr>
          <w:sz w:val="28"/>
          <w:szCs w:val="28"/>
        </w:rPr>
        <w:t>орожского</w:t>
      </w:r>
      <w:r w:rsidRPr="007C7557">
        <w:rPr>
          <w:sz w:val="28"/>
          <w:szCs w:val="28"/>
        </w:rPr>
        <w:t xml:space="preserve"> сельского поселения Темрюкского района</w:t>
      </w:r>
      <w:r w:rsidRPr="007C7557">
        <w:rPr>
          <w:color w:val="000000"/>
          <w:sz w:val="28"/>
          <w:szCs w:val="28"/>
          <w:u w:val="single"/>
        </w:rPr>
        <w:t xml:space="preserve"> </w:t>
      </w:r>
      <w:r w:rsidRPr="007C7557">
        <w:rPr>
          <w:color w:val="000000"/>
          <w:sz w:val="28"/>
          <w:szCs w:val="28"/>
        </w:rPr>
        <w:t xml:space="preserve">разработана муниципальная </w:t>
      </w:r>
      <w:r w:rsidRPr="007C7557">
        <w:rPr>
          <w:color w:val="000000"/>
          <w:spacing w:val="3"/>
          <w:sz w:val="28"/>
          <w:szCs w:val="28"/>
        </w:rPr>
        <w:t>программа с учетом включения в ее состав таких направлений, как системные исследо</w:t>
      </w:r>
      <w:r w:rsidRPr="007C7557">
        <w:rPr>
          <w:color w:val="000000"/>
          <w:spacing w:val="1"/>
          <w:sz w:val="28"/>
          <w:szCs w:val="28"/>
        </w:rPr>
        <w:t>вания, обеспечение пожарной безопасности, обеспечение техногенной и информацион</w:t>
      </w:r>
      <w:r w:rsidRPr="007C7557">
        <w:rPr>
          <w:color w:val="000000"/>
          <w:spacing w:val="-1"/>
          <w:sz w:val="28"/>
          <w:szCs w:val="28"/>
        </w:rPr>
        <w:t>ной безопасности объектов и населения, а также их защиты от негативных природных яв</w:t>
      </w:r>
      <w:r w:rsidRPr="007C7557">
        <w:rPr>
          <w:color w:val="000000"/>
          <w:sz w:val="28"/>
          <w:szCs w:val="28"/>
        </w:rPr>
        <w:t>лений, совершенствование системы мониторинга и прогнозирования чрезвычайных си</w:t>
      </w:r>
      <w:r w:rsidRPr="007C7557">
        <w:rPr>
          <w:color w:val="000000"/>
          <w:spacing w:val="-1"/>
          <w:sz w:val="28"/>
          <w:szCs w:val="28"/>
        </w:rPr>
        <w:t>туаций, а также гражданской обороны.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Проведение реформ в области гражданской обороны, защиты населения и территорий от ЧС, обеспечения пожарной безопасности в сфере разграничения полномочий ме</w:t>
      </w:r>
      <w:r w:rsidRPr="007C7557">
        <w:rPr>
          <w:color w:val="000000"/>
          <w:spacing w:val="-1"/>
          <w:sz w:val="28"/>
          <w:szCs w:val="28"/>
        </w:rPr>
        <w:t xml:space="preserve">жду уровнями государственной власти и органами местного самоуправления, радикально </w:t>
      </w:r>
      <w:r w:rsidRPr="007C7557">
        <w:rPr>
          <w:color w:val="000000"/>
          <w:sz w:val="28"/>
          <w:szCs w:val="28"/>
        </w:rPr>
        <w:t xml:space="preserve">изменило и расширило круг задач и полномочий органов местного самоуправления по </w:t>
      </w:r>
      <w:r w:rsidRPr="007C7557">
        <w:rPr>
          <w:color w:val="000000"/>
          <w:spacing w:val="-1"/>
          <w:sz w:val="28"/>
          <w:szCs w:val="28"/>
        </w:rPr>
        <w:t>предупреждению и ликвидации чрезвычайных ситуаций.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В последние годы на первый план выходят проблемы, связанные с преодолением </w:t>
      </w:r>
      <w:r w:rsidRPr="007C7557">
        <w:rPr>
          <w:color w:val="000000"/>
          <w:spacing w:val="1"/>
          <w:sz w:val="28"/>
          <w:szCs w:val="28"/>
        </w:rPr>
        <w:t xml:space="preserve">различных кризисных явлений, возникающих по мере развития общества. Обусловлено </w:t>
      </w:r>
      <w:r w:rsidRPr="007C7557">
        <w:rPr>
          <w:color w:val="000000"/>
          <w:sz w:val="28"/>
          <w:szCs w:val="28"/>
        </w:rPr>
        <w:t>это, прежде всего, ростом количества чрезвычайных ситуаций природного и техногенного характера, приводящих к людским потерям и значительному материальному ущербу.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Исходя из физико-географической оценки особо опасными метеорологическими яв</w:t>
      </w:r>
      <w:r w:rsidRPr="007C7557">
        <w:rPr>
          <w:color w:val="000000"/>
          <w:spacing w:val="-1"/>
          <w:sz w:val="28"/>
          <w:szCs w:val="28"/>
        </w:rPr>
        <w:t>лениями, возможными на территории поселения и существенно нарушающими жизнеобеспечение населения поселения, являются: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1)  сильный ветер с порывами  до 30 м/с;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4"/>
          <w:sz w:val="28"/>
          <w:szCs w:val="28"/>
        </w:rPr>
        <w:t>2)  град;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3)  похолодания до – 15 0° С и ниже;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4)  снегопады  в зимнее время;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2"/>
          <w:sz w:val="28"/>
          <w:szCs w:val="28"/>
        </w:rPr>
        <w:t>5)  весенний паводок;</w:t>
      </w:r>
    </w:p>
    <w:p w:rsidR="00421D60" w:rsidRPr="007C7557" w:rsidRDefault="00B25F0C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21D60" w:rsidRPr="007C7557">
        <w:rPr>
          <w:color w:val="000000"/>
          <w:spacing w:val="2"/>
          <w:sz w:val="28"/>
          <w:szCs w:val="28"/>
        </w:rPr>
        <w:t xml:space="preserve">) возгорания травы и камышей </w:t>
      </w:r>
      <w:r w:rsidR="00421D60" w:rsidRPr="007C7557">
        <w:rPr>
          <w:color w:val="000000"/>
          <w:sz w:val="28"/>
          <w:szCs w:val="28"/>
        </w:rPr>
        <w:t>в весенне-летний пожароопасный период.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Анализ информации о чрезвычайных ситуациях с учетом структуры угроз и динамики </w:t>
      </w:r>
      <w:r w:rsidRPr="007C7557">
        <w:rPr>
          <w:color w:val="000000"/>
          <w:sz w:val="28"/>
          <w:szCs w:val="28"/>
        </w:rPr>
        <w:t>их изменений свидетельствует о том, что стихийные бедствия, связанные с опасными природными явлениями и пожарами являются основными источниками чрезвычайных ситуаций и представляют существенную угрозу для безопас</w:t>
      </w:r>
      <w:r w:rsidRPr="007C7557">
        <w:rPr>
          <w:color w:val="000000"/>
          <w:spacing w:val="-1"/>
          <w:sz w:val="28"/>
          <w:szCs w:val="28"/>
        </w:rPr>
        <w:t>ности граждан и экономики поселения.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Эффективное противодействие чрезвычайным ситуациям не может быть обеспечено </w:t>
      </w:r>
      <w:r w:rsidRPr="007C7557">
        <w:rPr>
          <w:color w:val="000000"/>
          <w:sz w:val="28"/>
          <w:szCs w:val="28"/>
        </w:rPr>
        <w:t>только в рамках основной деятельности орган</w:t>
      </w:r>
      <w:r w:rsidR="00815AC5">
        <w:rPr>
          <w:color w:val="000000"/>
          <w:sz w:val="28"/>
          <w:szCs w:val="28"/>
        </w:rPr>
        <w:t>ов</w:t>
      </w:r>
      <w:r w:rsidRPr="007C7557">
        <w:rPr>
          <w:color w:val="000000"/>
          <w:sz w:val="28"/>
          <w:szCs w:val="28"/>
        </w:rPr>
        <w:t xml:space="preserve"> местного самоуправления. Характер проблемы требует наличия долговременной стратегии и </w:t>
      </w:r>
      <w:r w:rsidRPr="007C7557">
        <w:rPr>
          <w:color w:val="000000"/>
          <w:spacing w:val="-1"/>
          <w:sz w:val="28"/>
          <w:szCs w:val="28"/>
        </w:rPr>
        <w:t>применения организационно-финансовых механизмов взаимодействия, координации усилий и концентрации ресурсов.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lastRenderedPageBreak/>
        <w:t>Для предотвращения чрезвычайных ситуаций и ликвидации их негативных последст</w:t>
      </w:r>
      <w:r w:rsidRPr="007C7557">
        <w:rPr>
          <w:color w:val="000000"/>
          <w:sz w:val="28"/>
          <w:szCs w:val="28"/>
        </w:rPr>
        <w:t xml:space="preserve">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</w:t>
      </w:r>
      <w:r w:rsidRPr="007C7557">
        <w:rPr>
          <w:color w:val="000000"/>
          <w:spacing w:val="-4"/>
          <w:sz w:val="28"/>
          <w:szCs w:val="28"/>
        </w:rPr>
        <w:t>техногенных).</w:t>
      </w:r>
    </w:p>
    <w:p w:rsidR="00421D60" w:rsidRPr="007C7557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>При применении программно-целевого метода будет осуществляться: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7C7557">
        <w:rPr>
          <w:color w:val="000000"/>
          <w:spacing w:val="1"/>
          <w:sz w:val="28"/>
          <w:szCs w:val="28"/>
        </w:rPr>
        <w:t>информационная поддержка и создание инфраструктуры для ситуационного ана</w:t>
      </w:r>
      <w:r w:rsidRPr="007C7557">
        <w:rPr>
          <w:color w:val="000000"/>
          <w:spacing w:val="-1"/>
          <w:sz w:val="28"/>
          <w:szCs w:val="28"/>
        </w:rPr>
        <w:t>лиза рисков чрезвычайных ситуаций;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Pr="007C7557">
        <w:rPr>
          <w:color w:val="000000"/>
          <w:spacing w:val="1"/>
          <w:sz w:val="28"/>
          <w:szCs w:val="28"/>
        </w:rPr>
        <w:t xml:space="preserve">)  координация действий по поддержанию в необходимой готовности сил и средств </w:t>
      </w:r>
      <w:r w:rsidRPr="007C7557">
        <w:rPr>
          <w:color w:val="000000"/>
          <w:spacing w:val="-1"/>
          <w:sz w:val="28"/>
          <w:szCs w:val="28"/>
        </w:rPr>
        <w:t>реагирования на возможные чрезвычайные ситуации;</w:t>
      </w:r>
    </w:p>
    <w:p w:rsidR="00421D60" w:rsidRPr="007C7557" w:rsidRDefault="00421D60" w:rsidP="007E769C">
      <w:pPr>
        <w:shd w:val="clear" w:color="auto" w:fill="FFFFFF"/>
        <w:tabs>
          <w:tab w:val="left" w:pos="912"/>
        </w:tabs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3</w:t>
      </w:r>
      <w:r w:rsidRPr="007C7557">
        <w:rPr>
          <w:color w:val="000000"/>
          <w:spacing w:val="4"/>
          <w:sz w:val="28"/>
          <w:szCs w:val="28"/>
        </w:rPr>
        <w:t>) реализация комплекса практических мер, исключающих возникновение чрезвы</w:t>
      </w:r>
      <w:r w:rsidRPr="007C7557">
        <w:rPr>
          <w:color w:val="000000"/>
          <w:spacing w:val="-3"/>
          <w:sz w:val="28"/>
          <w:szCs w:val="28"/>
        </w:rPr>
        <w:t>чайных ситуаций.</w:t>
      </w:r>
    </w:p>
    <w:p w:rsidR="00421D60" w:rsidRPr="00421D60" w:rsidRDefault="00421D60" w:rsidP="007E769C">
      <w:pPr>
        <w:shd w:val="clear" w:color="auto" w:fill="FFFFFF"/>
        <w:ind w:firstLine="851"/>
        <w:jc w:val="both"/>
        <w:rPr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Формирование эффективной </w:t>
      </w:r>
      <w:r>
        <w:rPr>
          <w:color w:val="000000"/>
          <w:sz w:val="28"/>
          <w:szCs w:val="28"/>
        </w:rPr>
        <w:t>«</w:t>
      </w:r>
      <w:r w:rsidRPr="007C7557">
        <w:rPr>
          <w:color w:val="000000"/>
          <w:sz w:val="28"/>
          <w:szCs w:val="28"/>
        </w:rPr>
        <w:t>вертикали реагирования</w:t>
      </w:r>
      <w:r>
        <w:rPr>
          <w:color w:val="000000"/>
          <w:sz w:val="28"/>
          <w:szCs w:val="28"/>
        </w:rPr>
        <w:t>»</w:t>
      </w:r>
      <w:r w:rsidRPr="007C7557">
        <w:rPr>
          <w:color w:val="000000"/>
          <w:sz w:val="28"/>
          <w:szCs w:val="28"/>
        </w:rPr>
        <w:t xml:space="preserve"> на чрезвычайные ситуации возможно при наличии единой информационно-управляющей системы в данной сфере, </w:t>
      </w:r>
      <w:r w:rsidRPr="007C7557">
        <w:rPr>
          <w:color w:val="000000"/>
          <w:spacing w:val="4"/>
          <w:sz w:val="28"/>
          <w:szCs w:val="28"/>
        </w:rPr>
        <w:t>деятельность которой подкреплена наличием необходимых законодательных и норма</w:t>
      </w:r>
      <w:r w:rsidRPr="007C7557">
        <w:rPr>
          <w:color w:val="000000"/>
          <w:spacing w:val="3"/>
          <w:sz w:val="28"/>
          <w:szCs w:val="28"/>
        </w:rPr>
        <w:t xml:space="preserve">тивных документов, предотвращающих торможение информационных потоков и потерю </w:t>
      </w:r>
      <w:r w:rsidRPr="007C7557">
        <w:rPr>
          <w:color w:val="000000"/>
          <w:spacing w:val="-4"/>
          <w:sz w:val="28"/>
          <w:szCs w:val="28"/>
        </w:rPr>
        <w:t>управления</w:t>
      </w:r>
      <w:r>
        <w:rPr>
          <w:color w:val="000000"/>
          <w:spacing w:val="-4"/>
          <w:sz w:val="28"/>
          <w:szCs w:val="28"/>
        </w:rPr>
        <w:t>, которое возможно</w:t>
      </w:r>
      <w:r>
        <w:rPr>
          <w:sz w:val="28"/>
          <w:szCs w:val="28"/>
        </w:rPr>
        <w:t xml:space="preserve"> </w:t>
      </w:r>
      <w:r w:rsidRPr="007C7557">
        <w:rPr>
          <w:color w:val="000000"/>
          <w:sz w:val="28"/>
          <w:szCs w:val="28"/>
        </w:rPr>
        <w:t>на базе применения программных механизмов.</w:t>
      </w:r>
    </w:p>
    <w:p w:rsidR="00E80311" w:rsidRDefault="00E80311" w:rsidP="007E769C">
      <w:pPr>
        <w:ind w:firstLine="851"/>
        <w:jc w:val="center"/>
      </w:pPr>
    </w:p>
    <w:p w:rsidR="00B027E8" w:rsidRPr="00F21401" w:rsidRDefault="00A10B5F" w:rsidP="007E769C">
      <w:pPr>
        <w:ind w:firstLine="851"/>
        <w:jc w:val="center"/>
        <w:rPr>
          <w:b/>
          <w:sz w:val="28"/>
          <w:szCs w:val="28"/>
        </w:rPr>
      </w:pPr>
      <w:r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Pr="00F21401">
        <w:rPr>
          <w:b/>
          <w:sz w:val="28"/>
          <w:szCs w:val="28"/>
        </w:rPr>
        <w:t>рограммы</w:t>
      </w:r>
    </w:p>
    <w:p w:rsidR="00E80311" w:rsidRPr="00F21401" w:rsidRDefault="00E80311" w:rsidP="007E769C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z w:val="28"/>
          <w:szCs w:val="28"/>
        </w:rPr>
        <w:t xml:space="preserve">Основными целями </w:t>
      </w:r>
      <w:r>
        <w:rPr>
          <w:color w:val="000000"/>
          <w:sz w:val="28"/>
          <w:szCs w:val="28"/>
        </w:rPr>
        <w:t>под</w:t>
      </w:r>
      <w:r w:rsidRPr="007C7557">
        <w:rPr>
          <w:color w:val="000000"/>
          <w:sz w:val="28"/>
          <w:szCs w:val="28"/>
        </w:rPr>
        <w:t xml:space="preserve">программы являются последовательное снижение рисков чрезвычайных ситуаций, защита населения и территории </w:t>
      </w:r>
      <w:r>
        <w:rPr>
          <w:color w:val="000000"/>
          <w:sz w:val="28"/>
          <w:szCs w:val="28"/>
        </w:rPr>
        <w:t>поселения</w:t>
      </w:r>
      <w:r w:rsidRPr="007C7557">
        <w:rPr>
          <w:color w:val="000000"/>
          <w:sz w:val="28"/>
          <w:szCs w:val="28"/>
        </w:rPr>
        <w:t xml:space="preserve"> от угроз природного и техно</w:t>
      </w:r>
      <w:r w:rsidRPr="007C7557">
        <w:rPr>
          <w:color w:val="000000"/>
          <w:spacing w:val="-1"/>
          <w:sz w:val="28"/>
          <w:szCs w:val="28"/>
        </w:rPr>
        <w:t>генного характера, а также обеспечение необходимых условий для безопасной жизнедея</w:t>
      </w:r>
      <w:r w:rsidRPr="007C7557">
        <w:rPr>
          <w:color w:val="000000"/>
          <w:sz w:val="28"/>
          <w:szCs w:val="28"/>
        </w:rPr>
        <w:t xml:space="preserve">тельности и устойчивого социально-экономического развития </w:t>
      </w:r>
      <w:r w:rsidR="008D7E07">
        <w:rPr>
          <w:color w:val="000000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района.</w:t>
      </w:r>
    </w:p>
    <w:p w:rsidR="00745575" w:rsidRPr="007C7557" w:rsidRDefault="00745575" w:rsidP="007E769C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 w:rsidRPr="007C7557">
        <w:rPr>
          <w:color w:val="000000"/>
          <w:spacing w:val="-1"/>
          <w:sz w:val="28"/>
          <w:szCs w:val="28"/>
        </w:rPr>
        <w:t xml:space="preserve">Исходя из анализа обстановки в </w:t>
      </w:r>
      <w:r w:rsidR="008D7E07">
        <w:rPr>
          <w:color w:val="000000"/>
          <w:sz w:val="28"/>
          <w:szCs w:val="28"/>
        </w:rPr>
        <w:t>Запорожско</w:t>
      </w:r>
      <w:r w:rsidR="00154725">
        <w:rPr>
          <w:color w:val="000000"/>
          <w:sz w:val="28"/>
          <w:szCs w:val="28"/>
        </w:rPr>
        <w:t xml:space="preserve">м </w:t>
      </w:r>
      <w:r w:rsidRPr="007C7557">
        <w:rPr>
          <w:color w:val="000000"/>
          <w:sz w:val="28"/>
          <w:szCs w:val="28"/>
        </w:rPr>
        <w:t>сельском поселении Темрюкского района</w:t>
      </w:r>
      <w:r w:rsidRPr="007C7557">
        <w:rPr>
          <w:color w:val="000000"/>
          <w:spacing w:val="-1"/>
          <w:sz w:val="28"/>
          <w:szCs w:val="28"/>
        </w:rPr>
        <w:t xml:space="preserve"> в области защиты населения и тер</w:t>
      </w:r>
      <w:r w:rsidRPr="007C7557">
        <w:rPr>
          <w:color w:val="000000"/>
          <w:sz w:val="28"/>
          <w:szCs w:val="28"/>
        </w:rPr>
        <w:t>ритори</w:t>
      </w:r>
      <w:r>
        <w:rPr>
          <w:color w:val="000000"/>
          <w:sz w:val="28"/>
          <w:szCs w:val="28"/>
        </w:rPr>
        <w:t>и</w:t>
      </w:r>
      <w:r w:rsidRPr="007C7557">
        <w:rPr>
          <w:color w:val="000000"/>
          <w:sz w:val="28"/>
          <w:szCs w:val="28"/>
        </w:rPr>
        <w:t xml:space="preserve"> от чрезвычайных ситуаций основными задачами программы </w:t>
      </w:r>
      <w:r w:rsidRPr="007C7557">
        <w:rPr>
          <w:color w:val="000000"/>
          <w:spacing w:val="-4"/>
          <w:sz w:val="28"/>
          <w:szCs w:val="28"/>
        </w:rPr>
        <w:t>определены: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2"/>
          <w:sz w:val="28"/>
          <w:szCs w:val="28"/>
        </w:rPr>
        <w:t xml:space="preserve">1) создание и совершенствование современной правовой базы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района, с учетом изменений действующего законодательства;</w:t>
      </w:r>
    </w:p>
    <w:p w:rsidR="00745575" w:rsidRPr="007C7557" w:rsidRDefault="0074557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 w:rsidRPr="007C7557">
        <w:rPr>
          <w:color w:val="000000"/>
          <w:spacing w:val="1"/>
          <w:sz w:val="28"/>
          <w:szCs w:val="28"/>
        </w:rPr>
        <w:t xml:space="preserve">2)  повышение роли и эффективности работы администрации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Pr="007C7557">
        <w:rPr>
          <w:color w:val="000000"/>
          <w:sz w:val="28"/>
          <w:szCs w:val="28"/>
        </w:rPr>
        <w:t>сельского поселения Темрюкского района</w:t>
      </w:r>
      <w:r w:rsidRPr="007C7557">
        <w:rPr>
          <w:color w:val="000000"/>
          <w:spacing w:val="1"/>
          <w:sz w:val="28"/>
          <w:szCs w:val="28"/>
        </w:rPr>
        <w:t xml:space="preserve"> в </w:t>
      </w:r>
      <w:r w:rsidRPr="007C7557">
        <w:rPr>
          <w:color w:val="000000"/>
          <w:spacing w:val="2"/>
          <w:sz w:val="28"/>
          <w:szCs w:val="28"/>
        </w:rPr>
        <w:t xml:space="preserve">решении задач по предупреждению и ликвидации чрезвычайных ситуаций природного и </w:t>
      </w:r>
      <w:r w:rsidRPr="007C7557">
        <w:rPr>
          <w:color w:val="000000"/>
          <w:spacing w:val="3"/>
          <w:sz w:val="28"/>
          <w:szCs w:val="28"/>
        </w:rPr>
        <w:t xml:space="preserve">техногенного характера, надежности защиты населения и территории поселения </w:t>
      </w:r>
      <w:r w:rsidRPr="007C7557">
        <w:rPr>
          <w:color w:val="000000"/>
          <w:sz w:val="28"/>
          <w:szCs w:val="28"/>
        </w:rPr>
        <w:t>от ЧС, поиска и спасения людей на водных объектах на территории поселения;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3</w:t>
      </w:r>
      <w:r w:rsidR="00745575" w:rsidRPr="007C7557">
        <w:rPr>
          <w:color w:val="000000"/>
          <w:spacing w:val="5"/>
          <w:sz w:val="28"/>
          <w:szCs w:val="28"/>
        </w:rPr>
        <w:t xml:space="preserve">) осуществление и совершенствование системы мероприятий по обеспечению </w:t>
      </w:r>
      <w:r w:rsidR="00745575" w:rsidRPr="007C7557">
        <w:rPr>
          <w:color w:val="000000"/>
          <w:spacing w:val="2"/>
          <w:sz w:val="28"/>
          <w:szCs w:val="28"/>
        </w:rPr>
        <w:t xml:space="preserve">безопасности людей на водных объектах в </w:t>
      </w:r>
      <w:r w:rsidR="00154725">
        <w:rPr>
          <w:color w:val="000000"/>
          <w:spacing w:val="2"/>
          <w:sz w:val="28"/>
          <w:szCs w:val="28"/>
        </w:rPr>
        <w:t>Запорожском</w:t>
      </w:r>
      <w:r w:rsidR="00115416">
        <w:rPr>
          <w:color w:val="000000"/>
          <w:spacing w:val="2"/>
          <w:sz w:val="28"/>
          <w:szCs w:val="28"/>
        </w:rPr>
        <w:t xml:space="preserve"> </w:t>
      </w:r>
      <w:r w:rsidR="00745575" w:rsidRPr="007C7557">
        <w:rPr>
          <w:color w:val="000000"/>
          <w:sz w:val="28"/>
          <w:szCs w:val="28"/>
        </w:rPr>
        <w:t>сельском поселении Темрюкского района</w:t>
      </w:r>
      <w:r w:rsidR="00745575" w:rsidRPr="007C7557">
        <w:rPr>
          <w:color w:val="000000"/>
          <w:spacing w:val="2"/>
          <w:sz w:val="28"/>
          <w:szCs w:val="28"/>
        </w:rPr>
        <w:t xml:space="preserve">, </w:t>
      </w:r>
      <w:r w:rsidR="00745575" w:rsidRPr="007C7557">
        <w:rPr>
          <w:color w:val="000000"/>
          <w:spacing w:val="-1"/>
          <w:sz w:val="28"/>
          <w:szCs w:val="28"/>
        </w:rPr>
        <w:t>охране их жизни и здоровья;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45575" w:rsidRPr="007C7557">
        <w:rPr>
          <w:color w:val="000000"/>
          <w:spacing w:val="2"/>
          <w:sz w:val="28"/>
          <w:szCs w:val="28"/>
        </w:rPr>
        <w:t>) повышение ответственности должностных лиц предприятий, организаций и уч</w:t>
      </w:r>
      <w:r w:rsidR="00745575" w:rsidRPr="007C7557">
        <w:rPr>
          <w:color w:val="000000"/>
          <w:spacing w:val="-1"/>
          <w:sz w:val="28"/>
          <w:szCs w:val="28"/>
        </w:rPr>
        <w:t xml:space="preserve">реждений, расположенных на территории поселения, за выполнение мероприятий по защите населения и территорий </w:t>
      </w:r>
      <w:r w:rsidR="00745575" w:rsidRPr="007C7557">
        <w:rPr>
          <w:color w:val="000000"/>
          <w:sz w:val="28"/>
          <w:szCs w:val="28"/>
        </w:rPr>
        <w:t xml:space="preserve">от ЧС </w:t>
      </w:r>
      <w:r w:rsidR="00745575" w:rsidRPr="007C7557">
        <w:rPr>
          <w:color w:val="000000"/>
          <w:sz w:val="28"/>
          <w:szCs w:val="28"/>
        </w:rPr>
        <w:lastRenderedPageBreak/>
        <w:t xml:space="preserve">природного и техногенного характера на территории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7E769C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45575" w:rsidRPr="007C7557">
        <w:rPr>
          <w:color w:val="000000"/>
          <w:spacing w:val="2"/>
          <w:sz w:val="28"/>
          <w:szCs w:val="28"/>
        </w:rPr>
        <w:t>)  пропаганда знаний в области защиты населения и территорий от ЧС на терри</w:t>
      </w:r>
      <w:r w:rsidR="00745575" w:rsidRPr="007C7557">
        <w:rPr>
          <w:color w:val="000000"/>
          <w:spacing w:val="2"/>
          <w:sz w:val="28"/>
          <w:szCs w:val="28"/>
        </w:rPr>
        <w:softHyphen/>
      </w:r>
      <w:r w:rsidR="00745575" w:rsidRPr="007C7557">
        <w:rPr>
          <w:color w:val="000000"/>
          <w:sz w:val="28"/>
          <w:szCs w:val="28"/>
        </w:rPr>
        <w:t xml:space="preserve">тории </w:t>
      </w:r>
      <w:r w:rsidR="00115416">
        <w:rPr>
          <w:color w:val="000000"/>
          <w:spacing w:val="2"/>
          <w:sz w:val="28"/>
          <w:szCs w:val="28"/>
        </w:rPr>
        <w:t xml:space="preserve">Запорожского </w:t>
      </w:r>
      <w:r w:rsidR="00745575" w:rsidRPr="007C7557">
        <w:rPr>
          <w:color w:val="000000"/>
          <w:sz w:val="28"/>
          <w:szCs w:val="28"/>
        </w:rPr>
        <w:t>сельского поселения Темрюкского района;</w:t>
      </w:r>
    </w:p>
    <w:p w:rsidR="00745575" w:rsidRPr="007C7557" w:rsidRDefault="00B80355" w:rsidP="005F0A20">
      <w:pPr>
        <w:shd w:val="clear" w:color="auto" w:fill="FFFFFF"/>
        <w:tabs>
          <w:tab w:val="left" w:pos="1080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45575" w:rsidRPr="007C7557">
        <w:rPr>
          <w:color w:val="000000"/>
          <w:sz w:val="28"/>
          <w:szCs w:val="28"/>
        </w:rPr>
        <w:t>)  проведение комплекса мероприятий по гражданской обороне.</w:t>
      </w:r>
    </w:p>
    <w:p w:rsidR="00815AC5" w:rsidRPr="00B27573" w:rsidRDefault="00815AC5" w:rsidP="005F0A20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CC10D6" w:rsidRPr="00B27573" w:rsidRDefault="00B027E8" w:rsidP="005F0A20">
      <w:pPr>
        <w:pStyle w:val="14"/>
        <w:spacing w:after="0"/>
        <w:ind w:firstLine="851"/>
        <w:rPr>
          <w:color w:val="auto"/>
        </w:rPr>
      </w:pPr>
      <w:r w:rsidRPr="00B27573">
        <w:rPr>
          <w:color w:val="auto"/>
        </w:rPr>
        <w:t xml:space="preserve">Срок реализации </w:t>
      </w:r>
      <w:r w:rsidR="00A45DDA" w:rsidRPr="00B27573">
        <w:rPr>
          <w:color w:val="auto"/>
        </w:rPr>
        <w:t>подп</w:t>
      </w:r>
      <w:r w:rsidRPr="00B27573">
        <w:rPr>
          <w:color w:val="auto"/>
        </w:rPr>
        <w:t>рограммы</w:t>
      </w:r>
      <w:r w:rsidR="00450BD5" w:rsidRPr="00B27573">
        <w:rPr>
          <w:color w:val="auto"/>
        </w:rPr>
        <w:t xml:space="preserve"> </w:t>
      </w:r>
      <w:r w:rsidR="00115416">
        <w:rPr>
          <w:color w:val="auto"/>
        </w:rPr>
        <w:t>20</w:t>
      </w:r>
      <w:r w:rsidR="00E81C6D">
        <w:rPr>
          <w:color w:val="auto"/>
        </w:rPr>
        <w:t>2</w:t>
      </w:r>
      <w:r w:rsidR="00DE2B82">
        <w:rPr>
          <w:color w:val="auto"/>
        </w:rPr>
        <w:t>1</w:t>
      </w:r>
      <w:r w:rsidR="00A45DDA" w:rsidRPr="00B27573">
        <w:rPr>
          <w:color w:val="auto"/>
        </w:rPr>
        <w:t xml:space="preserve"> год</w:t>
      </w:r>
      <w:r w:rsidR="00F21401" w:rsidRPr="00B27573">
        <w:rPr>
          <w:color w:val="auto"/>
        </w:rPr>
        <w:t xml:space="preserve">. </w:t>
      </w:r>
    </w:p>
    <w:p w:rsidR="002B75F7" w:rsidRPr="00B27573" w:rsidRDefault="002B75F7" w:rsidP="005F0A20">
      <w:pPr>
        <w:pStyle w:val="14"/>
        <w:spacing w:after="0"/>
        <w:rPr>
          <w:color w:val="auto"/>
        </w:rPr>
      </w:pPr>
    </w:p>
    <w:p w:rsidR="00450BD5" w:rsidRPr="00B27573" w:rsidRDefault="00450BD5" w:rsidP="00167BAC">
      <w:pPr>
        <w:jc w:val="center"/>
        <w:rPr>
          <w:b/>
          <w:sz w:val="28"/>
          <w:szCs w:val="28"/>
        </w:rPr>
      </w:pPr>
      <w:r w:rsidRPr="00B27573">
        <w:rPr>
          <w:b/>
          <w:sz w:val="28"/>
          <w:szCs w:val="28"/>
        </w:rPr>
        <w:t>3.</w:t>
      </w:r>
      <w:r w:rsidRPr="00B27573">
        <w:rPr>
          <w:szCs w:val="28"/>
        </w:rPr>
        <w:t xml:space="preserve"> </w:t>
      </w:r>
      <w:r w:rsidRPr="00B27573">
        <w:rPr>
          <w:b/>
          <w:sz w:val="28"/>
          <w:szCs w:val="28"/>
        </w:rPr>
        <w:t xml:space="preserve">Перечень мероприятий </w:t>
      </w:r>
      <w:r w:rsidR="00A45DDA" w:rsidRPr="00B27573">
        <w:rPr>
          <w:b/>
          <w:sz w:val="28"/>
          <w:szCs w:val="28"/>
        </w:rPr>
        <w:t>под</w:t>
      </w:r>
      <w:r w:rsidRPr="00B27573">
        <w:rPr>
          <w:b/>
          <w:sz w:val="28"/>
          <w:szCs w:val="28"/>
        </w:rPr>
        <w:t>программы</w:t>
      </w:r>
    </w:p>
    <w:p w:rsidR="002B75F7" w:rsidRPr="00B27573" w:rsidRDefault="002B75F7" w:rsidP="00167BAC">
      <w:pPr>
        <w:jc w:val="center"/>
        <w:rPr>
          <w:sz w:val="28"/>
          <w:szCs w:val="28"/>
        </w:rPr>
      </w:pPr>
    </w:p>
    <w:p w:rsidR="00745575" w:rsidRPr="00B27573" w:rsidRDefault="00450BD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 xml:space="preserve">Система  </w:t>
      </w:r>
      <w:r w:rsidR="00A45DDA" w:rsidRPr="00B27573">
        <w:rPr>
          <w:spacing w:val="-2"/>
          <w:sz w:val="28"/>
          <w:szCs w:val="28"/>
        </w:rPr>
        <w:t>под</w:t>
      </w:r>
      <w:r w:rsidRPr="00B27573">
        <w:rPr>
          <w:spacing w:val="-2"/>
          <w:sz w:val="28"/>
          <w:szCs w:val="28"/>
        </w:rPr>
        <w:t>программных мероприятий направлена на</w:t>
      </w:r>
      <w:r w:rsidR="00745575" w:rsidRPr="00B27573">
        <w:rPr>
          <w:spacing w:val="-2"/>
          <w:sz w:val="28"/>
          <w:szCs w:val="28"/>
        </w:rPr>
        <w:t>:</w:t>
      </w:r>
    </w:p>
    <w:p w:rsidR="00745575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информационная работа;</w:t>
      </w:r>
    </w:p>
    <w:p w:rsidR="005A5F12" w:rsidRPr="00B27573" w:rsidRDefault="00745575" w:rsidP="007E769C">
      <w:pPr>
        <w:ind w:firstLine="851"/>
        <w:jc w:val="both"/>
        <w:rPr>
          <w:spacing w:val="-2"/>
          <w:sz w:val="28"/>
          <w:szCs w:val="28"/>
        </w:rPr>
      </w:pPr>
      <w:r w:rsidRPr="00B27573">
        <w:rPr>
          <w:spacing w:val="-2"/>
          <w:sz w:val="28"/>
          <w:szCs w:val="28"/>
        </w:rPr>
        <w:t>- предупреждение и ликвидация ЧС;</w:t>
      </w:r>
    </w:p>
    <w:p w:rsidR="00450BD5" w:rsidRDefault="00450BD5" w:rsidP="007E769C">
      <w:pPr>
        <w:ind w:firstLine="851"/>
        <w:jc w:val="both"/>
        <w:rPr>
          <w:sz w:val="28"/>
          <w:szCs w:val="28"/>
        </w:rPr>
      </w:pPr>
      <w:r w:rsidRPr="00B27573">
        <w:rPr>
          <w:sz w:val="28"/>
          <w:szCs w:val="28"/>
        </w:rPr>
        <w:t xml:space="preserve">Перечень основных мероприятий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 xml:space="preserve">программы приводится в </w:t>
      </w:r>
      <w:hyperlink w:anchor="sub_1300" w:history="1">
        <w:r w:rsidRPr="00B2757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815AC5" w:rsidRPr="00B27573">
        <w:rPr>
          <w:sz w:val="28"/>
          <w:szCs w:val="28"/>
        </w:rPr>
        <w:t>2</w:t>
      </w:r>
      <w:r w:rsidRPr="00B27573">
        <w:rPr>
          <w:sz w:val="28"/>
          <w:szCs w:val="28"/>
        </w:rPr>
        <w:t xml:space="preserve"> к </w:t>
      </w:r>
      <w:r w:rsidR="00A45DDA" w:rsidRPr="00B27573">
        <w:rPr>
          <w:sz w:val="28"/>
          <w:szCs w:val="28"/>
        </w:rPr>
        <w:t>под</w:t>
      </w:r>
      <w:r w:rsidRPr="00B27573">
        <w:rPr>
          <w:sz w:val="28"/>
          <w:szCs w:val="28"/>
        </w:rPr>
        <w:t>программе</w:t>
      </w:r>
      <w:r>
        <w:rPr>
          <w:sz w:val="28"/>
          <w:szCs w:val="28"/>
        </w:rPr>
        <w:t>.</w:t>
      </w:r>
    </w:p>
    <w:p w:rsidR="00450BD5" w:rsidRPr="00476075" w:rsidRDefault="00450BD5" w:rsidP="007E769C">
      <w:pPr>
        <w:ind w:firstLine="851"/>
        <w:jc w:val="center"/>
        <w:rPr>
          <w:sz w:val="28"/>
          <w:szCs w:val="28"/>
        </w:rPr>
      </w:pPr>
    </w:p>
    <w:p w:rsidR="00450BD5" w:rsidRPr="00450BD5" w:rsidRDefault="00450BD5" w:rsidP="00167BAC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167BAC">
      <w:pPr>
        <w:rPr>
          <w:sz w:val="28"/>
          <w:szCs w:val="28"/>
        </w:rPr>
      </w:pPr>
    </w:p>
    <w:p w:rsidR="00F21401" w:rsidRPr="00F22DAF" w:rsidRDefault="005959DE" w:rsidP="007E769C">
      <w:pPr>
        <w:ind w:firstLine="851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5A5F12" w:rsidRPr="00F22DAF">
        <w:rPr>
          <w:sz w:val="28"/>
          <w:szCs w:val="28"/>
        </w:rPr>
        <w:t xml:space="preserve">составляет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рублей, в том числе</w:t>
      </w:r>
      <w:r w:rsidR="00F21401" w:rsidRPr="00F22DAF">
        <w:rPr>
          <w:sz w:val="28"/>
          <w:szCs w:val="28"/>
        </w:rPr>
        <w:t>:</w:t>
      </w:r>
    </w:p>
    <w:p w:rsidR="00F21401" w:rsidRDefault="005959DE" w:rsidP="007E769C">
      <w:pPr>
        <w:ind w:firstLine="851"/>
        <w:jc w:val="both"/>
        <w:rPr>
          <w:sz w:val="28"/>
          <w:szCs w:val="28"/>
        </w:rPr>
      </w:pPr>
      <w:r w:rsidRPr="00F22DAF">
        <w:rPr>
          <w:sz w:val="28"/>
          <w:szCs w:val="28"/>
        </w:rPr>
        <w:t xml:space="preserve">из средств </w:t>
      </w:r>
      <w:r w:rsidR="005A5F12" w:rsidRPr="00F22DAF">
        <w:rPr>
          <w:sz w:val="28"/>
          <w:szCs w:val="28"/>
        </w:rPr>
        <w:t>местного бюджета</w:t>
      </w:r>
      <w:r w:rsidRPr="00F22DAF">
        <w:rPr>
          <w:sz w:val="28"/>
          <w:szCs w:val="28"/>
        </w:rPr>
        <w:t xml:space="preserve"> – </w:t>
      </w:r>
      <w:r w:rsidR="00830CCA" w:rsidRPr="00F22DAF">
        <w:rPr>
          <w:sz w:val="28"/>
          <w:szCs w:val="28"/>
        </w:rPr>
        <w:t>100,00</w:t>
      </w:r>
      <w:r w:rsidRPr="00F22DAF">
        <w:rPr>
          <w:sz w:val="28"/>
          <w:szCs w:val="28"/>
        </w:rPr>
        <w:t> тыс. рублей:</w:t>
      </w:r>
    </w:p>
    <w:p w:rsidR="005F0A20" w:rsidRPr="00F22DAF" w:rsidRDefault="005F0A20" w:rsidP="007E769C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88"/>
        <w:gridCol w:w="2632"/>
      </w:tblGrid>
      <w:tr w:rsidR="004B4568" w:rsidRPr="00F22DAF" w:rsidTr="00722C12">
        <w:trPr>
          <w:trHeight w:val="1105"/>
        </w:trPr>
        <w:tc>
          <w:tcPr>
            <w:tcW w:w="550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Наименование мероприятия</w:t>
            </w: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pPr>
              <w:rPr>
                <w:b/>
              </w:rPr>
            </w:pPr>
            <w:r w:rsidRPr="00F22DAF">
              <w:t>Источник финансирования</w:t>
            </w:r>
          </w:p>
        </w:tc>
        <w:tc>
          <w:tcPr>
            <w:tcW w:w="2632" w:type="dxa"/>
            <w:shd w:val="clear" w:color="auto" w:fill="auto"/>
          </w:tcPr>
          <w:p w:rsidR="004B4568" w:rsidRDefault="004B4568" w:rsidP="00DE2B82">
            <w:r w:rsidRPr="00F22DAF">
              <w:t>Объем финансирования  подпрограммы</w:t>
            </w:r>
            <w:r w:rsidR="00B80355" w:rsidRPr="00F22DAF">
              <w:t xml:space="preserve"> в 20</w:t>
            </w:r>
            <w:r w:rsidR="00E81C6D">
              <w:t>2</w:t>
            </w:r>
            <w:r w:rsidR="00DE2B82">
              <w:t>1</w:t>
            </w:r>
            <w:r w:rsidRPr="00F22DAF">
              <w:t>году, тыс. рублей</w:t>
            </w:r>
          </w:p>
          <w:p w:rsidR="005F0A20" w:rsidRPr="00F22DAF" w:rsidRDefault="005F0A20" w:rsidP="00DE2B82">
            <w:pPr>
              <w:rPr>
                <w:b/>
              </w:rPr>
            </w:pPr>
          </w:p>
        </w:tc>
      </w:tr>
      <w:tr w:rsidR="004B4568" w:rsidRPr="00F22DAF" w:rsidTr="00722C12">
        <w:tc>
          <w:tcPr>
            <w:tcW w:w="5508" w:type="dxa"/>
            <w:shd w:val="clear" w:color="auto" w:fill="auto"/>
          </w:tcPr>
          <w:p w:rsidR="004B4568" w:rsidRDefault="004B4568" w:rsidP="00E80311">
            <w:r w:rsidRPr="00F22DAF">
              <w:t>Мероприятия по предупреждению и ликвидации чрезвычайных ситуаций, стихийных бедствий и их последствий</w:t>
            </w:r>
          </w:p>
          <w:p w:rsidR="005F0A20" w:rsidRPr="00F22DAF" w:rsidRDefault="005F0A20" w:rsidP="00E80311"/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  <w:tr w:rsidR="004B4568" w:rsidRPr="00E1548A" w:rsidTr="00722C12">
        <w:tc>
          <w:tcPr>
            <w:tcW w:w="5508" w:type="dxa"/>
            <w:shd w:val="clear" w:color="auto" w:fill="auto"/>
          </w:tcPr>
          <w:p w:rsidR="004B4568" w:rsidRDefault="004B4568" w:rsidP="007E769C">
            <w:pPr>
              <w:ind w:firstLine="851"/>
            </w:pPr>
            <w:r w:rsidRPr="00F22DAF">
              <w:t>ИТОГО</w:t>
            </w:r>
          </w:p>
          <w:p w:rsidR="005F0A20" w:rsidRDefault="005F0A20" w:rsidP="007E769C">
            <w:pPr>
              <w:ind w:firstLine="851"/>
            </w:pPr>
          </w:p>
          <w:p w:rsidR="005F0A20" w:rsidRPr="00F22DAF" w:rsidRDefault="005F0A20" w:rsidP="007E769C">
            <w:pPr>
              <w:ind w:firstLine="851"/>
            </w:pPr>
          </w:p>
        </w:tc>
        <w:tc>
          <w:tcPr>
            <w:tcW w:w="1688" w:type="dxa"/>
            <w:shd w:val="clear" w:color="auto" w:fill="auto"/>
          </w:tcPr>
          <w:p w:rsidR="004B4568" w:rsidRPr="00F22DAF" w:rsidRDefault="004B4568" w:rsidP="00E80311">
            <w:r w:rsidRPr="00F22DAF">
              <w:t>Местный бюджет</w:t>
            </w:r>
          </w:p>
        </w:tc>
        <w:tc>
          <w:tcPr>
            <w:tcW w:w="2632" w:type="dxa"/>
            <w:shd w:val="clear" w:color="auto" w:fill="auto"/>
          </w:tcPr>
          <w:p w:rsidR="004B4568" w:rsidRPr="00F22DAF" w:rsidRDefault="00830CCA" w:rsidP="00E80311">
            <w:r w:rsidRPr="00F22DAF">
              <w:t>100,00</w:t>
            </w:r>
          </w:p>
        </w:tc>
      </w:tr>
    </w:tbl>
    <w:p w:rsidR="002B75F7" w:rsidRDefault="002B75F7" w:rsidP="007E769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150"/>
    </w:p>
    <w:p w:rsidR="00BA7303" w:rsidRDefault="00FF3490" w:rsidP="00167BA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9A"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подпрограммы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= Мв / М,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Мв - количество мероприятий, выполненных в полном объеме, из числа </w:t>
      </w:r>
      <w:r w:rsidRPr="00B25CC5">
        <w:rPr>
          <w:sz w:val="28"/>
          <w:szCs w:val="28"/>
        </w:rPr>
        <w:lastRenderedPageBreak/>
        <w:t>мероприятий, запланированных к реализации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1" w:name="sub_1022"/>
      <w:r w:rsidRPr="00B25CC5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B25CC5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= Зф / Зп,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 xml:space="preserve"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</w:t>
      </w:r>
      <w:r w:rsidRPr="00B25CC5">
        <w:rPr>
          <w:sz w:val="28"/>
          <w:szCs w:val="28"/>
        </w:rPr>
        <w:lastRenderedPageBreak/>
        <w:t>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= СРм / ССуз,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- эффективность использования средств местного бюджета;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СРм - степень реализации мероприятий, полностью или частично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финансируемых из средств местного бюджета;</w:t>
      </w:r>
    </w:p>
    <w:p w:rsidR="00BA7303" w:rsidRDefault="00FF3490" w:rsidP="00BA7303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FF3490" w:rsidRPr="00B25CC5" w:rsidRDefault="00FF3490" w:rsidP="00BA7303">
      <w:pPr>
        <w:ind w:firstLine="851"/>
        <w:jc w:val="both"/>
        <w:rPr>
          <w:b/>
          <w:sz w:val="28"/>
          <w:szCs w:val="28"/>
        </w:rPr>
      </w:pPr>
      <w:r w:rsidRPr="00B25CC5">
        <w:rPr>
          <w:sz w:val="28"/>
          <w:szCs w:val="28"/>
        </w:rPr>
        <w:t>5.4. Оценка степени достижения целей и решения задач подпрограммы</w:t>
      </w:r>
      <w:r w:rsidR="00E80311">
        <w:rPr>
          <w:sz w:val="28"/>
          <w:szCs w:val="28"/>
        </w:rPr>
        <w:t xml:space="preserve"> </w:t>
      </w:r>
      <w:r w:rsidRPr="00B25CC5">
        <w:rPr>
          <w:sz w:val="28"/>
          <w:szCs w:val="28"/>
        </w:rPr>
        <w:t>(основного мероприятия)</w:t>
      </w:r>
      <w:r w:rsidR="00E80311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= ЗПп/пф / ЗПп/пп,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3490" w:rsidRPr="00B25CC5" w:rsidRDefault="00167BAC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5pt;height:53.25pt;visibility:visible">
            <v:imagedata r:id="rId9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FF3490" w:rsidRPr="00B25CC5" w:rsidRDefault="00FF3490" w:rsidP="00E80311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5.5. Оценка эффективности реализации подпрограммы</w:t>
      </w:r>
      <w:r w:rsidR="00E80311">
        <w:rPr>
          <w:rFonts w:ascii="Times New Roman" w:hAnsi="Times New Roman"/>
          <w:b w:val="0"/>
          <w:sz w:val="28"/>
          <w:szCs w:val="28"/>
        </w:rPr>
        <w:t xml:space="preserve"> </w:t>
      </w:r>
      <w:r w:rsidRPr="00B25CC5">
        <w:rPr>
          <w:rFonts w:ascii="Times New Roman" w:hAnsi="Times New Roman"/>
          <w:b w:val="0"/>
          <w:sz w:val="28"/>
          <w:szCs w:val="28"/>
        </w:rPr>
        <w:t>(основного мероприятия)</w:t>
      </w:r>
      <w:r w:rsidR="00E80311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= СРп/п * Эис,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lastRenderedPageBreak/>
        <w:t>СРп/п - степень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3490" w:rsidRPr="00B25CC5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25CC5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= ЗПгпф / ЗПгпп,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3490" w:rsidRPr="00B25CC5" w:rsidRDefault="00167BAC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6" type="#_x0000_t75" style="width:132pt;height:50.25pt;visibility:visible">
            <v:imagedata r:id="rId10" o:title=""/>
          </v:shape>
        </w:pict>
      </w:r>
      <w:r w:rsidR="00FF3490" w:rsidRPr="00B25CC5">
        <w:rPr>
          <w:sz w:val="28"/>
          <w:szCs w:val="28"/>
        </w:rPr>
        <w:t>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FF3490" w:rsidRPr="003A728E" w:rsidRDefault="00FF3490" w:rsidP="007E769C">
      <w:pPr>
        <w:pStyle w:val="1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3A728E">
        <w:rPr>
          <w:rFonts w:ascii="Times New Roman" w:hAnsi="Times New Roman"/>
          <w:b w:val="0"/>
          <w:sz w:val="28"/>
          <w:szCs w:val="28"/>
        </w:rPr>
        <w:lastRenderedPageBreak/>
        <w:t>5.</w:t>
      </w:r>
      <w:r w:rsidR="001D6EB2">
        <w:rPr>
          <w:rFonts w:ascii="Times New Roman" w:hAnsi="Times New Roman"/>
          <w:b w:val="0"/>
          <w:sz w:val="28"/>
          <w:szCs w:val="28"/>
        </w:rPr>
        <w:t>8</w:t>
      </w:r>
      <w:r w:rsidRPr="003A728E">
        <w:rPr>
          <w:rFonts w:ascii="Times New Roman" w:hAnsi="Times New Roman"/>
          <w:b w:val="0"/>
          <w:sz w:val="28"/>
          <w:szCs w:val="28"/>
        </w:rPr>
        <w:t>. Оценка эффективности реализации муниципальной программы</w:t>
      </w:r>
      <w:r w:rsidR="003A728E">
        <w:rPr>
          <w:rFonts w:ascii="Times New Roman" w:hAnsi="Times New Roman"/>
          <w:b w:val="0"/>
          <w:sz w:val="28"/>
          <w:szCs w:val="28"/>
        </w:rPr>
        <w:t>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3490" w:rsidRPr="00B25CC5" w:rsidRDefault="00167BAC" w:rsidP="007E769C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27" type="#_x0000_t75" style="width:228.75pt;height:53.25pt;visibility:visible">
            <v:imagedata r:id="rId11" o:title=""/>
          </v:shape>
        </w:pict>
      </w:r>
      <w:r w:rsidR="00FF3490" w:rsidRPr="00B25CC5">
        <w:rPr>
          <w:sz w:val="28"/>
          <w:szCs w:val="28"/>
        </w:rPr>
        <w:t xml:space="preserve"> 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ЭРгп - эффективность реализации муниципальная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СРгп - степень реализации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- определяется по формуле: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kj = Фj / Ф, где: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j - количество подпрограмм (основных мероприятий).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5.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1D6EB2">
        <w:rPr>
          <w:sz w:val="28"/>
          <w:szCs w:val="28"/>
        </w:rPr>
        <w:t>8</w:t>
      </w:r>
      <w:r w:rsidRPr="00B25CC5">
        <w:rPr>
          <w:sz w:val="28"/>
          <w:szCs w:val="28"/>
        </w:rPr>
        <w:t>0.</w:t>
      </w:r>
    </w:p>
    <w:p w:rsidR="00FF3490" w:rsidRPr="00B25CC5" w:rsidRDefault="00FF3490" w:rsidP="007E769C">
      <w:pPr>
        <w:ind w:firstLine="851"/>
        <w:jc w:val="both"/>
        <w:rPr>
          <w:sz w:val="28"/>
          <w:szCs w:val="28"/>
        </w:rPr>
      </w:pPr>
      <w:r w:rsidRPr="00B25CC5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FF3490" w:rsidRPr="007E359A" w:rsidRDefault="00FF3490" w:rsidP="007E769C">
      <w:pPr>
        <w:ind w:firstLine="851"/>
        <w:rPr>
          <w:b/>
          <w:sz w:val="28"/>
          <w:szCs w:val="28"/>
        </w:rPr>
      </w:pPr>
    </w:p>
    <w:p w:rsidR="00FF3490" w:rsidRPr="00F4674F" w:rsidRDefault="00FF3490" w:rsidP="00464BD7">
      <w:pPr>
        <w:widowControl/>
        <w:numPr>
          <w:ilvl w:val="0"/>
          <w:numId w:val="18"/>
        </w:numPr>
        <w:tabs>
          <w:tab w:val="clear" w:pos="720"/>
          <w:tab w:val="num" w:pos="0"/>
        </w:tabs>
        <w:autoSpaceDE/>
        <w:autoSpaceDN/>
        <w:adjustRightInd/>
        <w:ind w:left="0" w:firstLine="0"/>
        <w:jc w:val="center"/>
        <w:rPr>
          <w:b/>
          <w:sz w:val="28"/>
          <w:szCs w:val="28"/>
        </w:rPr>
      </w:pPr>
      <w:r w:rsidRPr="00F4674F">
        <w:rPr>
          <w:b/>
          <w:sz w:val="28"/>
          <w:szCs w:val="28"/>
        </w:rPr>
        <w:t xml:space="preserve">Механизм реализации муниципальной </w:t>
      </w:r>
      <w:r w:rsidR="003A728E">
        <w:rPr>
          <w:b/>
          <w:sz w:val="28"/>
          <w:szCs w:val="28"/>
        </w:rPr>
        <w:t>под</w:t>
      </w:r>
      <w:r w:rsidRPr="00F4674F">
        <w:rPr>
          <w:b/>
          <w:sz w:val="28"/>
          <w:szCs w:val="28"/>
        </w:rPr>
        <w:t>программы и контроль за ее выполнением</w:t>
      </w:r>
    </w:p>
    <w:p w:rsidR="007E769C" w:rsidRPr="00F4674F" w:rsidRDefault="007E769C" w:rsidP="008910CC">
      <w:pPr>
        <w:ind w:firstLine="1211"/>
        <w:jc w:val="center"/>
        <w:rPr>
          <w:b/>
          <w:sz w:val="28"/>
          <w:szCs w:val="28"/>
        </w:rPr>
      </w:pP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F3490" w:rsidRPr="00F4674F" w:rsidRDefault="00FF3490" w:rsidP="007E769C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lastRenderedPageBreak/>
        <w:t>осу</w:t>
      </w:r>
      <w:bookmarkStart w:id="3" w:name="_GoBack"/>
      <w:bookmarkEnd w:id="3"/>
      <w:r w:rsidRPr="00F4674F">
        <w:rPr>
          <w:sz w:val="28"/>
          <w:szCs w:val="28"/>
        </w:rPr>
        <w:t>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7573" w:rsidRDefault="00FF3490" w:rsidP="005F0A20">
      <w:pPr>
        <w:ind w:firstLine="851"/>
        <w:jc w:val="both"/>
        <w:rPr>
          <w:sz w:val="28"/>
          <w:szCs w:val="28"/>
        </w:rPr>
      </w:pPr>
      <w:r w:rsidRPr="00F4674F">
        <w:rPr>
          <w:sz w:val="28"/>
          <w:szCs w:val="28"/>
        </w:rPr>
        <w:t>осуществляет иные полномочия, установленные муниципальной</w:t>
      </w:r>
      <w:r w:rsidR="005F0A20">
        <w:rPr>
          <w:sz w:val="28"/>
          <w:szCs w:val="28"/>
        </w:rPr>
        <w:t xml:space="preserve"> </w:t>
      </w:r>
      <w:r w:rsidRPr="00F4674F">
        <w:rPr>
          <w:sz w:val="28"/>
          <w:szCs w:val="28"/>
        </w:rPr>
        <w:t>программой.</w:t>
      </w:r>
      <w:bookmarkEnd w:id="0"/>
    </w:p>
    <w:p w:rsidR="005F0A20" w:rsidRDefault="005F0A20" w:rsidP="005F0A20">
      <w:pPr>
        <w:ind w:firstLine="851"/>
        <w:jc w:val="both"/>
        <w:rPr>
          <w:sz w:val="28"/>
          <w:szCs w:val="28"/>
        </w:rPr>
      </w:pPr>
    </w:p>
    <w:p w:rsidR="005F0A20" w:rsidRDefault="005F0A20" w:rsidP="005F0A20">
      <w:pPr>
        <w:ind w:firstLine="851"/>
        <w:jc w:val="both"/>
        <w:rPr>
          <w:sz w:val="28"/>
          <w:szCs w:val="28"/>
        </w:rPr>
      </w:pPr>
    </w:p>
    <w:p w:rsidR="005F0A20" w:rsidRPr="00B35E33" w:rsidRDefault="005F0A20" w:rsidP="005F0A20">
      <w:pPr>
        <w:ind w:firstLine="851"/>
        <w:jc w:val="both"/>
        <w:rPr>
          <w:sz w:val="28"/>
          <w:szCs w:val="28"/>
        </w:rPr>
      </w:pPr>
    </w:p>
    <w:p w:rsidR="00645A41" w:rsidRDefault="00645A41" w:rsidP="008910C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45A41" w:rsidRDefault="00C57D12" w:rsidP="008910C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 w:rsidR="00645A41">
        <w:rPr>
          <w:sz w:val="28"/>
          <w:szCs w:val="28"/>
        </w:rPr>
        <w:t xml:space="preserve">сельского поселения </w:t>
      </w:r>
    </w:p>
    <w:p w:rsidR="001D6EB2" w:rsidRDefault="00645A41" w:rsidP="001D6EB2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</w:t>
      </w:r>
      <w:r w:rsidR="00C57D1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8910CC">
        <w:rPr>
          <w:sz w:val="28"/>
          <w:szCs w:val="28"/>
        </w:rPr>
        <w:t xml:space="preserve">  </w:t>
      </w:r>
      <w:r w:rsidR="00E81C6D">
        <w:rPr>
          <w:sz w:val="28"/>
          <w:szCs w:val="28"/>
        </w:rPr>
        <w:t xml:space="preserve">     </w:t>
      </w:r>
      <w:r w:rsidR="00DE2B82">
        <w:rPr>
          <w:sz w:val="28"/>
          <w:szCs w:val="28"/>
        </w:rPr>
        <w:t>Е.И.Ясинская</w:t>
      </w:r>
    </w:p>
    <w:p w:rsidR="00645A41" w:rsidRDefault="00645A41" w:rsidP="008910CC">
      <w:pPr>
        <w:rPr>
          <w:sz w:val="28"/>
          <w:szCs w:val="28"/>
        </w:rPr>
      </w:pPr>
    </w:p>
    <w:p w:rsidR="00645A41" w:rsidRDefault="00645A41" w:rsidP="007E769C">
      <w:pPr>
        <w:pStyle w:val="a8"/>
        <w:ind w:right="99" w:firstLine="851"/>
        <w:jc w:val="both"/>
        <w:rPr>
          <w:szCs w:val="28"/>
        </w:rPr>
      </w:pPr>
    </w:p>
    <w:p w:rsidR="0072131A" w:rsidRPr="00B35E33" w:rsidRDefault="0072131A" w:rsidP="007E769C">
      <w:pPr>
        <w:pStyle w:val="a8"/>
        <w:ind w:right="-82" w:firstLine="851"/>
        <w:jc w:val="both"/>
      </w:pPr>
    </w:p>
    <w:p w:rsidR="007E769C" w:rsidRPr="00B35E33" w:rsidRDefault="007E769C">
      <w:pPr>
        <w:pStyle w:val="a8"/>
        <w:ind w:right="-82" w:firstLine="851"/>
        <w:jc w:val="both"/>
      </w:pPr>
    </w:p>
    <w:sectPr w:rsidR="007E769C" w:rsidRPr="00B35E33" w:rsidSect="005F0A20">
      <w:headerReference w:type="even" r:id="rId12"/>
      <w:headerReference w:type="default" r:id="rId13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457" w:rsidRDefault="00D83457">
      <w:r>
        <w:separator/>
      </w:r>
    </w:p>
  </w:endnote>
  <w:endnote w:type="continuationSeparator" w:id="0">
    <w:p w:rsidR="00D83457" w:rsidRDefault="00D8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457" w:rsidRDefault="00D83457">
      <w:r>
        <w:separator/>
      </w:r>
    </w:p>
  </w:footnote>
  <w:footnote w:type="continuationSeparator" w:id="0">
    <w:p w:rsidR="00D83457" w:rsidRDefault="00D83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Default="002A7DC4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4C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D8">
      <w:rPr>
        <w:rStyle w:val="a7"/>
        <w:noProof/>
      </w:rPr>
      <w:t>1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02" w:rsidRPr="002B75F7" w:rsidRDefault="002A7DC4" w:rsidP="0042343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2B75F7">
      <w:rPr>
        <w:rStyle w:val="a7"/>
        <w:sz w:val="28"/>
        <w:szCs w:val="28"/>
      </w:rPr>
      <w:fldChar w:fldCharType="begin"/>
    </w:r>
    <w:r w:rsidR="00604C02" w:rsidRPr="002B75F7">
      <w:rPr>
        <w:rStyle w:val="a7"/>
        <w:sz w:val="28"/>
        <w:szCs w:val="28"/>
      </w:rPr>
      <w:instrText xml:space="preserve">PAGE  </w:instrText>
    </w:r>
    <w:r w:rsidRPr="002B75F7">
      <w:rPr>
        <w:rStyle w:val="a7"/>
        <w:sz w:val="28"/>
        <w:szCs w:val="28"/>
      </w:rPr>
      <w:fldChar w:fldCharType="separate"/>
    </w:r>
    <w:r w:rsidR="00167BAC">
      <w:rPr>
        <w:rStyle w:val="a7"/>
        <w:noProof/>
        <w:sz w:val="28"/>
        <w:szCs w:val="28"/>
      </w:rPr>
      <w:t>11</w:t>
    </w:r>
    <w:r w:rsidRPr="002B75F7">
      <w:rPr>
        <w:rStyle w:val="a7"/>
        <w:sz w:val="28"/>
        <w:szCs w:val="28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DA7D69"/>
    <w:multiLevelType w:val="hybridMultilevel"/>
    <w:tmpl w:val="7D26B720"/>
    <w:lvl w:ilvl="0" w:tplc="99D4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53A14"/>
    <w:multiLevelType w:val="hybridMultilevel"/>
    <w:tmpl w:val="097A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1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B5F"/>
    <w:rsid w:val="000139AD"/>
    <w:rsid w:val="000177AA"/>
    <w:rsid w:val="0002079F"/>
    <w:rsid w:val="00022617"/>
    <w:rsid w:val="00032679"/>
    <w:rsid w:val="00051B9B"/>
    <w:rsid w:val="00091E85"/>
    <w:rsid w:val="000D1FCD"/>
    <w:rsid w:val="00115416"/>
    <w:rsid w:val="00117327"/>
    <w:rsid w:val="00125077"/>
    <w:rsid w:val="00125973"/>
    <w:rsid w:val="001312D4"/>
    <w:rsid w:val="00140F2A"/>
    <w:rsid w:val="00154725"/>
    <w:rsid w:val="00167BAC"/>
    <w:rsid w:val="00187250"/>
    <w:rsid w:val="001B706F"/>
    <w:rsid w:val="001D320E"/>
    <w:rsid w:val="001D6EB2"/>
    <w:rsid w:val="00211942"/>
    <w:rsid w:val="00233C48"/>
    <w:rsid w:val="00255128"/>
    <w:rsid w:val="00256BB1"/>
    <w:rsid w:val="00272A23"/>
    <w:rsid w:val="002835BE"/>
    <w:rsid w:val="002A7DC4"/>
    <w:rsid w:val="002B75F7"/>
    <w:rsid w:val="003052C0"/>
    <w:rsid w:val="0030640C"/>
    <w:rsid w:val="00310CB6"/>
    <w:rsid w:val="003206E5"/>
    <w:rsid w:val="00320F14"/>
    <w:rsid w:val="00341FED"/>
    <w:rsid w:val="00366DA9"/>
    <w:rsid w:val="00377E5C"/>
    <w:rsid w:val="003841BC"/>
    <w:rsid w:val="00391CE0"/>
    <w:rsid w:val="003A728E"/>
    <w:rsid w:val="003D7DF4"/>
    <w:rsid w:val="003F10B8"/>
    <w:rsid w:val="004030E0"/>
    <w:rsid w:val="00414E33"/>
    <w:rsid w:val="00421D60"/>
    <w:rsid w:val="00423433"/>
    <w:rsid w:val="00427F58"/>
    <w:rsid w:val="00437127"/>
    <w:rsid w:val="00450BD5"/>
    <w:rsid w:val="004624EE"/>
    <w:rsid w:val="00464BD7"/>
    <w:rsid w:val="0048423F"/>
    <w:rsid w:val="004A2C61"/>
    <w:rsid w:val="004B39DF"/>
    <w:rsid w:val="004B4568"/>
    <w:rsid w:val="004D7310"/>
    <w:rsid w:val="004E447D"/>
    <w:rsid w:val="004E5069"/>
    <w:rsid w:val="00515DEF"/>
    <w:rsid w:val="0052007D"/>
    <w:rsid w:val="00546C7A"/>
    <w:rsid w:val="00561601"/>
    <w:rsid w:val="005675FD"/>
    <w:rsid w:val="00580DF7"/>
    <w:rsid w:val="005959DE"/>
    <w:rsid w:val="005A3A59"/>
    <w:rsid w:val="005A5F12"/>
    <w:rsid w:val="005B17AC"/>
    <w:rsid w:val="005C46BA"/>
    <w:rsid w:val="005F0A20"/>
    <w:rsid w:val="005F483E"/>
    <w:rsid w:val="005F5341"/>
    <w:rsid w:val="00604C02"/>
    <w:rsid w:val="0063741F"/>
    <w:rsid w:val="00645A41"/>
    <w:rsid w:val="0065102B"/>
    <w:rsid w:val="00654128"/>
    <w:rsid w:val="00673274"/>
    <w:rsid w:val="00681E7D"/>
    <w:rsid w:val="00695899"/>
    <w:rsid w:val="006B1B06"/>
    <w:rsid w:val="006B1EF7"/>
    <w:rsid w:val="006E3576"/>
    <w:rsid w:val="006E60A2"/>
    <w:rsid w:val="007128AE"/>
    <w:rsid w:val="0072131A"/>
    <w:rsid w:val="00722C12"/>
    <w:rsid w:val="00735F4C"/>
    <w:rsid w:val="0074388F"/>
    <w:rsid w:val="00745575"/>
    <w:rsid w:val="00767EED"/>
    <w:rsid w:val="007711C5"/>
    <w:rsid w:val="0077641A"/>
    <w:rsid w:val="007860FD"/>
    <w:rsid w:val="00786456"/>
    <w:rsid w:val="0079655D"/>
    <w:rsid w:val="007A1A51"/>
    <w:rsid w:val="007B335C"/>
    <w:rsid w:val="007C7A97"/>
    <w:rsid w:val="007E769C"/>
    <w:rsid w:val="00800F2D"/>
    <w:rsid w:val="00815AC5"/>
    <w:rsid w:val="00830CCA"/>
    <w:rsid w:val="00836ACD"/>
    <w:rsid w:val="00836E5D"/>
    <w:rsid w:val="008516E9"/>
    <w:rsid w:val="008525B5"/>
    <w:rsid w:val="00863E3C"/>
    <w:rsid w:val="00866293"/>
    <w:rsid w:val="008670EC"/>
    <w:rsid w:val="008778B1"/>
    <w:rsid w:val="008910CC"/>
    <w:rsid w:val="00892052"/>
    <w:rsid w:val="00892E6D"/>
    <w:rsid w:val="008A13DF"/>
    <w:rsid w:val="008B1551"/>
    <w:rsid w:val="008B4E46"/>
    <w:rsid w:val="008D7E07"/>
    <w:rsid w:val="00900ECB"/>
    <w:rsid w:val="00903042"/>
    <w:rsid w:val="00903EB6"/>
    <w:rsid w:val="0094205E"/>
    <w:rsid w:val="009448D8"/>
    <w:rsid w:val="00956190"/>
    <w:rsid w:val="009669CE"/>
    <w:rsid w:val="00996652"/>
    <w:rsid w:val="009A19CF"/>
    <w:rsid w:val="009A7C44"/>
    <w:rsid w:val="009B1DBF"/>
    <w:rsid w:val="009C47E4"/>
    <w:rsid w:val="009C6606"/>
    <w:rsid w:val="009C6F19"/>
    <w:rsid w:val="009D4863"/>
    <w:rsid w:val="009D7A23"/>
    <w:rsid w:val="009E5C1A"/>
    <w:rsid w:val="009E7055"/>
    <w:rsid w:val="00A10B5F"/>
    <w:rsid w:val="00A11181"/>
    <w:rsid w:val="00A2343E"/>
    <w:rsid w:val="00A25B58"/>
    <w:rsid w:val="00A42F29"/>
    <w:rsid w:val="00A45DDA"/>
    <w:rsid w:val="00A67B66"/>
    <w:rsid w:val="00A77F65"/>
    <w:rsid w:val="00A90D2E"/>
    <w:rsid w:val="00A929B4"/>
    <w:rsid w:val="00A9476A"/>
    <w:rsid w:val="00AD6FFB"/>
    <w:rsid w:val="00AF01EA"/>
    <w:rsid w:val="00B027E8"/>
    <w:rsid w:val="00B071E0"/>
    <w:rsid w:val="00B10674"/>
    <w:rsid w:val="00B25F0C"/>
    <w:rsid w:val="00B27573"/>
    <w:rsid w:val="00B31F09"/>
    <w:rsid w:val="00B35E33"/>
    <w:rsid w:val="00B46EF7"/>
    <w:rsid w:val="00B7469A"/>
    <w:rsid w:val="00B80355"/>
    <w:rsid w:val="00B92890"/>
    <w:rsid w:val="00B93662"/>
    <w:rsid w:val="00B97497"/>
    <w:rsid w:val="00BA2455"/>
    <w:rsid w:val="00BA7303"/>
    <w:rsid w:val="00BB3AD0"/>
    <w:rsid w:val="00BF709F"/>
    <w:rsid w:val="00C34D97"/>
    <w:rsid w:val="00C50FA3"/>
    <w:rsid w:val="00C573A2"/>
    <w:rsid w:val="00C57D12"/>
    <w:rsid w:val="00C643E9"/>
    <w:rsid w:val="00C926D5"/>
    <w:rsid w:val="00C96502"/>
    <w:rsid w:val="00C975EA"/>
    <w:rsid w:val="00CA55B7"/>
    <w:rsid w:val="00CB505E"/>
    <w:rsid w:val="00CB51F6"/>
    <w:rsid w:val="00CC10D6"/>
    <w:rsid w:val="00CC279B"/>
    <w:rsid w:val="00CC3656"/>
    <w:rsid w:val="00CC369D"/>
    <w:rsid w:val="00CC7577"/>
    <w:rsid w:val="00CF2461"/>
    <w:rsid w:val="00CF2F60"/>
    <w:rsid w:val="00CF442B"/>
    <w:rsid w:val="00CF580D"/>
    <w:rsid w:val="00CF76CC"/>
    <w:rsid w:val="00D12B1A"/>
    <w:rsid w:val="00D13FC4"/>
    <w:rsid w:val="00D1634F"/>
    <w:rsid w:val="00D419B3"/>
    <w:rsid w:val="00D44229"/>
    <w:rsid w:val="00D538FC"/>
    <w:rsid w:val="00D56122"/>
    <w:rsid w:val="00D61254"/>
    <w:rsid w:val="00D64E82"/>
    <w:rsid w:val="00D83457"/>
    <w:rsid w:val="00D90ED9"/>
    <w:rsid w:val="00DA308C"/>
    <w:rsid w:val="00DC6DA8"/>
    <w:rsid w:val="00DE2B82"/>
    <w:rsid w:val="00DE5B4B"/>
    <w:rsid w:val="00DF3715"/>
    <w:rsid w:val="00E00C99"/>
    <w:rsid w:val="00E041CC"/>
    <w:rsid w:val="00E17449"/>
    <w:rsid w:val="00E5291C"/>
    <w:rsid w:val="00E80311"/>
    <w:rsid w:val="00E80E58"/>
    <w:rsid w:val="00E81C6D"/>
    <w:rsid w:val="00E827E5"/>
    <w:rsid w:val="00EA3E68"/>
    <w:rsid w:val="00EB282D"/>
    <w:rsid w:val="00EC4D85"/>
    <w:rsid w:val="00ED69D7"/>
    <w:rsid w:val="00EE04D8"/>
    <w:rsid w:val="00EE4B04"/>
    <w:rsid w:val="00EE6C7D"/>
    <w:rsid w:val="00EF341C"/>
    <w:rsid w:val="00F02FE9"/>
    <w:rsid w:val="00F05539"/>
    <w:rsid w:val="00F21401"/>
    <w:rsid w:val="00F22DAF"/>
    <w:rsid w:val="00F27676"/>
    <w:rsid w:val="00F33466"/>
    <w:rsid w:val="00F46C30"/>
    <w:rsid w:val="00F47EBB"/>
    <w:rsid w:val="00F57C8A"/>
    <w:rsid w:val="00F6678D"/>
    <w:rsid w:val="00F71F0C"/>
    <w:rsid w:val="00F72147"/>
    <w:rsid w:val="00F72D01"/>
    <w:rsid w:val="00F7357E"/>
    <w:rsid w:val="00F771D0"/>
    <w:rsid w:val="00F7727D"/>
    <w:rsid w:val="00F847C6"/>
    <w:rsid w:val="00F86855"/>
    <w:rsid w:val="00F86940"/>
    <w:rsid w:val="00F970F9"/>
    <w:rsid w:val="00FD2212"/>
    <w:rsid w:val="00FF3490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styleId="af">
    <w:name w:val="No Spacing"/>
    <w:uiPriority w:val="1"/>
    <w:qFormat/>
    <w:rsid w:val="00FF3490"/>
    <w:pPr>
      <w:suppressAutoHyphens/>
    </w:pPr>
    <w:rPr>
      <w:rFonts w:eastAsia="Times New Roman"/>
      <w:sz w:val="22"/>
      <w:szCs w:val="22"/>
      <w:lang w:eastAsia="zh-CN"/>
    </w:rPr>
  </w:style>
  <w:style w:type="paragraph" w:styleId="af0">
    <w:name w:val="footer"/>
    <w:basedOn w:val="a"/>
    <w:link w:val="af1"/>
    <w:uiPriority w:val="99"/>
    <w:unhideWhenUsed/>
    <w:rsid w:val="002B75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B75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88842-01B6-47BA-9B69-1B6C8B2C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3260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21801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Nastya</cp:lastModifiedBy>
  <cp:revision>35</cp:revision>
  <cp:lastPrinted>2020-11-27T05:55:00Z</cp:lastPrinted>
  <dcterms:created xsi:type="dcterms:W3CDTF">2014-11-12T07:06:00Z</dcterms:created>
  <dcterms:modified xsi:type="dcterms:W3CDTF">2020-11-27T05:56:00Z</dcterms:modified>
</cp:coreProperties>
</file>