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70" w:rsidRPr="00D32710" w:rsidRDefault="00B33770" w:rsidP="00963963">
      <w:pPr>
        <w:pStyle w:val="2"/>
        <w:jc w:val="center"/>
      </w:pPr>
      <w:bookmarkStart w:id="0" w:name="_GoBack"/>
      <w:bookmarkEnd w:id="0"/>
    </w:p>
    <w:p w:rsidR="00B33770" w:rsidRPr="00D32710" w:rsidRDefault="00B33770" w:rsidP="00B33770"/>
    <w:p w:rsidR="00B33770" w:rsidRPr="00D32710" w:rsidRDefault="00B33770" w:rsidP="00B3377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  <w:r w:rsidRPr="00D32710">
        <w:rPr>
          <w:b/>
          <w:color w:val="000000"/>
          <w:spacing w:val="-11"/>
          <w:w w:val="101"/>
          <w:sz w:val="28"/>
          <w:szCs w:val="28"/>
        </w:rPr>
        <w:t xml:space="preserve">СОВЕТ </w:t>
      </w:r>
      <w:r w:rsidR="00E86304">
        <w:rPr>
          <w:b/>
          <w:color w:val="000000"/>
          <w:spacing w:val="-11"/>
          <w:w w:val="101"/>
          <w:sz w:val="28"/>
          <w:szCs w:val="28"/>
        </w:rPr>
        <w:t>ЗАПОРОЖСКОГО</w:t>
      </w:r>
      <w:r w:rsidR="003628CD">
        <w:rPr>
          <w:b/>
          <w:color w:val="000000"/>
          <w:spacing w:val="-11"/>
          <w:w w:val="101"/>
          <w:sz w:val="28"/>
          <w:szCs w:val="28"/>
        </w:rPr>
        <w:t xml:space="preserve"> СЕЛЬСКОГО ПОСЕЛЕНИЯ</w:t>
      </w:r>
    </w:p>
    <w:p w:rsidR="00B33770" w:rsidRPr="00D32710" w:rsidRDefault="003628CD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color w:val="000000"/>
          <w:spacing w:val="-11"/>
          <w:w w:val="101"/>
          <w:sz w:val="28"/>
          <w:szCs w:val="28"/>
        </w:rPr>
        <w:t>ТЕМРЮКСКОГО</w:t>
      </w:r>
      <w:r w:rsidR="00B33770" w:rsidRPr="00D32710">
        <w:rPr>
          <w:b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color w:val="000000"/>
          <w:spacing w:val="-11"/>
          <w:w w:val="101"/>
          <w:sz w:val="28"/>
          <w:szCs w:val="28"/>
        </w:rPr>
        <w:t>А</w:t>
      </w:r>
    </w:p>
    <w:p w:rsidR="00B33770" w:rsidRPr="00D32710" w:rsidRDefault="00B33770" w:rsidP="00B33770">
      <w:pPr>
        <w:pStyle w:val="1"/>
        <w:jc w:val="center"/>
        <w:rPr>
          <w:b/>
          <w:szCs w:val="28"/>
        </w:rPr>
      </w:pPr>
    </w:p>
    <w:p w:rsidR="00B33770" w:rsidRPr="00D32710" w:rsidRDefault="00615489" w:rsidP="00B33770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РЕШЕНИЕ № 61</w:t>
      </w:r>
    </w:p>
    <w:p w:rsidR="008B4E58" w:rsidRPr="00D32710" w:rsidRDefault="008B4E58" w:rsidP="00B767B4">
      <w:pPr>
        <w:rPr>
          <w:sz w:val="28"/>
          <w:szCs w:val="28"/>
        </w:rPr>
      </w:pPr>
    </w:p>
    <w:p w:rsidR="008B4E58" w:rsidRPr="00D32710" w:rsidRDefault="00615489" w:rsidP="00B33770">
      <w:pPr>
        <w:rPr>
          <w:b/>
          <w:sz w:val="28"/>
          <w:szCs w:val="28"/>
        </w:rPr>
      </w:pPr>
      <w:r>
        <w:rPr>
          <w:sz w:val="28"/>
          <w:szCs w:val="28"/>
          <w:lang w:val="en-US"/>
        </w:rPr>
        <w:t>XV</w:t>
      </w:r>
      <w:r w:rsidR="00B33770" w:rsidRPr="00D32710">
        <w:rPr>
          <w:sz w:val="28"/>
          <w:szCs w:val="28"/>
        </w:rPr>
        <w:t xml:space="preserve"> сессия          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="00B33770" w:rsidRPr="00D32710"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III</w:t>
      </w:r>
      <w:r w:rsidRPr="00615489">
        <w:rPr>
          <w:sz w:val="28"/>
          <w:szCs w:val="28"/>
        </w:rPr>
        <w:t xml:space="preserve"> </w:t>
      </w:r>
      <w:r w:rsidR="00B33770" w:rsidRPr="00D32710">
        <w:rPr>
          <w:sz w:val="28"/>
          <w:szCs w:val="28"/>
        </w:rPr>
        <w:t>созыва</w:t>
      </w:r>
    </w:p>
    <w:p w:rsidR="00B33770" w:rsidRPr="00D32710" w:rsidRDefault="00B33770" w:rsidP="00B33770">
      <w:pPr>
        <w:rPr>
          <w:sz w:val="28"/>
          <w:szCs w:val="28"/>
        </w:rPr>
      </w:pPr>
      <w:r w:rsidRPr="00D32710">
        <w:rPr>
          <w:sz w:val="28"/>
          <w:szCs w:val="28"/>
        </w:rPr>
        <w:t>«</w:t>
      </w:r>
      <w:r w:rsidR="00615489">
        <w:rPr>
          <w:sz w:val="28"/>
          <w:szCs w:val="28"/>
        </w:rPr>
        <w:t>2» июня</w:t>
      </w:r>
      <w:r w:rsidRPr="00D32710">
        <w:rPr>
          <w:sz w:val="28"/>
          <w:szCs w:val="28"/>
        </w:rPr>
        <w:t xml:space="preserve">  201</w:t>
      </w:r>
      <w:r w:rsidR="000F567F"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 г.                               </w:t>
      </w:r>
      <w:r w:rsidR="00615489">
        <w:rPr>
          <w:sz w:val="28"/>
          <w:szCs w:val="28"/>
        </w:rPr>
        <w:t xml:space="preserve">                                   </w:t>
      </w:r>
      <w:r w:rsidRPr="00D32710">
        <w:rPr>
          <w:sz w:val="28"/>
          <w:szCs w:val="28"/>
        </w:rPr>
        <w:t xml:space="preserve">          </w:t>
      </w:r>
      <w:proofErr w:type="spellStart"/>
      <w:r w:rsidR="00615489">
        <w:rPr>
          <w:sz w:val="28"/>
          <w:szCs w:val="28"/>
        </w:rPr>
        <w:t>ст-ца</w:t>
      </w:r>
      <w:proofErr w:type="spellEnd"/>
      <w:r w:rsidR="00615489">
        <w:rPr>
          <w:sz w:val="28"/>
          <w:szCs w:val="28"/>
        </w:rPr>
        <w:t xml:space="preserve"> </w:t>
      </w:r>
      <w:proofErr w:type="gramStart"/>
      <w:r w:rsidR="00615489">
        <w:rPr>
          <w:sz w:val="28"/>
          <w:szCs w:val="28"/>
        </w:rPr>
        <w:t>Запорожская</w:t>
      </w:r>
      <w:proofErr w:type="gramEnd"/>
    </w:p>
    <w:p w:rsidR="008B4E58" w:rsidRDefault="008B4E58" w:rsidP="00B33770">
      <w:pPr>
        <w:rPr>
          <w:sz w:val="28"/>
          <w:szCs w:val="28"/>
        </w:rPr>
      </w:pPr>
    </w:p>
    <w:p w:rsidR="008B4E58" w:rsidRPr="00D32710" w:rsidRDefault="008B4E58" w:rsidP="00B33770">
      <w:pPr>
        <w:rPr>
          <w:sz w:val="28"/>
          <w:szCs w:val="28"/>
        </w:rPr>
      </w:pPr>
    </w:p>
    <w:p w:rsidR="00B33770" w:rsidRPr="0077549F" w:rsidRDefault="00B33770" w:rsidP="00615489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 xml:space="preserve">Об опубликовании проекта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E86304">
        <w:rPr>
          <w:b/>
          <w:bCs/>
          <w:sz w:val="28"/>
          <w:szCs w:val="28"/>
        </w:rPr>
        <w:t>Запорожского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615489">
        <w:rPr>
          <w:b/>
          <w:bCs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615489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615489">
        <w:rPr>
          <w:b/>
          <w:bCs/>
          <w:sz w:val="28"/>
          <w:szCs w:val="28"/>
        </w:rPr>
        <w:t xml:space="preserve"> </w:t>
      </w:r>
      <w:r w:rsidR="00DC16AE">
        <w:rPr>
          <w:b/>
          <w:bCs/>
          <w:sz w:val="28"/>
          <w:szCs w:val="28"/>
        </w:rPr>
        <w:t>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 w:rsidR="00DC16AE"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 w:rsidR="00DC16AE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создании рабочей группы по учету предложений по проекту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E86304">
        <w:rPr>
          <w:b/>
          <w:bCs/>
          <w:sz w:val="28"/>
          <w:szCs w:val="28"/>
        </w:rPr>
        <w:t>Запорожского</w:t>
      </w:r>
      <w:r w:rsidR="00DC16AE">
        <w:rPr>
          <w:b/>
          <w:bCs/>
          <w:sz w:val="28"/>
          <w:szCs w:val="28"/>
        </w:rPr>
        <w:t xml:space="preserve">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 w:rsidR="00DC16AE"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 w:rsidR="00DC16AE">
        <w:rPr>
          <w:b/>
          <w:bCs/>
          <w:sz w:val="28"/>
          <w:szCs w:val="28"/>
        </w:rPr>
        <w:t>а</w:t>
      </w: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1F79EB" w:rsidRDefault="00B33770" w:rsidP="009728AE">
      <w:pPr>
        <w:ind w:firstLine="709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 w:rsidR="00E86304">
        <w:rPr>
          <w:color w:val="000000"/>
          <w:sz w:val="28"/>
          <w:szCs w:val="28"/>
        </w:rPr>
        <w:t>Запорожского</w:t>
      </w:r>
      <w:r w:rsidR="002F34F0">
        <w:rPr>
          <w:color w:val="000000"/>
          <w:sz w:val="28"/>
          <w:szCs w:val="28"/>
        </w:rPr>
        <w:t xml:space="preserve">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="00B91981" w:rsidRPr="00B35039">
        <w:rPr>
          <w:color w:val="000000"/>
          <w:sz w:val="28"/>
          <w:szCs w:val="28"/>
        </w:rPr>
        <w:t>руководствуясь Федеральным за</w:t>
      </w:r>
      <w:r w:rsidR="00297490">
        <w:rPr>
          <w:color w:val="000000"/>
          <w:sz w:val="28"/>
          <w:szCs w:val="28"/>
        </w:rPr>
        <w:t xml:space="preserve">коном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 xml:space="preserve">№ 131-ФЗ «Об общих принципах организации местного самоуправления </w:t>
      </w:r>
      <w:proofErr w:type="gramStart"/>
      <w:r w:rsidR="00B91981" w:rsidRPr="00B35039">
        <w:rPr>
          <w:color w:val="000000"/>
          <w:sz w:val="28"/>
          <w:szCs w:val="28"/>
        </w:rPr>
        <w:t>в</w:t>
      </w:r>
      <w:proofErr w:type="gramEnd"/>
      <w:r w:rsidR="00B91981" w:rsidRPr="00B35039">
        <w:rPr>
          <w:color w:val="000000"/>
          <w:sz w:val="28"/>
          <w:szCs w:val="28"/>
        </w:rPr>
        <w:t xml:space="preserve"> Российской Федерации»</w:t>
      </w:r>
      <w:r w:rsidR="00B91981" w:rsidRPr="00B35039">
        <w:rPr>
          <w:sz w:val="28"/>
          <w:szCs w:val="28"/>
        </w:rPr>
        <w:t xml:space="preserve">, </w:t>
      </w:r>
      <w:r w:rsidRPr="00D32710">
        <w:rPr>
          <w:color w:val="000000"/>
          <w:sz w:val="28"/>
          <w:szCs w:val="28"/>
        </w:rPr>
        <w:t xml:space="preserve">Решением </w:t>
      </w:r>
      <w:r w:rsidR="00A42695">
        <w:rPr>
          <w:color w:val="000000"/>
          <w:sz w:val="28"/>
          <w:szCs w:val="28"/>
          <w:lang w:val="en-US"/>
        </w:rPr>
        <w:t>XV</w:t>
      </w:r>
      <w:r w:rsidRPr="00D32710">
        <w:rPr>
          <w:color w:val="000000"/>
          <w:sz w:val="28"/>
          <w:szCs w:val="28"/>
        </w:rPr>
        <w:t xml:space="preserve"> сессии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z w:val="28"/>
          <w:szCs w:val="28"/>
        </w:rPr>
        <w:t>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="005F54C3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="005F54C3">
        <w:rPr>
          <w:color w:val="000000"/>
          <w:sz w:val="28"/>
          <w:szCs w:val="28"/>
        </w:rPr>
        <w:t xml:space="preserve"> от</w:t>
      </w:r>
      <w:r w:rsidR="005F54C3" w:rsidRPr="00A11FC7">
        <w:rPr>
          <w:sz w:val="28"/>
          <w:szCs w:val="28"/>
        </w:rPr>
        <w:t xml:space="preserve"> </w:t>
      </w:r>
      <w:r w:rsidR="00A42695" w:rsidRPr="00A11FC7">
        <w:rPr>
          <w:sz w:val="28"/>
          <w:szCs w:val="28"/>
        </w:rPr>
        <w:t xml:space="preserve">2 июня 2015 </w:t>
      </w:r>
      <w:r w:rsidR="005F54C3" w:rsidRPr="00A11FC7">
        <w:rPr>
          <w:sz w:val="28"/>
          <w:szCs w:val="28"/>
        </w:rPr>
        <w:t xml:space="preserve">года </w:t>
      </w:r>
      <w:r w:rsidRPr="00A11FC7">
        <w:rPr>
          <w:sz w:val="28"/>
          <w:szCs w:val="28"/>
        </w:rPr>
        <w:t xml:space="preserve">№ </w:t>
      </w:r>
      <w:r w:rsidR="00A11FC7" w:rsidRPr="00A11FC7">
        <w:rPr>
          <w:sz w:val="28"/>
          <w:szCs w:val="28"/>
        </w:rPr>
        <w:t>58</w:t>
      </w:r>
      <w:r w:rsidRPr="00A11FC7">
        <w:rPr>
          <w:sz w:val="28"/>
          <w:szCs w:val="28"/>
        </w:rPr>
        <w:t xml:space="preserve"> «Об утверждении положения о публичных слушаниях на территории </w:t>
      </w:r>
      <w:r w:rsidR="00E86304" w:rsidRPr="00A11FC7">
        <w:rPr>
          <w:sz w:val="28"/>
          <w:szCs w:val="28"/>
        </w:rPr>
        <w:t xml:space="preserve">Запорожского </w:t>
      </w:r>
      <w:r w:rsidR="002F34F0" w:rsidRPr="00A11FC7">
        <w:rPr>
          <w:sz w:val="28"/>
          <w:szCs w:val="28"/>
        </w:rPr>
        <w:t>сельского поселения Темрюкского</w:t>
      </w:r>
      <w:r w:rsidRPr="00A11FC7">
        <w:rPr>
          <w:sz w:val="28"/>
          <w:szCs w:val="28"/>
        </w:rPr>
        <w:t xml:space="preserve"> район</w:t>
      </w:r>
      <w:r w:rsidR="002F34F0" w:rsidRPr="00A11FC7">
        <w:rPr>
          <w:sz w:val="28"/>
          <w:szCs w:val="28"/>
        </w:rPr>
        <w:t>а</w:t>
      </w:r>
      <w:r w:rsidRPr="00A11FC7">
        <w:rPr>
          <w:sz w:val="28"/>
          <w:szCs w:val="28"/>
        </w:rPr>
        <w:t>»</w:t>
      </w:r>
      <w:r w:rsidR="00402B55" w:rsidRPr="00A11FC7">
        <w:rPr>
          <w:sz w:val="28"/>
          <w:szCs w:val="28"/>
        </w:rPr>
        <w:t>,</w:t>
      </w:r>
      <w:r w:rsidRPr="00A11FC7">
        <w:rPr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 xml:space="preserve">Совет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z w:val="28"/>
          <w:szCs w:val="28"/>
        </w:rPr>
        <w:t xml:space="preserve">сельского поселения </w:t>
      </w:r>
      <w:r w:rsidRPr="00D32710">
        <w:rPr>
          <w:color w:val="000000"/>
          <w:sz w:val="28"/>
          <w:szCs w:val="28"/>
        </w:rPr>
        <w:t>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="00A11FC7">
        <w:rPr>
          <w:color w:val="000000"/>
          <w:sz w:val="28"/>
          <w:szCs w:val="28"/>
        </w:rPr>
        <w:t xml:space="preserve"> </w:t>
      </w:r>
      <w:proofErr w:type="gramStart"/>
      <w:r w:rsidRPr="00D32710">
        <w:rPr>
          <w:color w:val="000000"/>
          <w:sz w:val="28"/>
          <w:szCs w:val="28"/>
        </w:rPr>
        <w:t>р</w:t>
      </w:r>
      <w:proofErr w:type="gramEnd"/>
      <w:r w:rsidRPr="00D32710">
        <w:rPr>
          <w:color w:val="000000"/>
          <w:sz w:val="28"/>
          <w:szCs w:val="28"/>
        </w:rPr>
        <w:t xml:space="preserve"> е ш и л:</w:t>
      </w:r>
    </w:p>
    <w:p w:rsidR="00B33770" w:rsidRPr="00FF0219" w:rsidRDefault="00FF0219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</w:t>
      </w:r>
      <w:r w:rsidR="001F79EB">
        <w:rPr>
          <w:color w:val="000000"/>
          <w:spacing w:val="1"/>
          <w:sz w:val="28"/>
          <w:szCs w:val="28"/>
        </w:rPr>
        <w:t xml:space="preserve">Официально опубликовать проект Устава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pacing w:val="1"/>
          <w:sz w:val="28"/>
          <w:szCs w:val="28"/>
        </w:rPr>
        <w:t>сельского поселения</w:t>
      </w:r>
      <w:r w:rsidR="001F79EB">
        <w:rPr>
          <w:color w:val="000000"/>
          <w:spacing w:val="1"/>
          <w:sz w:val="28"/>
          <w:szCs w:val="28"/>
        </w:rPr>
        <w:t xml:space="preserve"> Темрюкск</w:t>
      </w:r>
      <w:r w:rsidR="002F34F0">
        <w:rPr>
          <w:color w:val="000000"/>
          <w:spacing w:val="1"/>
          <w:sz w:val="28"/>
          <w:szCs w:val="28"/>
        </w:rPr>
        <w:t>ого</w:t>
      </w:r>
      <w:r w:rsidR="001F79EB">
        <w:rPr>
          <w:color w:val="000000"/>
          <w:spacing w:val="1"/>
          <w:sz w:val="28"/>
          <w:szCs w:val="28"/>
        </w:rPr>
        <w:t xml:space="preserve"> район</w:t>
      </w:r>
      <w:r w:rsidR="002F34F0">
        <w:rPr>
          <w:color w:val="000000"/>
          <w:spacing w:val="1"/>
          <w:sz w:val="28"/>
          <w:szCs w:val="28"/>
        </w:rPr>
        <w:t>а</w:t>
      </w:r>
      <w:r w:rsidR="00B33770" w:rsidRPr="00FF0219">
        <w:rPr>
          <w:spacing w:val="1"/>
          <w:sz w:val="28"/>
          <w:szCs w:val="28"/>
        </w:rPr>
        <w:t xml:space="preserve"> (приложение № 1).</w:t>
      </w:r>
    </w:p>
    <w:p w:rsidR="00B33770" w:rsidRPr="00D049BB" w:rsidRDefault="00FF0219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="00B33770"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="00B33770" w:rsidRPr="00D32710">
        <w:rPr>
          <w:color w:val="000000"/>
          <w:spacing w:val="1"/>
          <w:sz w:val="28"/>
          <w:szCs w:val="28"/>
        </w:rPr>
        <w:t>проекта</w:t>
      </w:r>
      <w:r w:rsidR="00D049BB">
        <w:rPr>
          <w:color w:val="000000"/>
          <w:spacing w:val="1"/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Pr="003116CF">
        <w:rPr>
          <w:sz w:val="28"/>
          <w:szCs w:val="28"/>
        </w:rPr>
        <w:t>а</w:t>
      </w:r>
      <w:r w:rsidR="00D049BB">
        <w:rPr>
          <w:sz w:val="28"/>
          <w:szCs w:val="28"/>
        </w:rPr>
        <w:t xml:space="preserve">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D049BB">
        <w:rPr>
          <w:sz w:val="28"/>
          <w:szCs w:val="28"/>
        </w:rPr>
        <w:t xml:space="preserve"> </w:t>
      </w:r>
      <w:r w:rsidR="00B33770" w:rsidRPr="003116CF">
        <w:rPr>
          <w:sz w:val="28"/>
          <w:szCs w:val="28"/>
        </w:rPr>
        <w:t>Темрюкск</w:t>
      </w:r>
      <w:r w:rsidR="002F34F0">
        <w:rPr>
          <w:sz w:val="28"/>
          <w:szCs w:val="28"/>
        </w:rPr>
        <w:t>ого</w:t>
      </w:r>
      <w:r w:rsidR="00D049BB">
        <w:rPr>
          <w:sz w:val="28"/>
          <w:szCs w:val="28"/>
        </w:rPr>
        <w:t xml:space="preserve"> </w:t>
      </w:r>
      <w:r w:rsidR="00B33770" w:rsidRPr="003116CF">
        <w:rPr>
          <w:sz w:val="28"/>
          <w:szCs w:val="28"/>
        </w:rPr>
        <w:t>район</w:t>
      </w:r>
      <w:r w:rsidR="002F34F0">
        <w:rPr>
          <w:sz w:val="28"/>
          <w:szCs w:val="28"/>
        </w:rPr>
        <w:t>а</w:t>
      </w:r>
      <w:r w:rsidR="00B33770" w:rsidRPr="003116CF">
        <w:rPr>
          <w:sz w:val="28"/>
          <w:szCs w:val="28"/>
        </w:rPr>
        <w:t>»</w:t>
      </w:r>
      <w:r w:rsidR="00D049BB">
        <w:rPr>
          <w:sz w:val="28"/>
          <w:szCs w:val="28"/>
        </w:rPr>
        <w:t xml:space="preserve">  </w:t>
      </w:r>
      <w:r w:rsidR="002F34F0">
        <w:rPr>
          <w:spacing w:val="-1"/>
          <w:sz w:val="28"/>
          <w:szCs w:val="28"/>
        </w:rPr>
        <w:t xml:space="preserve"> на </w:t>
      </w:r>
      <w:r w:rsidR="00D049BB" w:rsidRPr="00D049BB">
        <w:rPr>
          <w:spacing w:val="-1"/>
          <w:sz w:val="28"/>
          <w:szCs w:val="28"/>
        </w:rPr>
        <w:t xml:space="preserve">22 июня </w:t>
      </w:r>
      <w:r w:rsidR="00B33770" w:rsidRPr="00D049BB">
        <w:rPr>
          <w:spacing w:val="-1"/>
          <w:sz w:val="28"/>
          <w:szCs w:val="28"/>
        </w:rPr>
        <w:t>201</w:t>
      </w:r>
      <w:r w:rsidR="000F567F" w:rsidRPr="00D049BB">
        <w:rPr>
          <w:spacing w:val="-1"/>
          <w:sz w:val="28"/>
          <w:szCs w:val="28"/>
        </w:rPr>
        <w:t>5</w:t>
      </w:r>
      <w:r w:rsidR="00B33770" w:rsidRPr="00D049BB">
        <w:rPr>
          <w:sz w:val="28"/>
          <w:szCs w:val="28"/>
        </w:rPr>
        <w:t>года.</w:t>
      </w:r>
    </w:p>
    <w:p w:rsidR="00B33770" w:rsidRPr="003116CF" w:rsidRDefault="00FF0219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="00B33770"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B33770" w:rsidRPr="003116CF">
        <w:rPr>
          <w:sz w:val="28"/>
          <w:szCs w:val="28"/>
        </w:rPr>
        <w:t>«Рассмотрение проекта</w:t>
      </w:r>
      <w:r w:rsidR="00301223">
        <w:rPr>
          <w:sz w:val="28"/>
          <w:szCs w:val="28"/>
        </w:rPr>
        <w:t xml:space="preserve"> </w:t>
      </w:r>
      <w:r w:rsidR="00C23A3F" w:rsidRPr="003116CF">
        <w:rPr>
          <w:sz w:val="28"/>
          <w:szCs w:val="28"/>
        </w:rPr>
        <w:t>Устав</w:t>
      </w:r>
      <w:r w:rsidR="003116CF" w:rsidRPr="003116CF">
        <w:rPr>
          <w:sz w:val="28"/>
          <w:szCs w:val="28"/>
        </w:rPr>
        <w:t xml:space="preserve">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bCs/>
          <w:sz w:val="28"/>
          <w:szCs w:val="28"/>
        </w:rPr>
        <w:t>сельского поселения</w:t>
      </w:r>
      <w:r w:rsidR="00B33770" w:rsidRPr="003116CF">
        <w:rPr>
          <w:bCs/>
          <w:sz w:val="28"/>
          <w:szCs w:val="28"/>
        </w:rPr>
        <w:t xml:space="preserve"> Темрюкск</w:t>
      </w:r>
      <w:r w:rsidR="00073EDE">
        <w:rPr>
          <w:bCs/>
          <w:sz w:val="28"/>
          <w:szCs w:val="28"/>
        </w:rPr>
        <w:t>ого</w:t>
      </w:r>
      <w:r w:rsidR="00B33770" w:rsidRPr="003116CF">
        <w:rPr>
          <w:bCs/>
          <w:sz w:val="28"/>
          <w:szCs w:val="28"/>
        </w:rPr>
        <w:t xml:space="preserve"> район</w:t>
      </w:r>
      <w:r w:rsidR="00073EDE">
        <w:rPr>
          <w:bCs/>
          <w:sz w:val="28"/>
          <w:szCs w:val="28"/>
        </w:rPr>
        <w:t>а</w:t>
      </w:r>
      <w:r w:rsidR="00B33770" w:rsidRPr="003116CF">
        <w:rPr>
          <w:sz w:val="28"/>
          <w:szCs w:val="28"/>
        </w:rPr>
        <w:t>» (приложение №</w:t>
      </w:r>
      <w:r w:rsidR="00301223">
        <w:rPr>
          <w:sz w:val="28"/>
          <w:szCs w:val="28"/>
        </w:rPr>
        <w:t xml:space="preserve"> </w:t>
      </w:r>
      <w:r w:rsidR="00B33770" w:rsidRPr="003116CF">
        <w:rPr>
          <w:sz w:val="28"/>
          <w:szCs w:val="28"/>
        </w:rPr>
        <w:t>2).</w:t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</w:t>
      </w:r>
      <w:r w:rsidR="00B33770" w:rsidRPr="003116CF">
        <w:rPr>
          <w:sz w:val="28"/>
          <w:szCs w:val="28"/>
        </w:rPr>
        <w:t>Утвердить и опубликовать порядок учета предложений и участия граждан в обсуждении проекта</w:t>
      </w:r>
      <w:r w:rsidR="00C23A3F" w:rsidRPr="003116CF">
        <w:rPr>
          <w:sz w:val="28"/>
          <w:szCs w:val="28"/>
        </w:rPr>
        <w:t>Устав</w:t>
      </w:r>
      <w:r w:rsidRPr="003116CF">
        <w:rPr>
          <w:sz w:val="28"/>
          <w:szCs w:val="28"/>
        </w:rPr>
        <w:t xml:space="preserve">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bCs/>
          <w:sz w:val="28"/>
          <w:szCs w:val="28"/>
        </w:rPr>
        <w:t>сельского поселения Темрюкского</w:t>
      </w:r>
      <w:r w:rsidR="00B33770" w:rsidRPr="003116CF">
        <w:rPr>
          <w:bCs/>
          <w:sz w:val="28"/>
          <w:szCs w:val="28"/>
        </w:rPr>
        <w:t xml:space="preserve"> район</w:t>
      </w:r>
      <w:r w:rsidR="002F34F0">
        <w:rPr>
          <w:bCs/>
          <w:sz w:val="28"/>
          <w:szCs w:val="28"/>
        </w:rPr>
        <w:t>а</w:t>
      </w:r>
      <w:r w:rsidR="00B33770" w:rsidRPr="003116CF">
        <w:rPr>
          <w:sz w:val="28"/>
          <w:szCs w:val="28"/>
        </w:rPr>
        <w:t xml:space="preserve"> (приложение № 3).</w:t>
      </w:r>
    </w:p>
    <w:p w:rsidR="00B33770" w:rsidRPr="003116CF" w:rsidRDefault="00B33770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 w:rsidR="003116CF"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</w:t>
      </w:r>
      <w:r w:rsidR="00C23A3F" w:rsidRPr="003116CF">
        <w:rPr>
          <w:sz w:val="28"/>
          <w:szCs w:val="28"/>
        </w:rPr>
        <w:t>Устав</w:t>
      </w:r>
      <w:r w:rsidR="003116CF" w:rsidRPr="003116CF">
        <w:rPr>
          <w:sz w:val="28"/>
          <w:szCs w:val="28"/>
        </w:rPr>
        <w:t xml:space="preserve">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1F79EB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1F79EB">
        <w:rPr>
          <w:sz w:val="28"/>
          <w:szCs w:val="28"/>
        </w:rPr>
        <w:t xml:space="preserve"> район</w:t>
      </w:r>
      <w:proofErr w:type="gramStart"/>
      <w:r w:rsidR="002F34F0">
        <w:rPr>
          <w:sz w:val="28"/>
          <w:szCs w:val="28"/>
        </w:rPr>
        <w:t>а</w:t>
      </w:r>
      <w:r w:rsidRPr="003116CF">
        <w:rPr>
          <w:sz w:val="28"/>
          <w:szCs w:val="28"/>
        </w:rPr>
        <w:t>(</w:t>
      </w:r>
      <w:proofErr w:type="gramEnd"/>
      <w:r w:rsidRPr="003116CF">
        <w:rPr>
          <w:sz w:val="28"/>
          <w:szCs w:val="28"/>
        </w:rPr>
        <w:t>приложение № 4).</w:t>
      </w:r>
    </w:p>
    <w:p w:rsidR="00AD75F2" w:rsidRDefault="00AD75F2" w:rsidP="00AD75F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AD75F2" w:rsidRDefault="00AD75F2" w:rsidP="00AD75F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AD75F2" w:rsidRDefault="00AD75F2" w:rsidP="00AD75F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AD75F2" w:rsidRDefault="00AD75F2" w:rsidP="00AD75F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1F79EB" w:rsidRDefault="003116CF" w:rsidP="001F79E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6CF">
        <w:rPr>
          <w:sz w:val="28"/>
          <w:szCs w:val="28"/>
        </w:rPr>
        <w:t>6. </w:t>
      </w:r>
      <w:proofErr w:type="gramStart"/>
      <w:r w:rsidR="00B33770" w:rsidRPr="003116CF">
        <w:rPr>
          <w:sz w:val="28"/>
          <w:szCs w:val="28"/>
        </w:rPr>
        <w:t>Контроль за</w:t>
      </w:r>
      <w:proofErr w:type="gramEnd"/>
      <w:r w:rsidR="00B33770" w:rsidRPr="003116CF">
        <w:rPr>
          <w:sz w:val="28"/>
          <w:szCs w:val="28"/>
        </w:rPr>
        <w:t xml:space="preserve"> выполнением настоящего решения возложить на </w:t>
      </w:r>
      <w:r w:rsidR="00B33770" w:rsidRPr="003116CF">
        <w:rPr>
          <w:sz w:val="28"/>
          <w:szCs w:val="28"/>
        </w:rPr>
        <w:lastRenderedPageBreak/>
        <w:t xml:space="preserve">заместителя главы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B33770" w:rsidRPr="003116CF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 xml:space="preserve">а </w:t>
      </w:r>
      <w:r w:rsidR="00301223">
        <w:rPr>
          <w:sz w:val="28"/>
          <w:szCs w:val="28"/>
        </w:rPr>
        <w:t xml:space="preserve">О.П.Макарову </w:t>
      </w:r>
      <w:r w:rsidR="00B33770" w:rsidRPr="003116CF">
        <w:rPr>
          <w:sz w:val="28"/>
          <w:szCs w:val="28"/>
        </w:rPr>
        <w:t xml:space="preserve">и постоянную комиссию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B33770" w:rsidRPr="003116CF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B33770" w:rsidRPr="003116CF">
        <w:rPr>
          <w:sz w:val="28"/>
          <w:szCs w:val="28"/>
        </w:rPr>
        <w:t xml:space="preserve"> по вопросам</w:t>
      </w:r>
      <w:r w:rsidR="00A86B64">
        <w:rPr>
          <w:sz w:val="28"/>
          <w:szCs w:val="28"/>
        </w:rPr>
        <w:t xml:space="preserve"> обеспечения</w:t>
      </w:r>
      <w:r w:rsidR="00A86B64" w:rsidRPr="003D3673">
        <w:rPr>
          <w:sz w:val="28"/>
          <w:szCs w:val="28"/>
        </w:rPr>
        <w:t xml:space="preserve"> законности, правопорядка, охраны прав и свобод граждан, развитию местного самоуправления</w:t>
      </w:r>
      <w:r w:rsidR="00B33770" w:rsidRPr="003116CF">
        <w:rPr>
          <w:sz w:val="28"/>
          <w:szCs w:val="28"/>
        </w:rPr>
        <w:t xml:space="preserve"> </w:t>
      </w:r>
      <w:proofErr w:type="spellStart"/>
      <w:r w:rsidR="00A86B64" w:rsidRPr="00A86B64">
        <w:rPr>
          <w:sz w:val="28"/>
          <w:szCs w:val="28"/>
        </w:rPr>
        <w:t>А.Е.Чистофат</w:t>
      </w:r>
      <w:proofErr w:type="spellEnd"/>
      <w:r w:rsidR="00B33770" w:rsidRPr="00A86B64">
        <w:rPr>
          <w:sz w:val="28"/>
          <w:szCs w:val="28"/>
        </w:rPr>
        <w:t>.</w:t>
      </w:r>
      <w:r w:rsidR="00B33770" w:rsidRPr="003116CF">
        <w:rPr>
          <w:sz w:val="28"/>
          <w:szCs w:val="28"/>
        </w:rPr>
        <w:t xml:space="preserve"> </w:t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proofErr w:type="gramStart"/>
      <w:r w:rsidR="001F79EB">
        <w:rPr>
          <w:color w:val="000000"/>
          <w:spacing w:val="1"/>
          <w:sz w:val="28"/>
          <w:szCs w:val="28"/>
        </w:rPr>
        <w:t xml:space="preserve">Официально опубликовать Решение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pacing w:val="1"/>
          <w:sz w:val="28"/>
          <w:szCs w:val="28"/>
        </w:rPr>
        <w:t>сельского поселения Т</w:t>
      </w:r>
      <w:r w:rsidR="00E237CF">
        <w:rPr>
          <w:color w:val="000000"/>
          <w:spacing w:val="1"/>
          <w:sz w:val="28"/>
          <w:szCs w:val="28"/>
        </w:rPr>
        <w:t>емрюкского</w:t>
      </w:r>
      <w:r w:rsidR="001F79EB">
        <w:rPr>
          <w:color w:val="000000"/>
          <w:spacing w:val="1"/>
          <w:sz w:val="28"/>
          <w:szCs w:val="28"/>
        </w:rPr>
        <w:t xml:space="preserve"> район</w:t>
      </w:r>
      <w:r w:rsidR="00E237CF">
        <w:rPr>
          <w:color w:val="000000"/>
          <w:spacing w:val="1"/>
          <w:sz w:val="28"/>
          <w:szCs w:val="28"/>
        </w:rPr>
        <w:t>а</w:t>
      </w:r>
      <w:r w:rsidR="001F79EB">
        <w:rPr>
          <w:color w:val="000000"/>
          <w:spacing w:val="1"/>
          <w:sz w:val="28"/>
          <w:szCs w:val="28"/>
        </w:rPr>
        <w:t xml:space="preserve"> </w:t>
      </w:r>
      <w:r w:rsidR="001F79EB" w:rsidRPr="001F79EB">
        <w:rPr>
          <w:color w:val="000000"/>
          <w:spacing w:val="1"/>
          <w:sz w:val="28"/>
          <w:szCs w:val="28"/>
        </w:rPr>
        <w:t>«</w:t>
      </w:r>
      <w:r w:rsidR="001F79EB" w:rsidRPr="001F79EB">
        <w:rPr>
          <w:sz w:val="28"/>
          <w:szCs w:val="28"/>
        </w:rPr>
        <w:t xml:space="preserve">Об опубликовании проекта </w:t>
      </w:r>
      <w:r w:rsidR="001F79EB" w:rsidRPr="001F79EB">
        <w:rPr>
          <w:bCs/>
          <w:sz w:val="28"/>
          <w:szCs w:val="28"/>
        </w:rPr>
        <w:t xml:space="preserve">Устава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bCs/>
          <w:sz w:val="28"/>
          <w:szCs w:val="28"/>
        </w:rPr>
        <w:t>сельского поселения</w:t>
      </w:r>
      <w:r w:rsidR="00E237CF">
        <w:rPr>
          <w:bCs/>
          <w:sz w:val="28"/>
          <w:szCs w:val="28"/>
        </w:rPr>
        <w:t xml:space="preserve"> </w:t>
      </w:r>
      <w:r w:rsidR="001F79EB" w:rsidRPr="001F79EB">
        <w:rPr>
          <w:bCs/>
          <w:sz w:val="28"/>
          <w:szCs w:val="28"/>
        </w:rPr>
        <w:t>Темрюкск</w:t>
      </w:r>
      <w:r w:rsidR="00747D9A">
        <w:rPr>
          <w:bCs/>
          <w:sz w:val="28"/>
          <w:szCs w:val="28"/>
        </w:rPr>
        <w:t>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Устава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747D9A">
        <w:rPr>
          <w:bCs/>
          <w:sz w:val="28"/>
          <w:szCs w:val="28"/>
        </w:rPr>
        <w:t>сельского поселения Темрюкского</w:t>
      </w:r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 w:rsidRPr="001F79EB">
        <w:rPr>
          <w:bCs/>
          <w:sz w:val="28"/>
          <w:szCs w:val="28"/>
        </w:rPr>
        <w:t xml:space="preserve">, создании рабочей группы по учету предложений по проекту Устава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747D9A">
        <w:rPr>
          <w:bCs/>
          <w:sz w:val="28"/>
          <w:szCs w:val="28"/>
        </w:rPr>
        <w:t>сельск</w:t>
      </w:r>
      <w:r w:rsidR="00E86304">
        <w:rPr>
          <w:bCs/>
          <w:sz w:val="28"/>
          <w:szCs w:val="28"/>
        </w:rPr>
        <w:t>ого</w:t>
      </w:r>
      <w:r w:rsidR="00747D9A">
        <w:rPr>
          <w:bCs/>
          <w:sz w:val="28"/>
          <w:szCs w:val="28"/>
        </w:rPr>
        <w:t xml:space="preserve"> поселени</w:t>
      </w:r>
      <w:r w:rsidR="00E86304">
        <w:rPr>
          <w:bCs/>
          <w:sz w:val="28"/>
          <w:szCs w:val="28"/>
        </w:rPr>
        <w:t>я</w:t>
      </w:r>
      <w:r w:rsidR="00747D9A">
        <w:rPr>
          <w:bCs/>
          <w:sz w:val="28"/>
          <w:szCs w:val="28"/>
        </w:rPr>
        <w:t xml:space="preserve"> Темрюкского</w:t>
      </w:r>
      <w:proofErr w:type="gramEnd"/>
      <w:r w:rsidR="001F79EB" w:rsidRPr="001F79EB">
        <w:rPr>
          <w:bCs/>
          <w:sz w:val="28"/>
          <w:szCs w:val="28"/>
        </w:rPr>
        <w:t xml:space="preserve"> район</w:t>
      </w:r>
      <w:r w:rsidR="00747D9A">
        <w:rPr>
          <w:bCs/>
          <w:sz w:val="28"/>
          <w:szCs w:val="28"/>
        </w:rPr>
        <w:t>а</w:t>
      </w:r>
      <w:r w:rsidR="001F79EB">
        <w:rPr>
          <w:color w:val="000000"/>
          <w:spacing w:val="1"/>
          <w:sz w:val="28"/>
          <w:szCs w:val="28"/>
        </w:rPr>
        <w:t>».</w:t>
      </w:r>
    </w:p>
    <w:p w:rsidR="00B33770" w:rsidRPr="003116CF" w:rsidRDefault="003116C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B33770" w:rsidRPr="003116CF">
        <w:rPr>
          <w:sz w:val="28"/>
          <w:szCs w:val="28"/>
        </w:rPr>
        <w:t xml:space="preserve">Настоящее   решение   вступает   в   силу   </w:t>
      </w:r>
      <w:r w:rsidR="002F0B58">
        <w:rPr>
          <w:sz w:val="28"/>
          <w:szCs w:val="28"/>
        </w:rPr>
        <w:t>после</w:t>
      </w:r>
      <w:r w:rsidR="00B33770" w:rsidRPr="003116CF">
        <w:rPr>
          <w:sz w:val="28"/>
          <w:szCs w:val="28"/>
        </w:rPr>
        <w:t xml:space="preserve">   его   официального опубликования.</w:t>
      </w:r>
    </w:p>
    <w:p w:rsidR="008B4E58" w:rsidRDefault="00182E69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929"/>
        <w:gridCol w:w="5102"/>
      </w:tblGrid>
      <w:tr w:rsidR="00E27F14" w:rsidTr="00963963">
        <w:tc>
          <w:tcPr>
            <w:tcW w:w="4929" w:type="dxa"/>
            <w:shd w:val="clear" w:color="auto" w:fill="auto"/>
          </w:tcPr>
          <w:p w:rsidR="00E237CF" w:rsidRDefault="00747D9A" w:rsidP="00E237C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27F14">
              <w:rPr>
                <w:sz w:val="28"/>
                <w:szCs w:val="28"/>
              </w:rPr>
              <w:t>лав</w:t>
            </w:r>
            <w:r w:rsidR="00E237CF">
              <w:rPr>
                <w:sz w:val="28"/>
                <w:szCs w:val="28"/>
              </w:rPr>
              <w:t xml:space="preserve">а </w:t>
            </w:r>
          </w:p>
          <w:p w:rsidR="00E27F14" w:rsidRPr="007C0E42" w:rsidRDefault="00E237CF" w:rsidP="00E237C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</w:t>
            </w:r>
            <w:r w:rsidR="00747D9A">
              <w:rPr>
                <w:sz w:val="28"/>
                <w:szCs w:val="28"/>
              </w:rPr>
              <w:t>сельского поселения</w:t>
            </w:r>
          </w:p>
          <w:p w:rsidR="00E27F14" w:rsidRPr="007C0E42" w:rsidRDefault="00E27F14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 w:rsidR="00747D9A"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 w:rsidR="00747D9A">
              <w:rPr>
                <w:sz w:val="28"/>
                <w:szCs w:val="28"/>
              </w:rPr>
              <w:t>а</w:t>
            </w:r>
          </w:p>
          <w:p w:rsidR="00E237CF" w:rsidRPr="007C0E42" w:rsidRDefault="00E237CF" w:rsidP="00747D9A">
            <w:pPr>
              <w:rPr>
                <w:sz w:val="28"/>
                <w:szCs w:val="28"/>
              </w:rPr>
            </w:pPr>
          </w:p>
          <w:p w:rsidR="00E27F14" w:rsidRPr="007C0E42" w:rsidRDefault="00770CAE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proofErr w:type="spellStart"/>
            <w:r w:rsidR="00E237CF">
              <w:rPr>
                <w:sz w:val="28"/>
                <w:szCs w:val="28"/>
              </w:rPr>
              <w:t>Н.Г.Колодина</w:t>
            </w:r>
            <w:proofErr w:type="spellEnd"/>
          </w:p>
          <w:p w:rsidR="00E27F14" w:rsidRPr="007C0E42" w:rsidRDefault="00E27F14" w:rsidP="00615489">
            <w:pPr>
              <w:ind w:left="180"/>
              <w:rPr>
                <w:sz w:val="16"/>
                <w:szCs w:val="16"/>
              </w:rPr>
            </w:pPr>
          </w:p>
          <w:p w:rsidR="00E27F14" w:rsidRPr="007C0E42" w:rsidRDefault="00E237CF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 июня</w:t>
            </w:r>
            <w:r w:rsidR="00E27F14" w:rsidRPr="007C0E42">
              <w:rPr>
                <w:sz w:val="28"/>
                <w:szCs w:val="28"/>
              </w:rPr>
              <w:t xml:space="preserve"> 201</w:t>
            </w:r>
            <w:r w:rsidR="000F567F">
              <w:rPr>
                <w:sz w:val="28"/>
                <w:szCs w:val="28"/>
              </w:rPr>
              <w:t xml:space="preserve">5 </w:t>
            </w:r>
            <w:r w:rsidR="00E27F14"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5102" w:type="dxa"/>
            <w:shd w:val="clear" w:color="auto" w:fill="auto"/>
          </w:tcPr>
          <w:p w:rsidR="00E27F14" w:rsidRPr="007C0E42" w:rsidRDefault="00E27F14" w:rsidP="00E237CF">
            <w:pPr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7C0E42" w:rsidRDefault="00E237CF" w:rsidP="00E237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сельского </w:t>
            </w:r>
            <w:r w:rsidR="00747D9A">
              <w:rPr>
                <w:sz w:val="28"/>
                <w:szCs w:val="28"/>
              </w:rPr>
              <w:t>поселения</w:t>
            </w:r>
          </w:p>
          <w:p w:rsidR="00E27F14" w:rsidRPr="007C0E42" w:rsidRDefault="00747D9A" w:rsidP="00E2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0F567F" w:rsidRPr="007C0E42" w:rsidRDefault="000F567F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E27F14" w:rsidRPr="007C0E42" w:rsidRDefault="00770CAE" w:rsidP="00E237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E237CF">
              <w:rPr>
                <w:sz w:val="28"/>
                <w:szCs w:val="28"/>
              </w:rPr>
              <w:t>И.Р. Абрамян</w:t>
            </w:r>
          </w:p>
          <w:p w:rsidR="00E27F14" w:rsidRPr="007C0E42" w:rsidRDefault="00E27F14" w:rsidP="00615489">
            <w:pPr>
              <w:ind w:left="435"/>
              <w:rPr>
                <w:sz w:val="16"/>
                <w:szCs w:val="16"/>
              </w:rPr>
            </w:pPr>
          </w:p>
          <w:p w:rsidR="00E27F14" w:rsidRPr="007C0E42" w:rsidRDefault="00E237CF" w:rsidP="00E237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 июня</w:t>
            </w:r>
            <w:r w:rsidR="00E27F14" w:rsidRPr="007C0E42">
              <w:rPr>
                <w:sz w:val="28"/>
                <w:szCs w:val="28"/>
              </w:rPr>
              <w:t xml:space="preserve"> 201</w:t>
            </w:r>
            <w:r w:rsidR="000F567F">
              <w:rPr>
                <w:sz w:val="28"/>
                <w:szCs w:val="28"/>
              </w:rPr>
              <w:t>5</w:t>
            </w:r>
            <w:r w:rsidR="00E27F14"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4E58" w:rsidRDefault="008B4E58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97490" w:rsidSect="00AD75F2">
      <w:headerReference w:type="even" r:id="rId9"/>
      <w:headerReference w:type="default" r:id="rId10"/>
      <w:headerReference w:type="first" r:id="rId11"/>
      <w:pgSz w:w="11906" w:h="16838"/>
      <w:pgMar w:top="-299" w:right="566" w:bottom="1134" w:left="1701" w:header="6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7DA" w:rsidRDefault="009837DA">
      <w:r>
        <w:separator/>
      </w:r>
    </w:p>
  </w:endnote>
  <w:endnote w:type="continuationSeparator" w:id="0">
    <w:p w:rsidR="009837DA" w:rsidRDefault="00983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7DA" w:rsidRDefault="009837DA">
      <w:r>
        <w:separator/>
      </w:r>
    </w:p>
  </w:footnote>
  <w:footnote w:type="continuationSeparator" w:id="0">
    <w:p w:rsidR="009837DA" w:rsidRDefault="00983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F2" w:rsidRDefault="00AD75F2" w:rsidP="00487FA0">
    <w:pPr>
      <w:pStyle w:val="a8"/>
      <w:jc w:val="center"/>
    </w:pPr>
  </w:p>
  <w:p w:rsidR="00963963" w:rsidRDefault="00963963" w:rsidP="00487FA0">
    <w:pPr>
      <w:pStyle w:val="a8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63" w:rsidRDefault="00963963">
    <w:pPr>
      <w:pStyle w:val="a8"/>
      <w:jc w:val="center"/>
    </w:pPr>
  </w:p>
  <w:p w:rsidR="00963963" w:rsidRDefault="00963963" w:rsidP="00AD75F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2876"/>
      <w:docPartObj>
        <w:docPartGallery w:val="Page Numbers (Top of Page)"/>
        <w:docPartUnique/>
      </w:docPartObj>
    </w:sdtPr>
    <w:sdtEndPr/>
    <w:sdtContent>
      <w:p w:rsidR="00963963" w:rsidRDefault="009837D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2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963" w:rsidRDefault="009639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318D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328D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97A64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0B58"/>
    <w:rsid w:val="002F154C"/>
    <w:rsid w:val="002F2AAD"/>
    <w:rsid w:val="002F34F0"/>
    <w:rsid w:val="00301223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120C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349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5489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0204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0CAE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C4060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583D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396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37DA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1FD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1FC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2695"/>
    <w:rsid w:val="00A520F0"/>
    <w:rsid w:val="00A529F2"/>
    <w:rsid w:val="00A52B43"/>
    <w:rsid w:val="00A55962"/>
    <w:rsid w:val="00A65809"/>
    <w:rsid w:val="00A71141"/>
    <w:rsid w:val="00A857C4"/>
    <w:rsid w:val="00A86B6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D75F2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B2298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49BB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24E"/>
    <w:rsid w:val="00D51C74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37CF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304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E64B6-3D8B-40D6-9AC4-BD8BDAF6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2015-06-02T12:46:00Z</cp:lastPrinted>
  <dcterms:created xsi:type="dcterms:W3CDTF">2015-05-22T05:12:00Z</dcterms:created>
  <dcterms:modified xsi:type="dcterms:W3CDTF">2015-06-04T04:14:00Z</dcterms:modified>
</cp:coreProperties>
</file>