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302" w:rsidRDefault="00217302" w:rsidP="00217302">
      <w:pPr>
        <w:pStyle w:val="ConsNonformat"/>
        <w:widowControl/>
        <w:ind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Приложение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217302" w:rsidRDefault="00217302" w:rsidP="00217302">
      <w:pPr>
        <w:pStyle w:val="ConsNonformat"/>
        <w:widowControl/>
        <w:ind w:right="0"/>
        <w:jc w:val="right"/>
        <w:rPr>
          <w:rFonts w:ascii="Times New Roman" w:hAnsi="Times New Roman"/>
          <w:sz w:val="28"/>
          <w:szCs w:val="28"/>
          <w:lang w:val="en-US"/>
        </w:rPr>
      </w:pPr>
      <w:r w:rsidRPr="00E73D8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к решению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 w:rsidRPr="00E73D8D">
        <w:rPr>
          <w:rFonts w:ascii="Times New Roman" w:hAnsi="Times New Roman"/>
          <w:sz w:val="28"/>
          <w:szCs w:val="28"/>
        </w:rPr>
        <w:t xml:space="preserve"> сессии  </w:t>
      </w:r>
    </w:p>
    <w:p w:rsidR="00217302" w:rsidRDefault="00217302" w:rsidP="00217302">
      <w:pPr>
        <w:pStyle w:val="ConsNonformat"/>
        <w:widowControl/>
        <w:ind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</w:t>
      </w:r>
      <w:r w:rsidRPr="00E73D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Запорожского </w:t>
      </w:r>
      <w:r w:rsidRPr="00E73D8D">
        <w:rPr>
          <w:rFonts w:ascii="Times New Roman" w:hAnsi="Times New Roman"/>
          <w:sz w:val="28"/>
          <w:szCs w:val="28"/>
        </w:rPr>
        <w:t>сельского</w:t>
      </w:r>
    </w:p>
    <w:p w:rsidR="00217302" w:rsidRDefault="00217302" w:rsidP="00217302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Pr="00E73D8D">
        <w:rPr>
          <w:rFonts w:ascii="Times New Roman" w:hAnsi="Times New Roman"/>
          <w:sz w:val="28"/>
          <w:szCs w:val="28"/>
        </w:rPr>
        <w:t xml:space="preserve">поселения  Темрюкского района </w:t>
      </w:r>
    </w:p>
    <w:p w:rsidR="00217302" w:rsidRPr="00E73D8D" w:rsidRDefault="00217302" w:rsidP="00217302">
      <w:pPr>
        <w:pStyle w:val="ConsNonformat"/>
        <w:widowControl/>
        <w:ind w:left="7788" w:right="0"/>
        <w:jc w:val="center"/>
        <w:rPr>
          <w:rFonts w:ascii="Times New Roman" w:hAnsi="Times New Roman"/>
          <w:sz w:val="28"/>
          <w:szCs w:val="28"/>
        </w:rPr>
      </w:pPr>
      <w:r w:rsidRPr="00217302">
        <w:rPr>
          <w:rFonts w:ascii="Times New Roman" w:hAnsi="Times New Roman"/>
          <w:sz w:val="28"/>
          <w:szCs w:val="28"/>
        </w:rPr>
        <w:t xml:space="preserve">    </w:t>
      </w:r>
      <w:r w:rsidRPr="00E73D8D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E73D8D">
        <w:rPr>
          <w:rFonts w:ascii="Times New Roman" w:hAnsi="Times New Roman"/>
          <w:sz w:val="28"/>
          <w:szCs w:val="28"/>
        </w:rPr>
        <w:t xml:space="preserve"> созыва</w:t>
      </w:r>
    </w:p>
    <w:p w:rsidR="00217302" w:rsidRDefault="00217302" w:rsidP="00217302">
      <w:pPr>
        <w:pStyle w:val="ConsNonformat"/>
        <w:widowControl/>
        <w:ind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от </w:t>
      </w:r>
      <w:r>
        <w:rPr>
          <w:rFonts w:ascii="Times New Roman" w:hAnsi="Times New Roman"/>
          <w:sz w:val="28"/>
          <w:szCs w:val="28"/>
          <w:lang w:val="en-US"/>
        </w:rPr>
        <w:t>13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29</w:t>
      </w:r>
    </w:p>
    <w:p w:rsidR="00217302" w:rsidRDefault="00217302" w:rsidP="00217302">
      <w:pPr>
        <w:shd w:val="clear" w:color="auto" w:fill="FFFFFF"/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7302" w:rsidRDefault="00217302" w:rsidP="00217302">
      <w:pPr>
        <w:shd w:val="clear" w:color="auto" w:fill="FFFFFF"/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217302" w:rsidRDefault="00217302" w:rsidP="002173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должностных лиц администрации Запорожского сельского поселения Темрюкского района, уполномоченных  составлять протоколы об административных правонарушениях</w:t>
      </w:r>
    </w:p>
    <w:p w:rsidR="00217302" w:rsidRDefault="00217302" w:rsidP="002173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7302" w:rsidRDefault="00217302" w:rsidP="002173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3255"/>
        <w:gridCol w:w="5813"/>
      </w:tblGrid>
      <w:tr w:rsidR="00217302" w:rsidTr="0021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:rsidR="00217302" w:rsidRDefault="002173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Должность </w:t>
            </w:r>
          </w:p>
        </w:tc>
      </w:tr>
      <w:tr w:rsidR="00217302" w:rsidTr="0021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Макарова </w:t>
            </w:r>
          </w:p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Ольга Павловна 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заместитель главы Запорожского сельского поселения Темрюкского района;</w:t>
            </w:r>
          </w:p>
        </w:tc>
      </w:tr>
      <w:tr w:rsidR="00217302" w:rsidTr="0021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Домашев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Константин Александрович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обязанности заместителя главы Запорожского сельского поселения Темрюкского района;</w:t>
            </w:r>
          </w:p>
        </w:tc>
      </w:tr>
      <w:tr w:rsidR="00217302" w:rsidTr="0021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Рыбина Ирина Васильевна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начальник общего отдела;</w:t>
            </w:r>
          </w:p>
        </w:tc>
      </w:tr>
      <w:tr w:rsidR="00217302" w:rsidTr="0021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Кихаева </w:t>
            </w:r>
          </w:p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Светлана Николаевна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начальник финансового отдела администрации Запорожского сельского поселения Темрюкского района;</w:t>
            </w:r>
          </w:p>
        </w:tc>
      </w:tr>
      <w:tr w:rsidR="00217302" w:rsidTr="0021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Вовк</w:t>
            </w:r>
          </w:p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Александр Васильевич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начальник отдела по вопросам архитектуры, градостроительства и земельных отношений;</w:t>
            </w:r>
          </w:p>
        </w:tc>
      </w:tr>
      <w:tr w:rsidR="00217302" w:rsidTr="0021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Гуржий</w:t>
            </w:r>
            <w:proofErr w:type="spellEnd"/>
          </w:p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Виктория Анатольевна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ведущий специалист администрации Запорожского сельского поселения Темрюкского района.</w:t>
            </w:r>
          </w:p>
        </w:tc>
      </w:tr>
    </w:tbl>
    <w:p w:rsidR="00217302" w:rsidRDefault="00217302" w:rsidP="002173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7302" w:rsidRDefault="00217302" w:rsidP="002173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7302" w:rsidRDefault="00217302" w:rsidP="002173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7302" w:rsidRDefault="00217302" w:rsidP="002173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Запорожского сельского поселения </w:t>
      </w:r>
    </w:p>
    <w:p w:rsidR="00217302" w:rsidRDefault="00217302" w:rsidP="002173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Темрюкского района                                                      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Н.Г.Колодина</w:t>
      </w:r>
      <w:proofErr w:type="spellEnd"/>
    </w:p>
    <w:p w:rsidR="00217302" w:rsidRDefault="00217302" w:rsidP="002173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17302" w:rsidRDefault="00217302" w:rsidP="002173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7302" w:rsidRDefault="00217302" w:rsidP="002173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4AED" w:rsidRDefault="00454AED"/>
    <w:sectPr w:rsidR="00454AED" w:rsidSect="0021730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338" w:rsidRDefault="001B2338" w:rsidP="00217302">
      <w:pPr>
        <w:spacing w:after="0" w:line="240" w:lineRule="auto"/>
      </w:pPr>
      <w:r>
        <w:separator/>
      </w:r>
    </w:p>
  </w:endnote>
  <w:endnote w:type="continuationSeparator" w:id="0">
    <w:p w:rsidR="001B2338" w:rsidRDefault="001B2338" w:rsidP="00217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338" w:rsidRDefault="001B2338" w:rsidP="00217302">
      <w:pPr>
        <w:spacing w:after="0" w:line="240" w:lineRule="auto"/>
      </w:pPr>
      <w:r>
        <w:separator/>
      </w:r>
    </w:p>
  </w:footnote>
  <w:footnote w:type="continuationSeparator" w:id="0">
    <w:p w:rsidR="001B2338" w:rsidRDefault="001B2338" w:rsidP="002173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C3"/>
    <w:rsid w:val="001B2338"/>
    <w:rsid w:val="00217302"/>
    <w:rsid w:val="00454AED"/>
    <w:rsid w:val="00B2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3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730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17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7302"/>
    <w:rPr>
      <w:rFonts w:ascii="Calibri" w:eastAsia="Calibri" w:hAnsi="Calibri" w:cs="Times New Roman"/>
    </w:rPr>
  </w:style>
  <w:style w:type="paragraph" w:customStyle="1" w:styleId="ConsNonformat">
    <w:name w:val="ConsNonformat"/>
    <w:rsid w:val="00217302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3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730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17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7302"/>
    <w:rPr>
      <w:rFonts w:ascii="Calibri" w:eastAsia="Calibri" w:hAnsi="Calibri" w:cs="Times New Roman"/>
    </w:rPr>
  </w:style>
  <w:style w:type="paragraph" w:customStyle="1" w:styleId="ConsNonformat">
    <w:name w:val="ConsNonformat"/>
    <w:rsid w:val="00217302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2019-12-13T10:48:00Z</dcterms:created>
  <dcterms:modified xsi:type="dcterms:W3CDTF">2019-12-13T10:54:00Z</dcterms:modified>
</cp:coreProperties>
</file>