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705CFE" w:rsidRDefault="00407E76" w:rsidP="00407E76">
      <w:pPr>
        <w:jc w:val="center"/>
        <w:rPr>
          <w:i/>
          <w:color w:val="FF0000"/>
          <w:sz w:val="28"/>
          <w:szCs w:val="28"/>
          <w:u w:val="single"/>
        </w:rPr>
      </w:pPr>
      <w:r>
        <w:rPr>
          <w:sz w:val="28"/>
          <w:szCs w:val="28"/>
        </w:rPr>
        <w:t xml:space="preserve">                                      </w:t>
      </w:r>
      <w:r w:rsidR="002A7C1F">
        <w:rPr>
          <w:sz w:val="28"/>
          <w:szCs w:val="28"/>
        </w:rPr>
        <w:t xml:space="preserve">                             </w:t>
      </w:r>
      <w:r w:rsidR="00200BDE">
        <w:rPr>
          <w:bCs/>
          <w:sz w:val="28"/>
          <w:szCs w:val="28"/>
        </w:rPr>
        <w:t xml:space="preserve">от </w:t>
      </w:r>
      <w:r w:rsidR="00200BDE" w:rsidRPr="00200BDE">
        <w:rPr>
          <w:bCs/>
          <w:i/>
          <w:sz w:val="28"/>
          <w:szCs w:val="28"/>
          <w:u w:val="single"/>
        </w:rPr>
        <w:t>23</w:t>
      </w:r>
      <w:r w:rsidR="00706B95" w:rsidRPr="00200BDE">
        <w:rPr>
          <w:bCs/>
          <w:i/>
          <w:sz w:val="28"/>
          <w:szCs w:val="28"/>
          <w:u w:val="single"/>
        </w:rPr>
        <w:t>.0</w:t>
      </w:r>
      <w:r w:rsidR="00200BDE" w:rsidRPr="00200BDE">
        <w:rPr>
          <w:bCs/>
          <w:i/>
          <w:sz w:val="28"/>
          <w:szCs w:val="28"/>
          <w:u w:val="single"/>
        </w:rPr>
        <w:t>9</w:t>
      </w:r>
      <w:r w:rsidR="00706B95" w:rsidRPr="00200BDE">
        <w:rPr>
          <w:bCs/>
          <w:i/>
          <w:sz w:val="28"/>
          <w:szCs w:val="28"/>
          <w:u w:val="single"/>
        </w:rPr>
        <w:t>.2019</w:t>
      </w:r>
      <w:r w:rsidR="002555E8">
        <w:rPr>
          <w:bCs/>
          <w:sz w:val="28"/>
          <w:szCs w:val="28"/>
        </w:rPr>
        <w:t xml:space="preserve"> </w:t>
      </w:r>
      <w:r>
        <w:rPr>
          <w:bCs/>
          <w:sz w:val="28"/>
          <w:szCs w:val="28"/>
        </w:rPr>
        <w:t xml:space="preserve">№ </w:t>
      </w:r>
      <w:r w:rsidR="00200BDE">
        <w:rPr>
          <w:bCs/>
          <w:i/>
          <w:sz w:val="28"/>
          <w:szCs w:val="28"/>
          <w:u w:val="single"/>
        </w:rPr>
        <w:t>15</w:t>
      </w:r>
      <w:r w:rsidR="00B12F19">
        <w:rPr>
          <w:bCs/>
          <w:i/>
          <w:sz w:val="28"/>
          <w:szCs w:val="28"/>
          <w:u w:val="single"/>
        </w:rPr>
        <w:t>4</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2A7C1F">
      <w:pPr>
        <w:ind w:firstLine="709"/>
        <w:contextualSpacing/>
        <w:jc w:val="both"/>
        <w:rPr>
          <w:sz w:val="28"/>
          <w:szCs w:val="28"/>
        </w:rPr>
      </w:pPr>
      <w:r w:rsidRPr="00134031">
        <w:rPr>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lastRenderedPageBreak/>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8"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Call-центра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D135DF" w:rsidRDefault="00D135DF" w:rsidP="00D135DF">
      <w:pPr>
        <w:ind w:firstLine="709"/>
        <w:jc w:val="both"/>
        <w:rPr>
          <w:sz w:val="28"/>
          <w:szCs w:val="28"/>
        </w:rPr>
      </w:pPr>
      <w:r w:rsidRPr="00134031">
        <w:rPr>
          <w:sz w:val="28"/>
          <w:szCs w:val="28"/>
        </w:rPr>
        <w:t xml:space="preserve">2.2.3. </w:t>
      </w:r>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lastRenderedPageBreak/>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lastRenderedPageBreak/>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 xml:space="preserve">В случае, если доверенность на осуществление действий от имени претендента </w:t>
      </w:r>
      <w:r w:rsidRPr="00D42942">
        <w:rPr>
          <w:sz w:val="28"/>
          <w:szCs w:val="28"/>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0"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lastRenderedPageBreak/>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6C67AE" w:rsidRDefault="006C67AE" w:rsidP="00090917">
      <w:pPr>
        <w:contextualSpacing/>
        <w:jc w:val="center"/>
        <w:rPr>
          <w:sz w:val="28"/>
          <w:szCs w:val="28"/>
        </w:rPr>
      </w:pP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r w:rsidRPr="005D0D7E">
        <w:rPr>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5D0D7E">
        <w:rPr>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r w:rsidRPr="005D0D7E">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lastRenderedPageBreak/>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w:t>
      </w:r>
      <w:r w:rsidRPr="00134031">
        <w:rPr>
          <w:sz w:val="28"/>
          <w:szCs w:val="28"/>
        </w:rPr>
        <w:lastRenderedPageBreak/>
        <w:t>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 w:val="28"/>
          <w:szCs w:val="28"/>
        </w:rPr>
        <w:t>сурдопереводчика</w:t>
      </w:r>
      <w:proofErr w:type="spellEnd"/>
      <w:r w:rsidRPr="004443FD">
        <w:rPr>
          <w:sz w:val="28"/>
          <w:szCs w:val="28"/>
        </w:rPr>
        <w:t xml:space="preserve"> и </w:t>
      </w:r>
      <w:proofErr w:type="spellStart"/>
      <w:r w:rsidRPr="004443FD">
        <w:rPr>
          <w:sz w:val="28"/>
          <w:szCs w:val="28"/>
        </w:rPr>
        <w:t>тифлосурдопереводчика</w:t>
      </w:r>
      <w:proofErr w:type="spellEnd"/>
      <w:r w:rsidRPr="004443FD">
        <w:rPr>
          <w:sz w:val="28"/>
          <w:szCs w:val="28"/>
        </w:rPr>
        <w:t>;</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2.16.4. Помещения для приема заявителей должны соответствовать </w:t>
      </w:r>
      <w:r w:rsidRPr="004443FD">
        <w:rPr>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1"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lastRenderedPageBreak/>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2"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C67AE" w:rsidRPr="00D135DF" w:rsidRDefault="006C67AE" w:rsidP="006C67AE">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721E7" w:rsidRPr="006C67AE" w:rsidRDefault="00F721E7" w:rsidP="00F721E7">
      <w:pPr>
        <w:ind w:firstLine="709"/>
        <w:jc w:val="both"/>
        <w:rPr>
          <w:sz w:val="28"/>
          <w:szCs w:val="28"/>
        </w:rPr>
      </w:pPr>
      <w:r w:rsidRPr="006C67AE">
        <w:rPr>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между уполномоченным МФЦ и администрацией Запорожского сельского поселения Темрюкского района.</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lastRenderedPageBreak/>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3"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4"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27D57" w:rsidRDefault="00E27D57" w:rsidP="00090917">
      <w:pPr>
        <w:ind w:firstLine="709"/>
        <w:jc w:val="both"/>
        <w:rPr>
          <w:sz w:val="28"/>
          <w:szCs w:val="28"/>
        </w:rPr>
      </w:pPr>
    </w:p>
    <w:p w:rsidR="00090917" w:rsidRPr="002D31DF" w:rsidRDefault="00090917" w:rsidP="00090917">
      <w:pPr>
        <w:ind w:firstLine="709"/>
        <w:jc w:val="both"/>
        <w:rPr>
          <w:sz w:val="28"/>
          <w:szCs w:val="28"/>
        </w:rPr>
      </w:pPr>
      <w:r w:rsidRPr="002D31DF">
        <w:rPr>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w:t>
      </w:r>
      <w:r w:rsidRPr="002D31DF">
        <w:rPr>
          <w:sz w:val="28"/>
          <w:szCs w:val="28"/>
        </w:rPr>
        <w:lastRenderedPageBreak/>
        <w:t xml:space="preserve">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D37567">
        <w:rPr>
          <w:sz w:val="28"/>
          <w:szCs w:val="28"/>
        </w:rPr>
        <w:lastRenderedPageBreak/>
        <w:t>2.18.5.</w:t>
      </w:r>
      <w:r w:rsidRPr="002D31DF">
        <w:rPr>
          <w:sz w:val="28"/>
          <w:szCs w:val="28"/>
        </w:rPr>
        <w:t xml:space="preserve">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sz w:val="28"/>
          <w:szCs w:val="28"/>
        </w:rPr>
        <w:t>-</w:t>
      </w:r>
      <w:r w:rsidRPr="00134031">
        <w:rPr>
          <w:sz w:val="28"/>
          <w:szCs w:val="28"/>
        </w:rPr>
        <w:t>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
    <w:p w:rsidR="00E71415" w:rsidRDefault="00E71415" w:rsidP="003A3365">
      <w:pPr>
        <w:autoSpaceDE w:val="0"/>
        <w:autoSpaceDN w:val="0"/>
        <w:adjustRightInd w:val="0"/>
        <w:ind w:firstLine="708"/>
        <w:jc w:val="both"/>
        <w:rPr>
          <w:sz w:val="28"/>
          <w:szCs w:val="28"/>
        </w:rPr>
      </w:pPr>
      <w:r>
        <w:rPr>
          <w:sz w:val="28"/>
          <w:szCs w:val="28"/>
        </w:rPr>
        <w:lastRenderedPageBreak/>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внесение заявления в журнал регистрации заявлений администрации Запорожского сельского поселения Темрюкского района</w:t>
      </w:r>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lastRenderedPageBreak/>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lastRenderedPageBreak/>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lastRenderedPageBreak/>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 xml:space="preserve">Доступ к информации о сроках и порядке предоставления муниципальной </w:t>
      </w:r>
      <w:r w:rsidRPr="00670E4B">
        <w:rPr>
          <w:sz w:val="28"/>
          <w:szCs w:val="28"/>
        </w:rPr>
        <w:lastRenderedPageBreak/>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w:t>
      </w:r>
      <w:proofErr w:type="spellStart"/>
      <w:r>
        <w:rPr>
          <w:sz w:val="28"/>
          <w:szCs w:val="28"/>
        </w:rPr>
        <w:t>авториза</w:t>
      </w:r>
      <w:proofErr w:type="spellEnd"/>
      <w:r>
        <w:rPr>
          <w:sz w:val="28"/>
          <w:szCs w:val="28"/>
        </w:rPr>
        <w:t xml:space="preserve">  </w:t>
      </w:r>
      <w:proofErr w:type="spellStart"/>
      <w:r>
        <w:rPr>
          <w:sz w:val="28"/>
          <w:szCs w:val="28"/>
        </w:rPr>
        <w:t>ция</w:t>
      </w:r>
      <w:proofErr w:type="spellEnd"/>
      <w:r>
        <w:rPr>
          <w:sz w:val="28"/>
          <w:szCs w:val="28"/>
        </w:rPr>
        <w:t xml:space="preserve"> заявителя с использованием учетной записи в Единой системе идентификации и аутентификации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вернуться на любой из этапов заполнения электронной формы запроса без потери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запрос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lastRenderedPageBreak/>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2A7C1F">
        <w:rPr>
          <w:color w:val="000000" w:themeColor="text1"/>
          <w:sz w:val="28"/>
          <w:szCs w:val="28"/>
        </w:rPr>
        <w:t>ответ</w:t>
      </w:r>
      <w:r w:rsidR="004649BB" w:rsidRPr="002A7C1F">
        <w:rPr>
          <w:color w:val="000000" w:themeColor="text1"/>
          <w:sz w:val="28"/>
          <w:szCs w:val="28"/>
        </w:rPr>
        <w:t xml:space="preserve"> </w:t>
      </w:r>
      <w:r w:rsidRPr="002A7C1F">
        <w:rPr>
          <w:color w:val="000000" w:themeColor="text1"/>
          <w:sz w:val="28"/>
          <w:szCs w:val="28"/>
        </w:rPr>
        <w:t>на бу</w:t>
      </w:r>
      <w:r w:rsidR="00FA4E51" w:rsidRPr="002A7C1F">
        <w:rPr>
          <w:color w:val="000000" w:themeColor="text1"/>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на бумажном носителе в течение срока действия результата предоставления муниципальной услуги.</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r>
        <w:rPr>
          <w:kern w:val="2"/>
          <w:sz w:val="28"/>
          <w:szCs w:val="28"/>
          <w:lang w:eastAsia="ar-SA"/>
        </w:rPr>
        <w:lastRenderedPageBreak/>
        <w:t xml:space="preserve">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lastRenderedPageBreak/>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5" w:name="sub_400"/>
      <w:r w:rsidRPr="00B74A05">
        <w:rPr>
          <w:sz w:val="28"/>
          <w:szCs w:val="28"/>
        </w:rPr>
        <w:t>Раздел IV. Фо</w:t>
      </w:r>
      <w:r w:rsidR="001F12BD">
        <w:rPr>
          <w:sz w:val="28"/>
          <w:szCs w:val="28"/>
        </w:rPr>
        <w:t>рмы контроля за исполнением Регламента</w:t>
      </w:r>
    </w:p>
    <w:bookmarkEnd w:id="5"/>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lastRenderedPageBreak/>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lastRenderedPageBreak/>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 xml:space="preserve">и действий (бездействия) органа, </w:t>
      </w:r>
      <w:r w:rsidR="00E1115A">
        <w:rPr>
          <w:sz w:val="28"/>
          <w:szCs w:val="28"/>
        </w:rPr>
        <w:t>многофункционального центра, предоставляющих</w:t>
      </w:r>
      <w:r w:rsidRPr="00B74A05">
        <w:rPr>
          <w:sz w:val="28"/>
          <w:szCs w:val="28"/>
        </w:rPr>
        <w:t xml:space="preserve">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5.3. Способы 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органа, </w:t>
      </w:r>
      <w:r w:rsidR="006426D1">
        <w:rPr>
          <w:sz w:val="28"/>
          <w:szCs w:val="28"/>
        </w:rPr>
        <w:t>многофункционального центра, предоставляющих</w:t>
      </w:r>
      <w:r w:rsidRPr="00B74A05">
        <w:rPr>
          <w:sz w:val="28"/>
          <w:szCs w:val="28"/>
        </w:rPr>
        <w:t xml:space="preserve">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lastRenderedPageBreak/>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 xml:space="preserve">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w:t>
      </w:r>
      <w:r w:rsidRPr="009511CD">
        <w:rPr>
          <w:sz w:val="28"/>
          <w:szCs w:val="28"/>
        </w:rPr>
        <w:lastRenderedPageBreak/>
        <w:t>многофункциональных центров предоставления государственных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5"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9511CD" w:rsidP="009511CD">
      <w:pPr>
        <w:tabs>
          <w:tab w:val="left" w:pos="5152"/>
        </w:tabs>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r w:rsidRPr="009511CD">
        <w:rPr>
          <w:sz w:val="28"/>
          <w:szCs w:val="28"/>
        </w:rPr>
        <w:t>проверяет на соответствие копий представляемых документов (за исключением нотариа</w:t>
      </w:r>
      <w:r w:rsidR="00F46ED6">
        <w:rPr>
          <w:sz w:val="28"/>
          <w:szCs w:val="28"/>
        </w:rPr>
        <w:t xml:space="preserve">льно заверенных) их оригиналам </w:t>
      </w:r>
      <w:r w:rsidRPr="009511CD">
        <w:rPr>
          <w:sz w:val="28"/>
          <w:szCs w:val="28"/>
        </w:rPr>
        <w:t>на предмет наличия подчисток или допечаток.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 xml:space="preserve">осуществляет копирование (сканирование) документов, предусмотренных </w:t>
      </w:r>
      <w:hyperlink r:id="rId17" w:history="1">
        <w:r w:rsidRPr="009511CD">
          <w:rPr>
            <w:sz w:val="28"/>
            <w:szCs w:val="28"/>
          </w:rPr>
          <w:t>пунктами 1</w:t>
        </w:r>
      </w:hyperlink>
      <w:r w:rsidRPr="009511CD">
        <w:rPr>
          <w:sz w:val="28"/>
          <w:szCs w:val="28"/>
        </w:rPr>
        <w:t xml:space="preserve"> - </w:t>
      </w:r>
      <w:hyperlink r:id="rId18" w:history="1">
        <w:r w:rsidRPr="009511CD">
          <w:rPr>
            <w:sz w:val="28"/>
            <w:szCs w:val="28"/>
          </w:rPr>
          <w:t>7</w:t>
        </w:r>
      </w:hyperlink>
      <w:r w:rsidRPr="009511CD">
        <w:rPr>
          <w:sz w:val="28"/>
          <w:szCs w:val="28"/>
        </w:rPr>
        <w:t xml:space="preserve">, </w:t>
      </w:r>
      <w:hyperlink r:id="rId19" w:history="1">
        <w:r w:rsidRPr="009511CD">
          <w:rPr>
            <w:sz w:val="28"/>
            <w:szCs w:val="28"/>
          </w:rPr>
          <w:t>9</w:t>
        </w:r>
      </w:hyperlink>
      <w:r w:rsidRPr="009511CD">
        <w:rPr>
          <w:sz w:val="28"/>
          <w:szCs w:val="28"/>
        </w:rPr>
        <w:t xml:space="preserve">, </w:t>
      </w:r>
      <w:hyperlink r:id="rId20" w:history="1">
        <w:r w:rsidRPr="009511CD">
          <w:rPr>
            <w:sz w:val="28"/>
            <w:szCs w:val="28"/>
          </w:rPr>
          <w:t>10</w:t>
        </w:r>
      </w:hyperlink>
      <w:r w:rsidRPr="009511CD">
        <w:rPr>
          <w:sz w:val="28"/>
          <w:szCs w:val="28"/>
        </w:rPr>
        <w:t xml:space="preserve">, </w:t>
      </w:r>
      <w:hyperlink r:id="rId21" w:history="1">
        <w:r w:rsidRPr="009511CD">
          <w:rPr>
            <w:sz w:val="28"/>
            <w:szCs w:val="28"/>
          </w:rPr>
          <w:t>14</w:t>
        </w:r>
      </w:hyperlink>
      <w:r w:rsidRPr="009511CD">
        <w:rPr>
          <w:sz w:val="28"/>
          <w:szCs w:val="28"/>
        </w:rPr>
        <w:t xml:space="preserve">, </w:t>
      </w:r>
      <w:hyperlink r:id="rId22" w:history="1">
        <w:r w:rsidRPr="009511CD">
          <w:rPr>
            <w:sz w:val="28"/>
            <w:szCs w:val="28"/>
          </w:rPr>
          <w:t>17</w:t>
        </w:r>
      </w:hyperlink>
      <w:r w:rsidRPr="009511CD">
        <w:rPr>
          <w:sz w:val="28"/>
          <w:szCs w:val="28"/>
        </w:rPr>
        <w:t xml:space="preserve"> и </w:t>
      </w:r>
      <w:hyperlink r:id="rId23"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r w:rsidRPr="009511CD">
        <w:rPr>
          <w:sz w:val="28"/>
          <w:szCs w:val="28"/>
        </w:rPr>
        <w:t xml:space="preserve">2) осуществляет копирование (сканирование) документов, предусмотренных </w:t>
      </w:r>
      <w:hyperlink r:id="rId24" w:history="1">
        <w:r w:rsidRPr="009511CD">
          <w:rPr>
            <w:sz w:val="28"/>
            <w:szCs w:val="28"/>
          </w:rPr>
          <w:t>пунктами 1</w:t>
        </w:r>
      </w:hyperlink>
      <w:r w:rsidRPr="009511CD">
        <w:rPr>
          <w:sz w:val="28"/>
          <w:szCs w:val="28"/>
        </w:rPr>
        <w:t xml:space="preserve"> - </w:t>
      </w:r>
      <w:hyperlink r:id="rId25" w:history="1">
        <w:r w:rsidRPr="009511CD">
          <w:rPr>
            <w:sz w:val="28"/>
            <w:szCs w:val="28"/>
          </w:rPr>
          <w:t>7</w:t>
        </w:r>
      </w:hyperlink>
      <w:r w:rsidRPr="009511CD">
        <w:rPr>
          <w:sz w:val="28"/>
          <w:szCs w:val="28"/>
        </w:rPr>
        <w:t xml:space="preserve">, </w:t>
      </w:r>
      <w:hyperlink r:id="rId26" w:history="1">
        <w:r w:rsidRPr="009511CD">
          <w:rPr>
            <w:sz w:val="28"/>
            <w:szCs w:val="28"/>
          </w:rPr>
          <w:t>9</w:t>
        </w:r>
      </w:hyperlink>
      <w:r w:rsidRPr="009511CD">
        <w:rPr>
          <w:sz w:val="28"/>
          <w:szCs w:val="28"/>
        </w:rPr>
        <w:t xml:space="preserve">, </w:t>
      </w:r>
      <w:hyperlink r:id="rId27" w:history="1">
        <w:r w:rsidRPr="009511CD">
          <w:rPr>
            <w:sz w:val="28"/>
            <w:szCs w:val="28"/>
          </w:rPr>
          <w:t>10</w:t>
        </w:r>
      </w:hyperlink>
      <w:r w:rsidRPr="009511CD">
        <w:rPr>
          <w:sz w:val="28"/>
          <w:szCs w:val="28"/>
        </w:rPr>
        <w:t xml:space="preserve">, </w:t>
      </w:r>
      <w:hyperlink r:id="rId28" w:history="1">
        <w:r w:rsidRPr="009511CD">
          <w:rPr>
            <w:sz w:val="28"/>
            <w:szCs w:val="28"/>
          </w:rPr>
          <w:t>14</w:t>
        </w:r>
      </w:hyperlink>
      <w:r w:rsidRPr="009511CD">
        <w:rPr>
          <w:sz w:val="28"/>
          <w:szCs w:val="28"/>
        </w:rPr>
        <w:t xml:space="preserve">, </w:t>
      </w:r>
      <w:hyperlink r:id="rId29" w:history="1">
        <w:r w:rsidRPr="009511CD">
          <w:rPr>
            <w:sz w:val="28"/>
            <w:szCs w:val="28"/>
          </w:rPr>
          <w:t>17</w:t>
        </w:r>
      </w:hyperlink>
      <w:r w:rsidRPr="009511CD">
        <w:rPr>
          <w:sz w:val="28"/>
          <w:szCs w:val="28"/>
        </w:rPr>
        <w:t xml:space="preserve"> и </w:t>
      </w:r>
      <w:hyperlink r:id="rId30"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r>
      <w:r w:rsidRPr="009511CD">
        <w:rPr>
          <w:sz w:val="28"/>
          <w:szCs w:val="28"/>
        </w:rPr>
        <w:lastRenderedPageBreak/>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рый составляется в двух экземплярах, и содержит дату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w:t>
      </w:r>
      <w:r w:rsidRPr="009511CD">
        <w:rPr>
          <w:sz w:val="28"/>
          <w:szCs w:val="28"/>
        </w:rPr>
        <w:lastRenderedPageBreak/>
        <w:t>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w:t>
      </w:r>
      <w:r w:rsidRPr="009511CD">
        <w:rPr>
          <w:sz w:val="28"/>
          <w:szCs w:val="28"/>
        </w:rPr>
        <w:lastRenderedPageBreak/>
        <w:t>подтверждающая получение результата предоставления муниципальной услуги заявителем.</w:t>
      </w:r>
      <w:bookmarkStart w:id="6" w:name="_GoBack"/>
      <w:bookmarkEnd w:id="6"/>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pStyle w:val="ae"/>
        <w:contextualSpacing/>
        <w:rPr>
          <w:rFonts w:ascii="Times New Roman" w:hAnsi="Times New Roman"/>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2A7C1F">
      <w:pPr>
        <w:tabs>
          <w:tab w:val="left" w:pos="993"/>
        </w:tabs>
        <w:autoSpaceDE w:val="0"/>
        <w:autoSpaceDN w:val="0"/>
        <w:adjustRightInd w:val="0"/>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w:t>
      </w:r>
      <w:proofErr w:type="spellStart"/>
      <w:r w:rsidRPr="00B74A05">
        <w:rPr>
          <w:sz w:val="28"/>
          <w:szCs w:val="28"/>
        </w:rPr>
        <w:t>Н.Г.Колодина</w:t>
      </w:r>
      <w:proofErr w:type="spellEnd"/>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2A7C1F">
      <w:headerReference w:type="even" r:id="rId31"/>
      <w:headerReference w:type="default" r:id="rId32"/>
      <w:pgSz w:w="11906" w:h="16838"/>
      <w:pgMar w:top="709" w:right="567" w:bottom="1134"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225" w:rsidRDefault="007B4225">
      <w:r>
        <w:separator/>
      </w:r>
    </w:p>
  </w:endnote>
  <w:endnote w:type="continuationSeparator" w:id="0">
    <w:p w:rsidR="007B4225" w:rsidRDefault="007B42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225" w:rsidRDefault="007B4225">
      <w:r>
        <w:separator/>
      </w:r>
    </w:p>
  </w:footnote>
  <w:footnote w:type="continuationSeparator" w:id="0">
    <w:p w:rsidR="007B4225" w:rsidRDefault="007B42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FE" w:rsidRDefault="003C5AB7" w:rsidP="00E677C4">
    <w:pPr>
      <w:pStyle w:val="a6"/>
      <w:framePr w:wrap="around" w:vAnchor="text" w:hAnchor="margin" w:xAlign="center" w:y="1"/>
      <w:rPr>
        <w:rStyle w:val="a7"/>
      </w:rPr>
    </w:pPr>
    <w:r>
      <w:rPr>
        <w:rStyle w:val="a7"/>
      </w:rPr>
      <w:fldChar w:fldCharType="begin"/>
    </w:r>
    <w:r w:rsidR="00705CFE">
      <w:rPr>
        <w:rStyle w:val="a7"/>
      </w:rPr>
      <w:instrText xml:space="preserve">PAGE  </w:instrText>
    </w:r>
    <w:r>
      <w:rPr>
        <w:rStyle w:val="a7"/>
      </w:rPr>
      <w:fldChar w:fldCharType="end"/>
    </w:r>
  </w:p>
  <w:p w:rsidR="00705CFE" w:rsidRDefault="00705CF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FE" w:rsidRDefault="003C5AB7" w:rsidP="002A7C1F">
    <w:pPr>
      <w:pStyle w:val="a6"/>
      <w:framePr w:wrap="around" w:vAnchor="text" w:hAnchor="margin" w:xAlign="center" w:y="1"/>
      <w:jc w:val="center"/>
      <w:rPr>
        <w:rStyle w:val="a7"/>
        <w:sz w:val="28"/>
        <w:szCs w:val="28"/>
      </w:rPr>
    </w:pPr>
    <w:r w:rsidRPr="002A7C1F">
      <w:rPr>
        <w:rStyle w:val="a7"/>
        <w:sz w:val="28"/>
        <w:szCs w:val="28"/>
      </w:rPr>
      <w:fldChar w:fldCharType="begin"/>
    </w:r>
    <w:r w:rsidR="00705CFE" w:rsidRPr="002A7C1F">
      <w:rPr>
        <w:rStyle w:val="a7"/>
        <w:sz w:val="28"/>
        <w:szCs w:val="28"/>
      </w:rPr>
      <w:instrText xml:space="preserve">PAGE  </w:instrText>
    </w:r>
    <w:r w:rsidRPr="002A7C1F">
      <w:rPr>
        <w:rStyle w:val="a7"/>
        <w:sz w:val="28"/>
        <w:szCs w:val="28"/>
      </w:rPr>
      <w:fldChar w:fldCharType="separate"/>
    </w:r>
    <w:r w:rsidR="00B12F19">
      <w:rPr>
        <w:rStyle w:val="a7"/>
        <w:noProof/>
        <w:sz w:val="28"/>
        <w:szCs w:val="28"/>
      </w:rPr>
      <w:t>2</w:t>
    </w:r>
    <w:r w:rsidRPr="002A7C1F">
      <w:rPr>
        <w:rStyle w:val="a7"/>
        <w:sz w:val="28"/>
        <w:szCs w:val="28"/>
      </w:rPr>
      <w:fldChar w:fldCharType="end"/>
    </w:r>
  </w:p>
  <w:p w:rsidR="00705CFE" w:rsidRPr="002A7C1F" w:rsidRDefault="00705CFE" w:rsidP="00E677C4">
    <w:pPr>
      <w:pStyle w:val="a6"/>
      <w:framePr w:wrap="around" w:vAnchor="text" w:hAnchor="margin" w:xAlign="center" w:y="1"/>
      <w:rPr>
        <w:rStyle w:val="a7"/>
        <w:sz w:val="28"/>
        <w:szCs w:val="28"/>
      </w:rPr>
    </w:pPr>
  </w:p>
  <w:p w:rsidR="00705CFE" w:rsidRDefault="00705C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noPunctuationKerning/>
  <w:characterSpacingControl w:val="doNotCompress"/>
  <w:footnotePr>
    <w:footnote w:id="-1"/>
    <w:footnote w:id="0"/>
  </w:footnotePr>
  <w:endnotePr>
    <w:endnote w:id="-1"/>
    <w:endnote w:id="0"/>
  </w:endnotePr>
  <w:compat/>
  <w:rsids>
    <w:rsidRoot w:val="003B0431"/>
    <w:rsid w:val="0000074C"/>
    <w:rsid w:val="000050D8"/>
    <w:rsid w:val="000061D3"/>
    <w:rsid w:val="00010A47"/>
    <w:rsid w:val="0001344B"/>
    <w:rsid w:val="00013C42"/>
    <w:rsid w:val="000140EA"/>
    <w:rsid w:val="0001491C"/>
    <w:rsid w:val="000172CF"/>
    <w:rsid w:val="0001731D"/>
    <w:rsid w:val="000209EB"/>
    <w:rsid w:val="000213BA"/>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A70AD"/>
    <w:rsid w:val="000B0C75"/>
    <w:rsid w:val="000B518D"/>
    <w:rsid w:val="000B52B4"/>
    <w:rsid w:val="000C1060"/>
    <w:rsid w:val="000C5F34"/>
    <w:rsid w:val="000C7081"/>
    <w:rsid w:val="000C78C9"/>
    <w:rsid w:val="000D076A"/>
    <w:rsid w:val="000D23A0"/>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674"/>
    <w:rsid w:val="001F09E6"/>
    <w:rsid w:val="001F12BD"/>
    <w:rsid w:val="001F65E0"/>
    <w:rsid w:val="001F6728"/>
    <w:rsid w:val="001F6833"/>
    <w:rsid w:val="002005EE"/>
    <w:rsid w:val="00200BDE"/>
    <w:rsid w:val="00202DA7"/>
    <w:rsid w:val="00205D84"/>
    <w:rsid w:val="0020683E"/>
    <w:rsid w:val="002117C3"/>
    <w:rsid w:val="0021454A"/>
    <w:rsid w:val="002155A1"/>
    <w:rsid w:val="002209E8"/>
    <w:rsid w:val="002212D8"/>
    <w:rsid w:val="002233A0"/>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A7C1F"/>
    <w:rsid w:val="002B15A3"/>
    <w:rsid w:val="002B28BA"/>
    <w:rsid w:val="002B48DD"/>
    <w:rsid w:val="002B54E6"/>
    <w:rsid w:val="002C06BF"/>
    <w:rsid w:val="002C1401"/>
    <w:rsid w:val="002C2A3A"/>
    <w:rsid w:val="002C4F20"/>
    <w:rsid w:val="002C5C06"/>
    <w:rsid w:val="002C5DA3"/>
    <w:rsid w:val="002C6C63"/>
    <w:rsid w:val="002D10B7"/>
    <w:rsid w:val="002D1C10"/>
    <w:rsid w:val="002D5250"/>
    <w:rsid w:val="002E006D"/>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262"/>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5AB7"/>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130A0"/>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426D1"/>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556B"/>
    <w:rsid w:val="006C67AE"/>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5CFE"/>
    <w:rsid w:val="00706B95"/>
    <w:rsid w:val="007071B5"/>
    <w:rsid w:val="0071218B"/>
    <w:rsid w:val="0071577D"/>
    <w:rsid w:val="00724521"/>
    <w:rsid w:val="00725A30"/>
    <w:rsid w:val="00725BF7"/>
    <w:rsid w:val="00725D01"/>
    <w:rsid w:val="00727AA4"/>
    <w:rsid w:val="00730EDF"/>
    <w:rsid w:val="00733F38"/>
    <w:rsid w:val="00735303"/>
    <w:rsid w:val="007354C1"/>
    <w:rsid w:val="0073644F"/>
    <w:rsid w:val="00737F0E"/>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4225"/>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657"/>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3C4F"/>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2BF"/>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62054"/>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2F19"/>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7FC1"/>
    <w:rsid w:val="00C41749"/>
    <w:rsid w:val="00C4736B"/>
    <w:rsid w:val="00C637F5"/>
    <w:rsid w:val="00C6667C"/>
    <w:rsid w:val="00C6798B"/>
    <w:rsid w:val="00C7046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37567"/>
    <w:rsid w:val="00D409B9"/>
    <w:rsid w:val="00D43BB8"/>
    <w:rsid w:val="00D440A3"/>
    <w:rsid w:val="00D46206"/>
    <w:rsid w:val="00D547B3"/>
    <w:rsid w:val="00D55261"/>
    <w:rsid w:val="00D6374B"/>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2FCE"/>
    <w:rsid w:val="00DE5AC9"/>
    <w:rsid w:val="00DF19B5"/>
    <w:rsid w:val="00DF3064"/>
    <w:rsid w:val="00DF7181"/>
    <w:rsid w:val="00E00356"/>
    <w:rsid w:val="00E013F1"/>
    <w:rsid w:val="00E023D0"/>
    <w:rsid w:val="00E0320F"/>
    <w:rsid w:val="00E03A73"/>
    <w:rsid w:val="00E03B37"/>
    <w:rsid w:val="00E03CE6"/>
    <w:rsid w:val="00E06912"/>
    <w:rsid w:val="00E07423"/>
    <w:rsid w:val="00E1115A"/>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46ED6"/>
    <w:rsid w:val="00F50715"/>
    <w:rsid w:val="00F50A3C"/>
    <w:rsid w:val="00F5164B"/>
    <w:rsid w:val="00F518B3"/>
    <w:rsid w:val="00F545DA"/>
    <w:rsid w:val="00F649F1"/>
    <w:rsid w:val="00F71179"/>
    <w:rsid w:val="00F721E7"/>
    <w:rsid w:val="00F76C5E"/>
    <w:rsid w:val="00F76FA4"/>
    <w:rsid w:val="00F84E6D"/>
    <w:rsid w:val="00F92EF7"/>
    <w:rsid w:val="00F94124"/>
    <w:rsid w:val="00F9561E"/>
    <w:rsid w:val="00F967D1"/>
    <w:rsid w:val="00FA05FE"/>
    <w:rsid w:val="00FA1171"/>
    <w:rsid w:val="00FA2F49"/>
    <w:rsid w:val="00FA4E51"/>
    <w:rsid w:val="00FA51F0"/>
    <w:rsid w:val="00FA5926"/>
    <w:rsid w:val="00FA6B09"/>
    <w:rsid w:val="00FB3FB2"/>
    <w:rsid w:val="00FB40E7"/>
    <w:rsid w:val="00FC3F05"/>
    <w:rsid w:val="00FC6D47"/>
    <w:rsid w:val="00FD1777"/>
    <w:rsid w:val="00FD262C"/>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unhideWhenUsed/>
    <w:rsid w:val="000050D8"/>
    <w:pPr>
      <w:tabs>
        <w:tab w:val="center" w:pos="4677"/>
        <w:tab w:val="right" w:pos="9355"/>
      </w:tabs>
    </w:pPr>
  </w:style>
  <w:style w:type="character" w:customStyle="1" w:styleId="ac">
    <w:name w:val="Нижний колонтитул Знак"/>
    <w:basedOn w:val="a0"/>
    <w:link w:val="ab"/>
    <w:uiPriority w:val="99"/>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garantF1://12048517.171"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811FF1A-D465-4A0F-A427-ADCE9FD8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3351</TotalTime>
  <Pages>40</Pages>
  <Words>14735</Words>
  <Characters>83993</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98531</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1</cp:lastModifiedBy>
  <cp:revision>25</cp:revision>
  <cp:lastPrinted>2019-04-18T13:16:00Z</cp:lastPrinted>
  <dcterms:created xsi:type="dcterms:W3CDTF">2012-05-18T09:42:00Z</dcterms:created>
  <dcterms:modified xsi:type="dcterms:W3CDTF">2019-09-24T11:24:00Z</dcterms:modified>
</cp:coreProperties>
</file>