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43339B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43339B" w:rsidRPr="004331AB" w:rsidRDefault="0043339B" w:rsidP="002A3C8D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43339B" w:rsidRPr="004331AB" w:rsidRDefault="0043339B" w:rsidP="00540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43339B" w:rsidRPr="004331AB" w:rsidRDefault="0043339B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43339B" w:rsidRPr="004331AB" w:rsidRDefault="0043339B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43339B" w:rsidRPr="004331AB" w:rsidRDefault="0043339B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i/>
                <w:iCs/>
                <w:sz w:val="28"/>
                <w:szCs w:val="28"/>
                <w:u w:val="single"/>
              </w:rPr>
              <w:t>29.03</w:t>
            </w:r>
            <w:r w:rsidRPr="00B74566">
              <w:rPr>
                <w:i/>
                <w:iCs/>
                <w:sz w:val="28"/>
                <w:szCs w:val="28"/>
                <w:u w:val="single"/>
              </w:rPr>
              <w:t>.201</w:t>
            </w:r>
            <w:r>
              <w:rPr>
                <w:i/>
                <w:iCs/>
                <w:sz w:val="28"/>
                <w:szCs w:val="28"/>
                <w:u w:val="single"/>
              </w:rPr>
              <w:t>6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i/>
                <w:iCs/>
                <w:sz w:val="28"/>
                <w:szCs w:val="28"/>
                <w:u w:val="single"/>
              </w:rPr>
              <w:t>74</w:t>
            </w:r>
          </w:p>
        </w:tc>
      </w:tr>
    </w:tbl>
    <w:p w:rsidR="0043339B" w:rsidRDefault="0043339B"/>
    <w:p w:rsidR="0043339B" w:rsidRDefault="0043339B" w:rsidP="00540B19"/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</w:p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заместителей главы Запорожского сельского поселения Темрюкского района</w:t>
      </w:r>
    </w:p>
    <w:p w:rsidR="0043339B" w:rsidRPr="00540B19" w:rsidRDefault="0043339B" w:rsidP="00540B19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547"/>
        <w:gridCol w:w="1643"/>
        <w:gridCol w:w="4832"/>
        <w:gridCol w:w="4477"/>
      </w:tblGrid>
      <w:tr w:rsidR="0043339B">
        <w:tc>
          <w:tcPr>
            <w:tcW w:w="706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43339B">
        <w:trPr>
          <w:trHeight w:val="6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 квалификации</w:t>
            </w:r>
          </w:p>
        </w:tc>
      </w:tr>
      <w:tr w:rsidR="0043339B">
        <w:tc>
          <w:tcPr>
            <w:tcW w:w="706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5</w:t>
            </w:r>
          </w:p>
        </w:tc>
      </w:tr>
      <w:tr w:rsidR="0043339B">
        <w:trPr>
          <w:trHeight w:val="407"/>
        </w:trPr>
        <w:tc>
          <w:tcPr>
            <w:tcW w:w="706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1.</w:t>
            </w: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547" w:type="dxa"/>
            <w:vMerge w:val="restart"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151D7">
              <w:rPr>
                <w:sz w:val="28"/>
                <w:szCs w:val="28"/>
              </w:rPr>
              <w:t xml:space="preserve">аместитель главы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</w:t>
            </w: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ab/>
            </w: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1643" w:type="dxa"/>
            <w:vMerge w:val="restart"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</w:t>
            </w: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1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62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налогообложению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Бухгалтерский учёт, анализ и аудит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Маркетинг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Маркетолог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коммерции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 (торговое дело)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коммерции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43339B">
        <w:trPr>
          <w:trHeight w:val="66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  <w:p w:rsidR="0043339B" w:rsidRPr="006151D7" w:rsidRDefault="0043339B" w:rsidP="00AA4A37">
            <w:pPr>
              <w:rPr>
                <w:sz w:val="28"/>
                <w:szCs w:val="28"/>
              </w:rPr>
            </w:pP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Антикризисное управление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43339B">
        <w:trPr>
          <w:trHeight w:val="65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43339B" w:rsidRPr="006151D7" w:rsidRDefault="0043339B" w:rsidP="00AA4A37">
            <w:pPr>
              <w:rPr>
                <w:sz w:val="28"/>
                <w:szCs w:val="28"/>
              </w:rPr>
            </w:pPr>
          </w:p>
        </w:tc>
      </w:tr>
      <w:tr w:rsidR="0043339B">
        <w:trPr>
          <w:trHeight w:val="30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43339B">
        <w:trPr>
          <w:trHeight w:val="37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43339B">
        <w:trPr>
          <w:trHeight w:val="5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3339B" w:rsidRPr="006151D7" w:rsidRDefault="0043339B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философии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Философ, преподаватель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политологии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психологии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истории</w:t>
            </w:r>
          </w:p>
        </w:tc>
      </w:tr>
      <w:tr w:rsidR="0043339B">
        <w:trPr>
          <w:trHeight w:val="5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Историк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истории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3339B" w:rsidRPr="006151D7" w:rsidRDefault="0043339B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Юрист 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журналистики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</w:t>
            </w:r>
          </w:p>
        </w:tc>
      </w:tr>
      <w:tr w:rsidR="0043339B">
        <w:trPr>
          <w:trHeight w:val="6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Связи с общественностью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социологии</w:t>
            </w:r>
          </w:p>
        </w:tc>
      </w:tr>
      <w:tr w:rsidR="0043339B">
        <w:trPr>
          <w:trHeight w:val="64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социологии</w:t>
            </w:r>
          </w:p>
        </w:tc>
      </w:tr>
      <w:tr w:rsidR="0043339B"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Конфликтология</w:t>
            </w:r>
          </w:p>
        </w:tc>
        <w:tc>
          <w:tcPr>
            <w:tcW w:w="4477" w:type="dxa"/>
          </w:tcPr>
          <w:p w:rsidR="0043339B" w:rsidRPr="006151D7" w:rsidRDefault="0043339B" w:rsidP="00176F7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конфликтологии</w:t>
            </w:r>
          </w:p>
        </w:tc>
      </w:tr>
      <w:tr w:rsidR="0043339B">
        <w:trPr>
          <w:trHeight w:val="5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Естественнонаучное образование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естественнонаучного образования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химии</w:t>
            </w: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Физико-математическое образование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физико-математического образования</w:t>
            </w: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</w:tc>
      </w:tr>
      <w:tr w:rsidR="0043339B">
        <w:trPr>
          <w:trHeight w:val="5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Филологическое образование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филологического образования</w:t>
            </w:r>
          </w:p>
        </w:tc>
      </w:tr>
      <w:tr w:rsidR="0043339B">
        <w:trPr>
          <w:trHeight w:val="5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43339B">
        <w:trPr>
          <w:trHeight w:val="45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43339B">
        <w:trPr>
          <w:trHeight w:val="34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педагогики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педагогики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Дошкольная педагогика и психология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дошкольной педагогики и психологии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43339B">
        <w:trPr>
          <w:trHeight w:val="638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Педагогика и методика дошкольного 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Организатор-методист 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4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Лечебное дело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43339B">
        <w:trPr>
          <w:trHeight w:val="58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социально-культурной деятельности</w:t>
            </w:r>
          </w:p>
        </w:tc>
      </w:tr>
      <w:tr w:rsidR="0043339B">
        <w:trPr>
          <w:trHeight w:val="1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 социально-культурной деятельности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социально-культурной деятельности, преподаватель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сельского хозяйства</w:t>
            </w:r>
          </w:p>
        </w:tc>
      </w:tr>
      <w:tr w:rsidR="0043339B">
        <w:trPr>
          <w:trHeight w:val="298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E048D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Плодоовощеводство и виноградорство</w:t>
            </w:r>
          </w:p>
        </w:tc>
        <w:tc>
          <w:tcPr>
            <w:tcW w:w="4477" w:type="dxa"/>
          </w:tcPr>
          <w:p w:rsidR="0043339B" w:rsidRPr="006151D7" w:rsidRDefault="0043339B" w:rsidP="00E048D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Агроинженерия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Механизация сельского хозяйства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сельскохозяйственного производства</w:t>
            </w:r>
          </w:p>
        </w:tc>
      </w:tr>
      <w:tr w:rsidR="0043339B">
        <w:trPr>
          <w:trHeight w:val="30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43339B">
        <w:trPr>
          <w:trHeight w:val="3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8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Промышленная теплоэнергетика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Энергетика теплотехнологий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Энергообеспечение предприятий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70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Электротехника, электромеханика и электротехнологии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0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Электромеханика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9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Электрооборудование и электрохозяйство предприятий, организаций и учреждений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57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Городское строительство и хозяйство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Теплогазоснабжение и вентиляция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Водоснабжение и водоотведение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Защита окружающей среды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рыболовство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9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и рациональное использование природных ресурсов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Инженер-эколог</w:t>
            </w:r>
          </w:p>
        </w:tc>
      </w:tr>
    </w:tbl>
    <w:p w:rsidR="0043339B" w:rsidRDefault="0043339B" w:rsidP="00540B19">
      <w:pPr>
        <w:jc w:val="center"/>
        <w:rPr>
          <w:sz w:val="28"/>
          <w:szCs w:val="28"/>
        </w:rPr>
      </w:pPr>
    </w:p>
    <w:p w:rsidR="0043339B" w:rsidRDefault="0043339B" w:rsidP="00540B19">
      <w:pPr>
        <w:jc w:val="center"/>
        <w:rPr>
          <w:sz w:val="28"/>
          <w:szCs w:val="28"/>
        </w:rPr>
      </w:pPr>
    </w:p>
    <w:p w:rsidR="0043339B" w:rsidRDefault="0043339B" w:rsidP="00845A2A">
      <w:pPr>
        <w:jc w:val="both"/>
        <w:rPr>
          <w:sz w:val="28"/>
          <w:szCs w:val="28"/>
        </w:rPr>
      </w:pPr>
    </w:p>
    <w:p w:rsidR="0043339B" w:rsidRDefault="0043339B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43339B" w:rsidRPr="00540B19" w:rsidRDefault="0043339B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Н.Г.Колодина</w:t>
      </w:r>
    </w:p>
    <w:sectPr w:rsidR="0043339B" w:rsidRPr="00540B19" w:rsidSect="00085501">
      <w:headerReference w:type="default" r:id="rId6"/>
      <w:pgSz w:w="16838" w:h="11906" w:orient="landscape"/>
      <w:pgMar w:top="1418" w:right="536" w:bottom="851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39B" w:rsidRDefault="0043339B" w:rsidP="00453CE8">
      <w:r>
        <w:separator/>
      </w:r>
    </w:p>
  </w:endnote>
  <w:endnote w:type="continuationSeparator" w:id="0">
    <w:p w:rsidR="0043339B" w:rsidRDefault="0043339B" w:rsidP="00453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39B" w:rsidRDefault="0043339B" w:rsidP="00453CE8">
      <w:r>
        <w:separator/>
      </w:r>
    </w:p>
  </w:footnote>
  <w:footnote w:type="continuationSeparator" w:id="0">
    <w:p w:rsidR="0043339B" w:rsidRDefault="0043339B" w:rsidP="00453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39B" w:rsidRPr="00453CE8" w:rsidRDefault="0043339B">
    <w:pPr>
      <w:pStyle w:val="Header"/>
      <w:jc w:val="center"/>
      <w:rPr>
        <w:sz w:val="24"/>
        <w:szCs w:val="24"/>
      </w:rPr>
    </w:pPr>
    <w:r w:rsidRPr="00453CE8">
      <w:rPr>
        <w:sz w:val="24"/>
        <w:szCs w:val="24"/>
      </w:rPr>
      <w:fldChar w:fldCharType="begin"/>
    </w:r>
    <w:r w:rsidRPr="00453CE8">
      <w:rPr>
        <w:sz w:val="24"/>
        <w:szCs w:val="24"/>
      </w:rPr>
      <w:instrText>PAGE   \* MERGEFORMAT</w:instrText>
    </w:r>
    <w:r w:rsidRPr="00453CE8">
      <w:rPr>
        <w:sz w:val="24"/>
        <w:szCs w:val="24"/>
      </w:rPr>
      <w:fldChar w:fldCharType="separate"/>
    </w:r>
    <w:r>
      <w:rPr>
        <w:noProof/>
        <w:sz w:val="24"/>
        <w:szCs w:val="24"/>
      </w:rPr>
      <w:t>5</w:t>
    </w:r>
    <w:r w:rsidRPr="00453CE8">
      <w:rPr>
        <w:sz w:val="24"/>
        <w:szCs w:val="24"/>
      </w:rPr>
      <w:fldChar w:fldCharType="end"/>
    </w:r>
  </w:p>
  <w:p w:rsidR="0043339B" w:rsidRDefault="004333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BD9"/>
    <w:rsid w:val="00044C69"/>
    <w:rsid w:val="00085501"/>
    <w:rsid w:val="000B345C"/>
    <w:rsid w:val="00106031"/>
    <w:rsid w:val="00122324"/>
    <w:rsid w:val="00144A73"/>
    <w:rsid w:val="00176F7E"/>
    <w:rsid w:val="001D263B"/>
    <w:rsid w:val="002537AC"/>
    <w:rsid w:val="002A3C8D"/>
    <w:rsid w:val="003861EA"/>
    <w:rsid w:val="003A5FF6"/>
    <w:rsid w:val="003B4592"/>
    <w:rsid w:val="004331AB"/>
    <w:rsid w:val="0043339B"/>
    <w:rsid w:val="00434692"/>
    <w:rsid w:val="00453CE8"/>
    <w:rsid w:val="004A11AB"/>
    <w:rsid w:val="004E07FC"/>
    <w:rsid w:val="00540B19"/>
    <w:rsid w:val="0056199A"/>
    <w:rsid w:val="00566EF1"/>
    <w:rsid w:val="0058423B"/>
    <w:rsid w:val="005B476F"/>
    <w:rsid w:val="005E353A"/>
    <w:rsid w:val="006151D7"/>
    <w:rsid w:val="00652E79"/>
    <w:rsid w:val="00712599"/>
    <w:rsid w:val="0073215C"/>
    <w:rsid w:val="00820FE8"/>
    <w:rsid w:val="00835590"/>
    <w:rsid w:val="00845A2A"/>
    <w:rsid w:val="00881DA3"/>
    <w:rsid w:val="0098329B"/>
    <w:rsid w:val="009C18C9"/>
    <w:rsid w:val="00A71656"/>
    <w:rsid w:val="00AA4A37"/>
    <w:rsid w:val="00B74566"/>
    <w:rsid w:val="00BA1F67"/>
    <w:rsid w:val="00BA5E67"/>
    <w:rsid w:val="00BB368F"/>
    <w:rsid w:val="00BE524B"/>
    <w:rsid w:val="00BF5E9D"/>
    <w:rsid w:val="00D42520"/>
    <w:rsid w:val="00DD37AD"/>
    <w:rsid w:val="00E048D1"/>
    <w:rsid w:val="00E43CCD"/>
    <w:rsid w:val="00E512C7"/>
    <w:rsid w:val="00E61189"/>
    <w:rsid w:val="00EB1758"/>
    <w:rsid w:val="00F90CE1"/>
    <w:rsid w:val="00FA5BD9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B19"/>
    <w:rPr>
      <w:rFonts w:ascii="Times New Roman" w:eastAsia="Times New Roman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329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ый (таблица)"/>
    <w:basedOn w:val="Normal"/>
    <w:next w:val="Normal"/>
    <w:uiPriority w:val="99"/>
    <w:rsid w:val="00BA1F6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A1F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5</Pages>
  <Words>747</Words>
  <Characters>4264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16</cp:revision>
  <cp:lastPrinted>2014-05-15T04:19:00Z</cp:lastPrinted>
  <dcterms:created xsi:type="dcterms:W3CDTF">2013-10-23T11:24:00Z</dcterms:created>
  <dcterms:modified xsi:type="dcterms:W3CDTF">2016-03-29T06:17:00Z</dcterms:modified>
</cp:coreProperties>
</file>