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50D" w:rsidRDefault="007A450D" w:rsidP="007A450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A450D" w:rsidRDefault="007A450D" w:rsidP="007A450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A450D" w:rsidRDefault="007A450D" w:rsidP="007A450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7A450D" w:rsidRDefault="007A450D" w:rsidP="007A450D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«</w:t>
      </w:r>
      <w:r w:rsidR="00EA57A5" w:rsidRPr="00EA57A5">
        <w:rPr>
          <w:rFonts w:ascii="Times New Roman" w:hAnsi="Times New Roman" w:cs="Times New Roman"/>
          <w:bCs/>
          <w:color w:val="000000"/>
          <w:sz w:val="28"/>
          <w:szCs w:val="28"/>
        </w:rPr>
        <w:t>Осуществление муниципального контроля в области торговой деятельности на территор</w:t>
      </w:r>
      <w:bookmarkStart w:id="0" w:name="_GoBack"/>
      <w:bookmarkEnd w:id="0"/>
      <w:r w:rsidR="00EA57A5" w:rsidRPr="00EA57A5">
        <w:rPr>
          <w:rFonts w:ascii="Times New Roman" w:hAnsi="Times New Roman" w:cs="Times New Roman"/>
          <w:bCs/>
          <w:color w:val="000000"/>
          <w:sz w:val="28"/>
          <w:szCs w:val="28"/>
        </w:rPr>
        <w:t>ии Запорожского сельского поселения Темрюкского района</w:t>
      </w:r>
      <w:r w:rsidRPr="007A450D">
        <w:rPr>
          <w:rFonts w:ascii="Times New Roman" w:hAnsi="Times New Roman" w:cs="Times New Roman"/>
          <w:sz w:val="28"/>
          <w:szCs w:val="28"/>
        </w:rPr>
        <w:t>»</w:t>
      </w:r>
    </w:p>
    <w:p w:rsidR="007A450D" w:rsidRDefault="007A450D" w:rsidP="007A45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F7C" w:rsidRPr="000858F5" w:rsidRDefault="007A6F7C" w:rsidP="007A6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7A6F7C" w:rsidRPr="000858F5" w:rsidRDefault="007A6F7C" w:rsidP="007A6F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муниципального контроля)</w:t>
      </w:r>
    </w:p>
    <w:p w:rsidR="007A6F7C" w:rsidRPr="000858F5" w:rsidRDefault="007A6F7C" w:rsidP="007A6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7A6F7C" w:rsidRPr="000858F5" w:rsidRDefault="007A6F7C" w:rsidP="007A6F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составления акта)             (дата составления акта)</w:t>
      </w:r>
    </w:p>
    <w:p w:rsidR="007A6F7C" w:rsidRPr="000858F5" w:rsidRDefault="007A6F7C" w:rsidP="007A6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7A6F7C" w:rsidRPr="000858F5" w:rsidRDefault="007A6F7C" w:rsidP="007A6F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составления акта)</w:t>
      </w:r>
    </w:p>
    <w:p w:rsidR="007A450D" w:rsidRPr="007A450D" w:rsidRDefault="007A450D" w:rsidP="007A4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4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ПРОВЕРКИ</w:t>
      </w:r>
      <w:r w:rsidR="007A6F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№____</w:t>
      </w:r>
    </w:p>
    <w:p w:rsidR="007A450D" w:rsidRPr="007A450D" w:rsidRDefault="007A450D" w:rsidP="007A45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50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 лица, индивидуального предпринимателя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адресу/адресам:____________________________________________________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проведения проверки)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основании:________________________________________________________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 документа с указанием реквизитов (номер, дата))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проведена __________________________________ проверка в отношении: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(плановая/внеплановая, документарная/выездная)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фамилия, имя, отчество (последнее - при наличии) индивидуального предпринимателя)</w:t>
      </w:r>
      <w:proofErr w:type="gramEnd"/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проведения проверки: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 20__ с __ час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ин. до __ час. __ мин. Продолжительность 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"__" _____ 20__ с __ час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ин. до __ час. __ мин. Продолжительность 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проведения проверок филиалов, представительств, обособленных структурных  подразделений   юридического лица или при осуществлении деятельности  индивидуального  предпринимателя по нескольким адресам)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продолжительность проверки:____________________________________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(рабочих дней/часов)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составлен: 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муниципального контроля)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копией распоряжения о проведении проверки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(ы):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при проведении выездной проверки)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(фамилии, инициалы, подпись, дата, время)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решения Прокурора (его  заместителя) согласования проведения проверки: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необходимости согласования проверки с органами прокуратуры)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 (а), проводившее проверку:________________________________________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(последнее - при наличии), должность должностного лица (должностных лиц), проводившего (их) проверку; в случае привлечения к участию в проверке экспертов, экспертных организаций указываются фамилии, имена, отчества (последнее -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  <w:proofErr w:type="gramEnd"/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проведении проверки присутствовали: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В ходе проведения проверки: 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указанием характера нарушений; лиц, допустивших нарушения)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 несоответствия  сведений, содержащихся  в  уведомлении  о начале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    отдельных    видов    предпринимательской    деятельности, обязательным требованиям (с указанием положений (нормативных) правовых актов): 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 факты невыполнения предписаний органов муниципального контроля (с указанием реквизитов выданных предписаний):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 не выявлено________________________________________________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Запись в Журнал учета проверок юридического лица, индивидуального предпринимателя, проводимых органом муниципального контроля, внесена (заполняется при проведении выездной проверки):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Журнал  учета  проверок юридического лица, индивидуального предпринимателя, проводимых органом муниципального контроля, отсутствует (заполняется при проведении выездной проверки):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Прилагаемые к акту документы: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проводивших проверку: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актом проверки </w:t>
      </w:r>
      <w:proofErr w:type="gramStart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</w:t>
      </w:r>
      <w:proofErr w:type="gramEnd"/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(а), копию акта со всеми приложениями получил (а):__________________________________________________________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(последнее -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"___" ____________ 20__. ________________________</w:t>
      </w:r>
    </w:p>
    <w:p w:rsidR="009D7228" w:rsidRPr="000858F5" w:rsidRDefault="009D7228" w:rsidP="009D722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</w:p>
    <w:p w:rsidR="009D7228" w:rsidRPr="000858F5" w:rsidRDefault="009D7228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Пометка об отказе ознакомления с актом проверки: ________________________</w:t>
      </w:r>
    </w:p>
    <w:p w:rsidR="009D7228" w:rsidRPr="000858F5" w:rsidRDefault="006B3A7A" w:rsidP="009D7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</w:t>
      </w:r>
      <w:r w:rsidR="009D7228" w:rsidRPr="000858F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 должностного лица (лиц), проводившего проверку)</w:t>
      </w:r>
    </w:p>
    <w:p w:rsidR="009D7228" w:rsidRDefault="009D7228" w:rsidP="006B3A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28" w:rsidRPr="003236AB" w:rsidRDefault="009D7228" w:rsidP="009D722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9D7228" w:rsidRPr="003236AB" w:rsidRDefault="009D7228" w:rsidP="009D722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236AB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Pr="003236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36AB">
        <w:rPr>
          <w:rFonts w:ascii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p w:rsidR="009D7228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228" w:rsidRDefault="009D7228" w:rsidP="009D7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D7228" w:rsidSect="00415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50D"/>
    <w:rsid w:val="00415D91"/>
    <w:rsid w:val="00542217"/>
    <w:rsid w:val="006B3A7A"/>
    <w:rsid w:val="007A450D"/>
    <w:rsid w:val="007A6F7C"/>
    <w:rsid w:val="009D7228"/>
    <w:rsid w:val="00E13264"/>
    <w:rsid w:val="00EA57A5"/>
    <w:rsid w:val="00F9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5">
    <w:name w:val="s_5"/>
    <w:basedOn w:val="a"/>
    <w:rsid w:val="007A4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7A4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2">
    <w:name w:val="indent_2"/>
    <w:basedOn w:val="a"/>
    <w:rsid w:val="007A4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A4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D722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B3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3A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4</cp:revision>
  <cp:lastPrinted>2020-04-18T14:01:00Z</cp:lastPrinted>
  <dcterms:created xsi:type="dcterms:W3CDTF">2019-12-04T08:04:00Z</dcterms:created>
  <dcterms:modified xsi:type="dcterms:W3CDTF">2020-04-18T14:03:00Z</dcterms:modified>
</cp:coreProperties>
</file>