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615D3" w:rsidRPr="005615D3" w:rsidRDefault="00697FA1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5615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5615D3">
        <w:rPr>
          <w:rFonts w:ascii="Times New Roman" w:hAnsi="Times New Roman" w:cs="Times New Roman"/>
          <w:sz w:val="28"/>
          <w:szCs w:val="28"/>
        </w:rPr>
        <w:t>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1B2533" w:rsidRPr="001B2533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Выдача порубочного билета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5615D3" w:rsidRDefault="00697FA1" w:rsidP="005615D3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5D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5615D3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5615D3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1B2533" w:rsidRPr="001B2533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Выдача порубочного билета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5615D3">
        <w:rPr>
          <w:rFonts w:ascii="Times New Roman" w:hAnsi="Times New Roman" w:cs="Times New Roman"/>
          <w:sz w:val="28"/>
          <w:szCs w:val="28"/>
        </w:rPr>
        <w:t xml:space="preserve"> </w:t>
      </w:r>
      <w:r w:rsidRPr="005615D3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5615D3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1618B7" w:rsidRPr="004E5485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</w:t>
      </w:r>
      <w:r w:rsidR="001B2533">
        <w:rPr>
          <w:rFonts w:ascii="Times New Roman" w:hAnsi="Times New Roman" w:cs="Times New Roman"/>
          <w:sz w:val="28"/>
          <w:szCs w:val="28"/>
        </w:rPr>
        <w:t>п</w:t>
      </w:r>
      <w:r w:rsidR="000A38DD">
        <w:rPr>
          <w:rFonts w:ascii="Times New Roman" w:hAnsi="Times New Roman" w:cs="Times New Roman"/>
          <w:sz w:val="28"/>
          <w:szCs w:val="28"/>
        </w:rPr>
        <w:t>оселения Темрюкского района от 19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</w:t>
      </w:r>
      <w:r w:rsidR="000A38DD">
        <w:rPr>
          <w:rFonts w:ascii="Times New Roman" w:hAnsi="Times New Roman" w:cs="Times New Roman"/>
          <w:sz w:val="28"/>
          <w:szCs w:val="28"/>
        </w:rPr>
        <w:t>декабря</w:t>
      </w:r>
      <w:r w:rsidR="001B2533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0A38DD">
        <w:rPr>
          <w:rFonts w:ascii="Times New Roman" w:hAnsi="Times New Roman" w:cs="Times New Roman"/>
          <w:sz w:val="28"/>
          <w:szCs w:val="28"/>
        </w:rPr>
        <w:t>278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5615D3" w:rsidRPr="005615D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615D3" w:rsidRPr="005615D3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5615D3">
        <w:rPr>
          <w:rFonts w:ascii="Times New Roman" w:hAnsi="Times New Roman" w:cs="Times New Roman"/>
          <w:sz w:val="28"/>
          <w:szCs w:val="28"/>
        </w:rPr>
        <w:t>услуги «</w:t>
      </w:r>
      <w:r w:rsidR="001B2533" w:rsidRPr="001B2533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Выдача порубочного билета</w:t>
      </w:r>
      <w:r w:rsidR="005615D3" w:rsidRPr="005615D3">
        <w:rPr>
          <w:rFonts w:ascii="Times New Roman" w:hAnsi="Times New Roman" w:cs="Times New Roman"/>
          <w:sz w:val="28"/>
          <w:szCs w:val="28"/>
        </w:rPr>
        <w:t>»</w:t>
      </w:r>
      <w:r w:rsidR="001B2533">
        <w:rPr>
          <w:rFonts w:ascii="Times New Roman" w:hAnsi="Times New Roman" w:cs="Times New Roman"/>
          <w:sz w:val="28"/>
          <w:szCs w:val="28"/>
        </w:rPr>
        <w:t>.</w:t>
      </w:r>
    </w:p>
    <w:p w:rsidR="00014AA8" w:rsidRDefault="00014AA8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485" w:rsidRPr="001618B7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и имущественных отношений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А.В.Вовк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A38DD"/>
    <w:rsid w:val="000F4938"/>
    <w:rsid w:val="001260A2"/>
    <w:rsid w:val="001618B7"/>
    <w:rsid w:val="001B2533"/>
    <w:rsid w:val="003358E6"/>
    <w:rsid w:val="003F1103"/>
    <w:rsid w:val="00452185"/>
    <w:rsid w:val="004E5485"/>
    <w:rsid w:val="005615D3"/>
    <w:rsid w:val="00697FA1"/>
    <w:rsid w:val="006C24D5"/>
    <w:rsid w:val="008033F9"/>
    <w:rsid w:val="00827700"/>
    <w:rsid w:val="0089144F"/>
    <w:rsid w:val="008F79B5"/>
    <w:rsid w:val="009C5B77"/>
    <w:rsid w:val="00AF60DA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12</cp:revision>
  <cp:lastPrinted>2018-07-04T08:32:00Z</cp:lastPrinted>
  <dcterms:created xsi:type="dcterms:W3CDTF">2018-03-28T09:48:00Z</dcterms:created>
  <dcterms:modified xsi:type="dcterms:W3CDTF">2019-04-03T07:29:00Z</dcterms:modified>
</cp:coreProperties>
</file>