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8070D0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EC4AB7" w:rsidRDefault="009708D3" w:rsidP="009708D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  <w:r w:rsidR="008070D0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C56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4AB7">
        <w:rPr>
          <w:rFonts w:ascii="Times New Roman" w:hAnsi="Times New Roman" w:cs="Times New Roman"/>
          <w:b w:val="0"/>
          <w:sz w:val="28"/>
          <w:szCs w:val="28"/>
        </w:rPr>
        <w:t xml:space="preserve">к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постановлению </w:t>
      </w:r>
      <w:r w:rsidR="00C5698F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="00C5698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9708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70D0">
        <w:rPr>
          <w:rFonts w:ascii="Times New Roman" w:hAnsi="Times New Roman" w:cs="Times New Roman"/>
          <w:b w:val="0"/>
          <w:sz w:val="28"/>
          <w:szCs w:val="28"/>
        </w:rPr>
        <w:t>Запорожского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                   </w:t>
      </w: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8070D0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Темрюкского района </w:t>
      </w:r>
    </w:p>
    <w:p w:rsidR="00EC4AB7" w:rsidRDefault="00EC4AB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  <w:r w:rsidR="00C5698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8070D0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1130D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="000113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5045">
        <w:rPr>
          <w:rFonts w:ascii="Times New Roman" w:hAnsi="Times New Roman" w:cs="Times New Roman"/>
          <w:b w:val="0"/>
          <w:sz w:val="28"/>
          <w:szCs w:val="28"/>
        </w:rPr>
        <w:t>«</w:t>
      </w:r>
      <w:r w:rsidR="00DA3461">
        <w:rPr>
          <w:rFonts w:ascii="Times New Roman" w:hAnsi="Times New Roman" w:cs="Times New Roman"/>
          <w:b w:val="0"/>
          <w:sz w:val="28"/>
          <w:szCs w:val="28"/>
          <w:u w:val="single"/>
        </w:rPr>
        <w:t>10</w:t>
      </w:r>
      <w:r w:rsidR="00F95045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DA3461">
        <w:rPr>
          <w:rFonts w:ascii="Times New Roman" w:hAnsi="Times New Roman" w:cs="Times New Roman"/>
          <w:b w:val="0"/>
          <w:sz w:val="28"/>
          <w:szCs w:val="28"/>
          <w:u w:val="single"/>
        </w:rPr>
        <w:t>ноября</w:t>
      </w:r>
      <w:r w:rsidR="008070D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C1458">
        <w:rPr>
          <w:rFonts w:ascii="Times New Roman" w:hAnsi="Times New Roman" w:cs="Times New Roman"/>
          <w:b w:val="0"/>
          <w:sz w:val="28"/>
          <w:szCs w:val="28"/>
        </w:rPr>
        <w:t>20</w:t>
      </w:r>
      <w:r w:rsidR="00DA3461">
        <w:rPr>
          <w:rFonts w:ascii="Times New Roman" w:hAnsi="Times New Roman" w:cs="Times New Roman"/>
          <w:b w:val="0"/>
          <w:sz w:val="28"/>
          <w:szCs w:val="28"/>
        </w:rPr>
        <w:t>09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DA3461" w:rsidRPr="00DA3461">
        <w:rPr>
          <w:rFonts w:ascii="Times New Roman" w:hAnsi="Times New Roman" w:cs="Times New Roman"/>
          <w:b w:val="0"/>
          <w:sz w:val="28"/>
          <w:szCs w:val="28"/>
          <w:u w:val="single"/>
        </w:rPr>
        <w:t>87</w:t>
      </w:r>
    </w:p>
    <w:p w:rsidR="00EC4AB7" w:rsidRDefault="00EC4A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ЦЕЛЕВАЯ ПРОГРАММА </w:t>
      </w:r>
    </w:p>
    <w:p w:rsidR="00EC4AB7" w:rsidRDefault="00EC4A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«КОМПЕНСАЦИОННЫЕ ВЫПЛАТЫ ЧЛЕНАМ ТЕРРИТОРИАЛЬНОГО  ОБЩЕСТВЕННОГО САМОУПРАВЛЕНИЯ  НА 20</w:t>
      </w:r>
      <w:r w:rsidR="0033057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ГОД» В </w:t>
      </w:r>
      <w:r w:rsidR="008070D0">
        <w:rPr>
          <w:rFonts w:ascii="Times New Roman" w:hAnsi="Times New Roman" w:cs="Times New Roman"/>
          <w:sz w:val="28"/>
          <w:szCs w:val="28"/>
        </w:rPr>
        <w:t>ЗАПОРОЖСКОМ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 ПОСЕЛЕНИИ  ТЕМРЮКСКОГО  РАЙОНА  </w:t>
      </w:r>
    </w:p>
    <w:p w:rsidR="00EC4AB7" w:rsidRDefault="00EC4AB7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EC4AB7" w:rsidRDefault="00EC4AB7">
      <w:pPr>
        <w:pStyle w:val="a3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СТРУКТУРА ПРОГРАММЫ</w:t>
      </w:r>
    </w:p>
    <w:p w:rsidR="00EC4AB7" w:rsidRDefault="00EC4AB7">
      <w:pPr>
        <w:pStyle w:val="a3"/>
        <w:rPr>
          <w:b w:val="0"/>
          <w:bCs w:val="0"/>
          <w:caps w:val="0"/>
        </w:rPr>
      </w:pPr>
    </w:p>
    <w:p w:rsidR="00EC4AB7" w:rsidRDefault="00EC4AB7">
      <w:pPr>
        <w:jc w:val="both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ПАСПОРТ ПРОГРАММЫ</w:t>
      </w:r>
    </w:p>
    <w:p w:rsidR="00EC4AB7" w:rsidRDefault="00EC4AB7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СОДЕРЖАНИЕ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Цели, задачи, мероприятия,  сроки и этапы реализации программы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Обоснование ресурсного обеспечения программы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социально-экономической эффективности программы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Критерии выполнения программы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Механизм реализации программы</w:t>
      </w:r>
    </w:p>
    <w:p w:rsidR="00EC4AB7" w:rsidRDefault="00EC4AB7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ПРИЛОЖЕНИЕ К ПРОГРАММЕ</w:t>
      </w: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480"/>
      </w:tblGrid>
      <w:tr w:rsidR="00EC4AB7">
        <w:tc>
          <w:tcPr>
            <w:tcW w:w="3528" w:type="dxa"/>
          </w:tcPr>
          <w:p w:rsidR="00EC4AB7" w:rsidRDefault="00EC4A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Программы:   </w:t>
            </w:r>
          </w:p>
        </w:tc>
        <w:tc>
          <w:tcPr>
            <w:tcW w:w="6480" w:type="dxa"/>
          </w:tcPr>
          <w:p w:rsidR="00EC4AB7" w:rsidRDefault="00EC4AB7" w:rsidP="006D05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«Компенсационные выплаты членам территориального общественного самоуправления на 20</w:t>
            </w:r>
            <w:r w:rsidR="006D05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 в </w:t>
            </w:r>
            <w:r w:rsidR="008070D0">
              <w:rPr>
                <w:rFonts w:ascii="Times New Roman" w:hAnsi="Times New Roman" w:cs="Times New Roman"/>
                <w:sz w:val="28"/>
                <w:szCs w:val="28"/>
              </w:rPr>
              <w:t>Запорожском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  (далее – Программа)</w:t>
            </w:r>
          </w:p>
        </w:tc>
      </w:tr>
      <w:tr w:rsidR="00BE46A7">
        <w:tc>
          <w:tcPr>
            <w:tcW w:w="3528" w:type="dxa"/>
          </w:tcPr>
          <w:p w:rsidR="00BE46A7" w:rsidRDefault="00BE46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480" w:type="dxa"/>
          </w:tcPr>
          <w:p w:rsidR="00BE46A7" w:rsidRPr="00BE46A7" w:rsidRDefault="00BE46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6A7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06 октября 2003 года №131-ФЗ «Об общих принципах организации местного самоуправления в Российской Федерации»</w:t>
            </w:r>
          </w:p>
        </w:tc>
      </w:tr>
      <w:tr w:rsidR="00EC4AB7">
        <w:tc>
          <w:tcPr>
            <w:tcW w:w="3528" w:type="dxa"/>
          </w:tcPr>
          <w:p w:rsidR="00EC4AB7" w:rsidRDefault="00EC4A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Программы:       </w:t>
            </w:r>
          </w:p>
        </w:tc>
        <w:tc>
          <w:tcPr>
            <w:tcW w:w="6480" w:type="dxa"/>
          </w:tcPr>
          <w:p w:rsidR="00EC4AB7" w:rsidRDefault="00EC4AB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</w:t>
            </w:r>
            <w:r w:rsidR="008070D0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EC4AB7">
        <w:tc>
          <w:tcPr>
            <w:tcW w:w="3528" w:type="dxa"/>
          </w:tcPr>
          <w:p w:rsidR="00EC4AB7" w:rsidRDefault="00EC4A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Программы:           </w:t>
            </w:r>
          </w:p>
        </w:tc>
        <w:tc>
          <w:tcPr>
            <w:tcW w:w="6480" w:type="dxa"/>
          </w:tcPr>
          <w:p w:rsidR="00EC4AB7" w:rsidRDefault="00EC4AB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деятельности органов Территориального общественного самоуправления на территории  </w:t>
            </w:r>
            <w:r w:rsidR="008070D0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района.</w:t>
            </w:r>
          </w:p>
        </w:tc>
      </w:tr>
      <w:tr w:rsidR="00EC4AB7">
        <w:tc>
          <w:tcPr>
            <w:tcW w:w="3528" w:type="dxa"/>
          </w:tcPr>
          <w:p w:rsidR="00EC4AB7" w:rsidRDefault="00EC4A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Программы:         </w:t>
            </w:r>
          </w:p>
        </w:tc>
        <w:tc>
          <w:tcPr>
            <w:tcW w:w="6480" w:type="dxa"/>
          </w:tcPr>
          <w:p w:rsidR="00EC4AB7" w:rsidRDefault="00EC4A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 пределах полномочий органов территориального самоуправления, решения вопросов местного значения на территории </w:t>
            </w:r>
            <w:r w:rsidR="008070D0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EC4AB7" w:rsidRDefault="00EC4A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523">
        <w:tc>
          <w:tcPr>
            <w:tcW w:w="3528" w:type="dxa"/>
          </w:tcPr>
          <w:p w:rsidR="00866523" w:rsidRDefault="008665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480" w:type="dxa"/>
          </w:tcPr>
          <w:p w:rsidR="00866523" w:rsidRDefault="008665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 </w:t>
            </w:r>
            <w:r w:rsidR="008070D0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66523">
        <w:tc>
          <w:tcPr>
            <w:tcW w:w="3528" w:type="dxa"/>
          </w:tcPr>
          <w:p w:rsidR="00866523" w:rsidRDefault="00866523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</w:t>
            </w:r>
          </w:p>
          <w:p w:rsidR="00866523" w:rsidRDefault="00866523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финансирования:</w:t>
            </w:r>
          </w:p>
          <w:p w:rsidR="00866523" w:rsidRDefault="00866523" w:rsidP="000569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6480" w:type="dxa"/>
          </w:tcPr>
          <w:p w:rsidR="00866523" w:rsidRDefault="00866523" w:rsidP="000569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в 20</w:t>
            </w:r>
            <w:r w:rsidR="00F9504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году:</w:t>
            </w:r>
          </w:p>
          <w:p w:rsidR="00866523" w:rsidRDefault="0033057D" w:rsidP="000569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78</w:t>
            </w:r>
            <w:r w:rsidR="00866523">
              <w:rPr>
                <w:rFonts w:ascii="Times New Roman" w:hAnsi="Times New Roman" w:cs="Times New Roman"/>
                <w:sz w:val="28"/>
                <w:szCs w:val="28"/>
              </w:rPr>
              <w:t xml:space="preserve">000 рублей,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   местного бюджета –  78</w:t>
            </w:r>
            <w:r w:rsidR="00866523">
              <w:rPr>
                <w:rFonts w:ascii="Times New Roman" w:hAnsi="Times New Roman" w:cs="Times New Roman"/>
                <w:sz w:val="28"/>
                <w:szCs w:val="28"/>
              </w:rPr>
              <w:t>000 рублей</w:t>
            </w:r>
          </w:p>
        </w:tc>
      </w:tr>
      <w:tr w:rsidR="00866523">
        <w:tc>
          <w:tcPr>
            <w:tcW w:w="3528" w:type="dxa"/>
          </w:tcPr>
          <w:p w:rsidR="00866523" w:rsidRDefault="00866523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</w:tcPr>
          <w:p w:rsidR="00866523" w:rsidRDefault="00866523" w:rsidP="000569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чистоты и порядка, благоустройства, уничтожение сорной растительности на территории поселения</w:t>
            </w:r>
          </w:p>
        </w:tc>
      </w:tr>
      <w:tr w:rsidR="00866523">
        <w:tc>
          <w:tcPr>
            <w:tcW w:w="3528" w:type="dxa"/>
          </w:tcPr>
          <w:p w:rsidR="00866523" w:rsidRDefault="00866523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6480" w:type="dxa"/>
          </w:tcPr>
          <w:p w:rsidR="00866523" w:rsidRPr="00866523" w:rsidRDefault="00866523" w:rsidP="0086652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З</w:t>
            </w:r>
            <w:r w:rsidRPr="00866523">
              <w:rPr>
                <w:sz w:val="28"/>
                <w:szCs w:val="28"/>
              </w:rPr>
              <w:t xml:space="preserve">аместитель   главы </w:t>
            </w:r>
            <w:r w:rsidR="008070D0">
              <w:rPr>
                <w:sz w:val="28"/>
                <w:szCs w:val="28"/>
              </w:rPr>
              <w:t>Запорожского</w:t>
            </w:r>
            <w:r w:rsidRPr="00866523">
              <w:rPr>
                <w:sz w:val="28"/>
                <w:szCs w:val="28"/>
              </w:rPr>
              <w:t xml:space="preserve"> сельского поселения </w:t>
            </w:r>
          </w:p>
          <w:p w:rsidR="00866523" w:rsidRPr="00866523" w:rsidRDefault="00866523" w:rsidP="008665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Темрюкского района (по </w:t>
            </w:r>
            <w:r w:rsidRPr="00866523">
              <w:rPr>
                <w:sz w:val="28"/>
                <w:szCs w:val="28"/>
              </w:rPr>
              <w:t xml:space="preserve">координации </w:t>
            </w:r>
          </w:p>
          <w:p w:rsidR="00866523" w:rsidRDefault="00866523" w:rsidP="008070D0">
            <w:pPr>
              <w:rPr>
                <w:sz w:val="28"/>
                <w:szCs w:val="28"/>
              </w:rPr>
            </w:pPr>
            <w:r w:rsidRPr="00866523">
              <w:rPr>
                <w:sz w:val="28"/>
                <w:szCs w:val="28"/>
              </w:rPr>
              <w:t>деятельност</w:t>
            </w:r>
            <w:r>
              <w:rPr>
                <w:sz w:val="28"/>
                <w:szCs w:val="28"/>
              </w:rPr>
              <w:t xml:space="preserve">и объектов ЖКХ, благоустройству </w:t>
            </w:r>
            <w:r w:rsidRPr="00866523">
              <w:rPr>
                <w:sz w:val="28"/>
                <w:szCs w:val="28"/>
              </w:rPr>
              <w:t>сел</w:t>
            </w:r>
            <w:r w:rsidR="008070D0">
              <w:rPr>
                <w:sz w:val="28"/>
                <w:szCs w:val="28"/>
              </w:rPr>
              <w:t>ьского поселения</w:t>
            </w:r>
            <w:r w:rsidRPr="00866523">
              <w:rPr>
                <w:sz w:val="28"/>
                <w:szCs w:val="28"/>
              </w:rPr>
              <w:t>)</w:t>
            </w:r>
          </w:p>
        </w:tc>
      </w:tr>
      <w:tr w:rsidR="00866523">
        <w:tc>
          <w:tcPr>
            <w:tcW w:w="3528" w:type="dxa"/>
          </w:tcPr>
          <w:p w:rsidR="00866523" w:rsidRDefault="0086652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          Программы:</w:t>
            </w:r>
          </w:p>
          <w:p w:rsidR="00866523" w:rsidRDefault="008665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866523" w:rsidRDefault="00866523" w:rsidP="006D052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305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866523">
        <w:tc>
          <w:tcPr>
            <w:tcW w:w="3528" w:type="dxa"/>
          </w:tcPr>
          <w:p w:rsidR="00866523" w:rsidRDefault="0086652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контроля за </w:t>
            </w:r>
          </w:p>
          <w:p w:rsidR="00866523" w:rsidRDefault="008665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исполнением Программы:    </w:t>
            </w:r>
          </w:p>
        </w:tc>
        <w:tc>
          <w:tcPr>
            <w:tcW w:w="6480" w:type="dxa"/>
          </w:tcPr>
          <w:p w:rsidR="00866523" w:rsidRDefault="008665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по выполнению мероприятий программы осуществляет администрация </w:t>
            </w:r>
            <w:r w:rsidR="008070D0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и Совет </w:t>
            </w:r>
            <w:r w:rsidR="008070D0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Темрюкского  района.</w:t>
            </w:r>
          </w:p>
        </w:tc>
      </w:tr>
    </w:tbl>
    <w:p w:rsidR="00EC4AB7" w:rsidRDefault="00EC4AB7">
      <w:pPr>
        <w:pStyle w:val="ConsPlusNonformat"/>
        <w:widowControl/>
        <w:rPr>
          <w:sz w:val="28"/>
          <w:szCs w:val="28"/>
        </w:rPr>
      </w:pPr>
    </w:p>
    <w:p w:rsidR="0033057D" w:rsidRDefault="0033057D" w:rsidP="0033057D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33057D" w:rsidP="0033057D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4AB7"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EC4AB7" w:rsidRDefault="00EC4AB7">
      <w:pPr>
        <w:pStyle w:val="ConsPlusNormal"/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FC77F2" w:rsidRPr="00FC77F2" w:rsidRDefault="00BD7493" w:rsidP="00BD7493">
      <w:pPr>
        <w:ind w:left="-18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</w:t>
      </w:r>
      <w:r w:rsidR="00FC77F2" w:rsidRPr="00FC77F2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«Компенсационные выплаты членам территориального общественного самоуправления на 20</w:t>
      </w:r>
      <w:r w:rsidR="006D0529">
        <w:rPr>
          <w:sz w:val="28"/>
          <w:szCs w:val="28"/>
        </w:rPr>
        <w:t>1</w:t>
      </w:r>
      <w:r w:rsidR="0033057D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в </w:t>
      </w:r>
      <w:r w:rsidR="008070D0">
        <w:rPr>
          <w:sz w:val="28"/>
          <w:szCs w:val="28"/>
        </w:rPr>
        <w:t>Запорожском</w:t>
      </w:r>
      <w:r>
        <w:rPr>
          <w:sz w:val="28"/>
          <w:szCs w:val="28"/>
        </w:rPr>
        <w:t xml:space="preserve"> сельском поселении Темрюкского района  </w:t>
      </w:r>
      <w:r w:rsidR="00FC77F2" w:rsidRPr="00FC77F2">
        <w:rPr>
          <w:sz w:val="28"/>
          <w:szCs w:val="28"/>
        </w:rPr>
        <w:t xml:space="preserve">разработана в соответствии со ст. </w:t>
      </w:r>
      <w:r w:rsidR="00FC77F2">
        <w:rPr>
          <w:sz w:val="28"/>
          <w:szCs w:val="28"/>
        </w:rPr>
        <w:t xml:space="preserve">179 Бюджетного кодекса </w:t>
      </w:r>
      <w:r w:rsidR="00FC77F2" w:rsidRPr="00FC77F2">
        <w:rPr>
          <w:sz w:val="28"/>
          <w:szCs w:val="28"/>
        </w:rPr>
        <w:t xml:space="preserve"> Р</w:t>
      </w:r>
      <w:r w:rsidR="00FC77F2">
        <w:rPr>
          <w:sz w:val="28"/>
          <w:szCs w:val="28"/>
        </w:rPr>
        <w:t xml:space="preserve">оссийской </w:t>
      </w:r>
      <w:r w:rsidR="00FC77F2" w:rsidRPr="00FC77F2">
        <w:rPr>
          <w:sz w:val="28"/>
          <w:szCs w:val="28"/>
        </w:rPr>
        <w:t>Ф</w:t>
      </w:r>
      <w:r w:rsidR="00FC77F2">
        <w:rPr>
          <w:sz w:val="28"/>
          <w:szCs w:val="28"/>
        </w:rPr>
        <w:t>едерации,</w:t>
      </w:r>
      <w:r w:rsidR="00FC77F2" w:rsidRPr="00FC77F2">
        <w:rPr>
          <w:sz w:val="28"/>
          <w:szCs w:val="28"/>
        </w:rPr>
        <w:t xml:space="preserve"> Федерального Закона от </w:t>
      </w:r>
      <w:r w:rsidR="00FC77F2">
        <w:rPr>
          <w:sz w:val="28"/>
          <w:szCs w:val="28"/>
        </w:rPr>
        <w:t>06 октября 2003</w:t>
      </w:r>
      <w:r w:rsidR="00FC77F2" w:rsidRPr="00FC77F2">
        <w:rPr>
          <w:sz w:val="28"/>
          <w:szCs w:val="28"/>
        </w:rPr>
        <w:t xml:space="preserve"> года </w:t>
      </w:r>
      <w:r w:rsidR="00FC77F2">
        <w:rPr>
          <w:sz w:val="28"/>
          <w:szCs w:val="28"/>
        </w:rPr>
        <w:t>№131-ФЗ</w:t>
      </w:r>
      <w:r w:rsidR="00FC77F2" w:rsidRPr="00FC77F2">
        <w:rPr>
          <w:sz w:val="28"/>
          <w:szCs w:val="28"/>
        </w:rPr>
        <w:t xml:space="preserve"> «Об </w:t>
      </w:r>
      <w:r w:rsidR="00FC77F2">
        <w:rPr>
          <w:sz w:val="28"/>
          <w:szCs w:val="28"/>
        </w:rPr>
        <w:t>общих принципах организации местного самоуправления в Российской Федерации».</w:t>
      </w:r>
    </w:p>
    <w:p w:rsidR="00BD7493" w:rsidRDefault="00BD7493" w:rsidP="00232E5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7493">
        <w:rPr>
          <w:rFonts w:ascii="Times New Roman" w:hAnsi="Times New Roman" w:cs="Times New Roman"/>
          <w:sz w:val="28"/>
          <w:szCs w:val="28"/>
        </w:rPr>
        <w:t xml:space="preserve">   </w:t>
      </w:r>
      <w:r w:rsidR="00232E5B">
        <w:rPr>
          <w:rFonts w:ascii="Times New Roman" w:hAnsi="Times New Roman" w:cs="Times New Roman"/>
          <w:sz w:val="28"/>
          <w:szCs w:val="28"/>
        </w:rPr>
        <w:t xml:space="preserve">        </w:t>
      </w:r>
      <w:r w:rsidR="00733586">
        <w:rPr>
          <w:rFonts w:ascii="Times New Roman" w:hAnsi="Times New Roman" w:cs="Times New Roman"/>
          <w:sz w:val="28"/>
          <w:szCs w:val="28"/>
        </w:rPr>
        <w:t>Р</w:t>
      </w:r>
      <w:r w:rsidRPr="00BD7493">
        <w:rPr>
          <w:rFonts w:ascii="Times New Roman" w:hAnsi="Times New Roman" w:cs="Times New Roman"/>
          <w:sz w:val="28"/>
          <w:szCs w:val="28"/>
        </w:rPr>
        <w:t>азработк</w:t>
      </w:r>
      <w:r w:rsidR="00733586">
        <w:rPr>
          <w:rFonts w:ascii="Times New Roman" w:hAnsi="Times New Roman" w:cs="Times New Roman"/>
          <w:sz w:val="28"/>
          <w:szCs w:val="28"/>
        </w:rPr>
        <w:t>а</w:t>
      </w:r>
      <w:r w:rsidRPr="00BD7493">
        <w:rPr>
          <w:rFonts w:ascii="Times New Roman" w:hAnsi="Times New Roman" w:cs="Times New Roman"/>
          <w:sz w:val="28"/>
          <w:szCs w:val="28"/>
        </w:rPr>
        <w:t xml:space="preserve"> данной Программы </w:t>
      </w:r>
      <w:r w:rsidR="00733586">
        <w:rPr>
          <w:rFonts w:ascii="Times New Roman" w:hAnsi="Times New Roman" w:cs="Times New Roman"/>
          <w:sz w:val="28"/>
          <w:szCs w:val="28"/>
        </w:rPr>
        <w:t>необходима для того</w:t>
      </w:r>
      <w:r w:rsidRPr="00BD7493">
        <w:rPr>
          <w:rFonts w:ascii="Times New Roman" w:hAnsi="Times New Roman" w:cs="Times New Roman"/>
          <w:sz w:val="28"/>
          <w:szCs w:val="28"/>
        </w:rPr>
        <w:t>, что</w:t>
      </w:r>
      <w:r w:rsidR="00733586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586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="00232E5B">
        <w:rPr>
          <w:rFonts w:ascii="Times New Roman" w:hAnsi="Times New Roman" w:cs="Times New Roman"/>
          <w:sz w:val="28"/>
          <w:szCs w:val="28"/>
        </w:rPr>
        <w:t xml:space="preserve"> </w:t>
      </w:r>
      <w:r w:rsidR="00733586">
        <w:rPr>
          <w:rFonts w:ascii="Times New Roman" w:hAnsi="Times New Roman" w:cs="Times New Roman"/>
          <w:sz w:val="28"/>
          <w:szCs w:val="28"/>
        </w:rPr>
        <w:t>организовывать деятельность по благоустройству и поддержанию чистоты и порядка на территории поселения.</w:t>
      </w:r>
    </w:p>
    <w:p w:rsidR="008070D0" w:rsidRDefault="008070D0" w:rsidP="00232E5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0D0" w:rsidRDefault="008070D0" w:rsidP="00232E5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0D0" w:rsidRDefault="008070D0" w:rsidP="00232E5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3586" w:rsidRPr="00BD7493" w:rsidRDefault="00733586" w:rsidP="00232E5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ОСНОВНЫЕ ЦЕЛИ, ЗАДАЧИ, МЕРОПРИЯТИЯ  ПРОГРАММЫ, СРОКИ ЕЕ РЕАЛИЗАЦИИ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цели Программы – организационная деятельность по благоустройству  на территории </w:t>
      </w:r>
      <w:r w:rsidR="008070D0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 и  мероприятия Программы:</w:t>
      </w:r>
    </w:p>
    <w:p w:rsidR="00EC4AB7" w:rsidRDefault="00EC4A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организационная деятельность по поддержанию чистоты и порядка, благоустройству, уничтожению сорной растительности;</w:t>
      </w:r>
    </w:p>
    <w:p w:rsidR="00EC4AB7" w:rsidRDefault="00EC4A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участие в охране зелёных насаждений и водоёмов;</w:t>
      </w:r>
    </w:p>
    <w:p w:rsidR="00EC4AB7" w:rsidRDefault="00EC4A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оказание помощи инвалидам, престарелым, семьям военнослужащих и погибших воинов, малообеспеченным и многодетным семьям, детям, оставшимся без родителей;</w:t>
      </w:r>
    </w:p>
    <w:p w:rsidR="00EC4AB7" w:rsidRDefault="00EC4A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взаимодействие с администрацией, милицией, казачеством по охране общественного порядка;</w:t>
      </w:r>
    </w:p>
    <w:p w:rsidR="00EC4AB7" w:rsidRDefault="00EC4A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по выполнению и обнародованию нормативных правовых актов органов государственной власти и местного самоуправления;</w:t>
      </w:r>
    </w:p>
    <w:p w:rsidR="00EC4AB7" w:rsidRDefault="00EC4A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сохранении и ремонте жилищного фонда;</w:t>
      </w:r>
    </w:p>
    <w:p w:rsidR="00EC4AB7" w:rsidRDefault="00EC4A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мероприятий по охране общественного порядка и обеспечению общественной безопасности;</w:t>
      </w:r>
    </w:p>
    <w:p w:rsidR="00EC4AB7" w:rsidRDefault="00EC4A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экономической безопасности и создание условий для интенсивного экономического развития поселения;</w:t>
      </w:r>
    </w:p>
    <w:p w:rsidR="00EC4AB7" w:rsidRDefault="00EC4A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реализацию в 20</w:t>
      </w:r>
      <w:r w:rsidR="006D052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C4AB7" w:rsidRDefault="00EC4AB7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ФИНАНСОВОЕ ОБЕСПЕЧЕНИЕ ПРОГРАММЫ</w:t>
      </w: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средств, местного бюджета.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3057D">
        <w:rPr>
          <w:rFonts w:ascii="Times New Roman" w:hAnsi="Times New Roman" w:cs="Times New Roman"/>
          <w:sz w:val="28"/>
          <w:szCs w:val="28"/>
        </w:rPr>
        <w:t>11 год – 78</w:t>
      </w:r>
      <w:r>
        <w:rPr>
          <w:rFonts w:ascii="Times New Roman" w:hAnsi="Times New Roman" w:cs="Times New Roman"/>
          <w:sz w:val="28"/>
          <w:szCs w:val="28"/>
        </w:rPr>
        <w:t>000 рублей</w:t>
      </w:r>
    </w:p>
    <w:p w:rsidR="00EC4AB7" w:rsidRDefault="003305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78</w:t>
      </w:r>
      <w:r w:rsidR="00EC4AB7">
        <w:rPr>
          <w:rFonts w:ascii="Times New Roman" w:hAnsi="Times New Roman" w:cs="Times New Roman"/>
          <w:sz w:val="28"/>
          <w:szCs w:val="28"/>
        </w:rPr>
        <w:t>000 рублей</w:t>
      </w:r>
    </w:p>
    <w:p w:rsidR="00EC4AB7" w:rsidRDefault="00EC4AB7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33057D" w:rsidRDefault="003305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МЕХАНИЗМ РЕАЛИЗАЦИИ ПРОГРАММЫ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предусматривает использование рычагов государственной, экономической, финансовой и бюджетной политики, в том числе привлечение собственных средств участников Программы. Финансирование программы осуществляется за счет средств выделенных на финансирование основной деятельности исполнителей </w:t>
      </w:r>
      <w:r w:rsidR="0062669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информационного обеспечения реализации Программы предполагает ведение базы данных о ходе выполнения программных мероприятий.</w:t>
      </w:r>
    </w:p>
    <w:p w:rsidR="00EC4AB7" w:rsidRDefault="00EC4AB7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33057D" w:rsidRDefault="003305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057D" w:rsidRDefault="003305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ОЖИДАЕМЫЕ РЕЗУЛЬТАТЫ РЕАЛИЗАЦИИ ПРОГРАММЫ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наведение санитарного состояния поселения;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охрана зеленых насаждений и водоемов;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благоустройство прибрежной зоны и поселения.</w:t>
      </w:r>
    </w:p>
    <w:p w:rsidR="000A5FB6" w:rsidRDefault="000A5F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FB6" w:rsidRDefault="000A5F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FB6" w:rsidRDefault="000A5F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FB6" w:rsidRDefault="000A5F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ОРГАНИЗАЦИЯ УПРАВЛЕНИЯ ПРОГРАММОЙ И КОНТРОЛЬ</w:t>
      </w:r>
    </w:p>
    <w:p w:rsidR="00EC4AB7" w:rsidRDefault="00EC4A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ХОДОМ ЕЕ РЕАЛИЗАЦИИ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Программы осуществляется администрацией </w:t>
      </w:r>
      <w:r w:rsidR="008070D0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Советом </w:t>
      </w:r>
      <w:r w:rsidR="008070D0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взаимодействия исполнителей мероприятий Программы осуществляется заместителем  главы </w:t>
      </w:r>
      <w:r w:rsidR="008070D0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4AB7" w:rsidRDefault="0027444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070D0">
        <w:rPr>
          <w:sz w:val="28"/>
          <w:szCs w:val="28"/>
        </w:rPr>
        <w:t>Запорожского</w:t>
      </w:r>
      <w:r w:rsidR="00EC4AB7">
        <w:rPr>
          <w:sz w:val="28"/>
          <w:szCs w:val="28"/>
        </w:rPr>
        <w:t xml:space="preserve"> сельского поселения </w:t>
      </w:r>
    </w:p>
    <w:p w:rsidR="00EC4AB7" w:rsidRDefault="008070D0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  <w:t xml:space="preserve">   А.Г.Толстокорый</w:t>
      </w:r>
    </w:p>
    <w:p w:rsidR="00EC4AB7" w:rsidRDefault="00EC4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C4AB7" w:rsidSect="00F074D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486" w:rsidRDefault="00FC6486">
      <w:r>
        <w:separator/>
      </w:r>
    </w:p>
  </w:endnote>
  <w:endnote w:type="continuationSeparator" w:id="1">
    <w:p w:rsidR="00FC6486" w:rsidRDefault="00FC6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486" w:rsidRDefault="00FC6486">
      <w:r>
        <w:separator/>
      </w:r>
    </w:p>
  </w:footnote>
  <w:footnote w:type="continuationSeparator" w:id="1">
    <w:p w:rsidR="00FC6486" w:rsidRDefault="00FC64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AB7" w:rsidRDefault="0076518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4A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4AB7" w:rsidRDefault="00EC4AB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AB7" w:rsidRDefault="0076518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4AB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3461">
      <w:rPr>
        <w:rStyle w:val="a5"/>
        <w:noProof/>
      </w:rPr>
      <w:t>4</w:t>
    </w:r>
    <w:r>
      <w:rPr>
        <w:rStyle w:val="a5"/>
      </w:rPr>
      <w:fldChar w:fldCharType="end"/>
    </w:r>
  </w:p>
  <w:p w:rsidR="00EC4AB7" w:rsidRDefault="00EC4A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50522"/>
    <w:multiLevelType w:val="hybridMultilevel"/>
    <w:tmpl w:val="1F6A9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0F358D"/>
    <w:multiLevelType w:val="hybridMultilevel"/>
    <w:tmpl w:val="7D6E6872"/>
    <w:lvl w:ilvl="0" w:tplc="4D52CBF8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08D3"/>
    <w:rsid w:val="0001130D"/>
    <w:rsid w:val="00056992"/>
    <w:rsid w:val="000A5FB6"/>
    <w:rsid w:val="00232E5B"/>
    <w:rsid w:val="00274447"/>
    <w:rsid w:val="0033057D"/>
    <w:rsid w:val="003441B8"/>
    <w:rsid w:val="003616E5"/>
    <w:rsid w:val="003A1018"/>
    <w:rsid w:val="004C1458"/>
    <w:rsid w:val="00575726"/>
    <w:rsid w:val="0062669B"/>
    <w:rsid w:val="006A0334"/>
    <w:rsid w:val="006D0529"/>
    <w:rsid w:val="00733586"/>
    <w:rsid w:val="0076518C"/>
    <w:rsid w:val="008070D0"/>
    <w:rsid w:val="00866523"/>
    <w:rsid w:val="009708D3"/>
    <w:rsid w:val="00BD7493"/>
    <w:rsid w:val="00BE46A7"/>
    <w:rsid w:val="00C5698F"/>
    <w:rsid w:val="00CB517A"/>
    <w:rsid w:val="00CF4184"/>
    <w:rsid w:val="00DA3461"/>
    <w:rsid w:val="00DB7835"/>
    <w:rsid w:val="00E05FF7"/>
    <w:rsid w:val="00EC4AB7"/>
    <w:rsid w:val="00F074D5"/>
    <w:rsid w:val="00F33CEC"/>
    <w:rsid w:val="00F95045"/>
    <w:rsid w:val="00FC6486"/>
    <w:rsid w:val="00FC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74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4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074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074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074D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rsid w:val="00F074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074D5"/>
  </w:style>
  <w:style w:type="paragraph" w:styleId="a6">
    <w:name w:val="Balloon Text"/>
    <w:basedOn w:val="a"/>
    <w:semiHidden/>
    <w:rsid w:val="00F07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«КОМПЛЕКСНАЯ ПРОГРАММА</vt:lpstr>
    </vt:vector>
  </TitlesOfParts>
  <Company>Администрация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«КОМПЛЕКСНАЯ ПРОГРАММА</dc:title>
  <dc:subject/>
  <dc:creator>Баженов </dc:creator>
  <cp:keywords/>
  <dc:description/>
  <cp:lastModifiedBy>USER1</cp:lastModifiedBy>
  <cp:revision>8</cp:revision>
  <cp:lastPrinted>2010-11-17T06:38:00Z</cp:lastPrinted>
  <dcterms:created xsi:type="dcterms:W3CDTF">2010-11-10T05:41:00Z</dcterms:created>
  <dcterms:modified xsi:type="dcterms:W3CDTF">2011-10-03T06:17:00Z</dcterms:modified>
</cp:coreProperties>
</file>