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CB4" w:rsidRP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ПРИЛОЖЕНИЕ</w:t>
      </w:r>
    </w:p>
    <w:p w:rsidR="00FD2C4C" w:rsidRPr="00FD2C4C" w:rsidRDefault="00FD2C4C" w:rsidP="00FD2C4C">
      <w:pPr>
        <w:spacing w:after="0" w:line="240" w:lineRule="auto"/>
        <w:ind w:left="4962"/>
        <w:jc w:val="center"/>
        <w:rPr>
          <w:rFonts w:ascii="Times New Roman" w:hAnsi="Times New Roman" w:cs="Times New Roman"/>
          <w:sz w:val="28"/>
          <w:szCs w:val="28"/>
        </w:rPr>
      </w:pPr>
    </w:p>
    <w:p w:rsidR="00FD2C4C" w:rsidRP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УТВЕРЖДЕН</w:t>
      </w:r>
    </w:p>
    <w:p w:rsidR="00FD2C4C" w:rsidRDefault="00FD2C4C" w:rsidP="00FD2C4C">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п</w:t>
      </w:r>
      <w:r w:rsidRPr="00FD2C4C">
        <w:rPr>
          <w:rFonts w:ascii="Times New Roman" w:hAnsi="Times New Roman" w:cs="Times New Roman"/>
          <w:sz w:val="28"/>
          <w:szCs w:val="28"/>
        </w:rPr>
        <w:t xml:space="preserve">остановлением администрации </w:t>
      </w:r>
    </w:p>
    <w:p w:rsid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 xml:space="preserve">Запорожского сельского поселения </w:t>
      </w:r>
    </w:p>
    <w:p w:rsid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 xml:space="preserve">Темрюкского района </w:t>
      </w:r>
    </w:p>
    <w:p w:rsidR="00043CB4" w:rsidRDefault="00043CB4" w:rsidP="00FD2C4C">
      <w:pPr>
        <w:spacing w:after="0"/>
      </w:pPr>
    </w:p>
    <w:p w:rsidR="00043CB4" w:rsidRDefault="00043CB4" w:rsidP="00043CB4">
      <w:r>
        <w:t xml:space="preserve"> </w:t>
      </w:r>
    </w:p>
    <w:p w:rsidR="00043CB4" w:rsidRPr="00FD2C4C" w:rsidRDefault="00043CB4" w:rsidP="00FD2C4C">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АДМИНИСТРАТИВНЫЙ РЕГЛАМЕНТ</w:t>
      </w:r>
    </w:p>
    <w:p w:rsidR="00043CB4" w:rsidRPr="00FD2C4C" w:rsidRDefault="00043CB4" w:rsidP="00FD2C4C">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предоставления муниципальной услуги</w:t>
      </w:r>
    </w:p>
    <w:p w:rsidR="00043CB4" w:rsidRPr="00FD2C4C" w:rsidRDefault="00043CB4" w:rsidP="00FD2C4C">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по выдаче вы</w:t>
      </w:r>
      <w:r w:rsidR="00FD2C4C">
        <w:rPr>
          <w:rFonts w:ascii="Times New Roman" w:hAnsi="Times New Roman" w:cs="Times New Roman"/>
          <w:sz w:val="28"/>
          <w:szCs w:val="28"/>
        </w:rPr>
        <w:t xml:space="preserve">писки из </w:t>
      </w:r>
      <w:proofErr w:type="spellStart"/>
      <w:r w:rsidR="00FD2C4C">
        <w:rPr>
          <w:rFonts w:ascii="Times New Roman" w:hAnsi="Times New Roman" w:cs="Times New Roman"/>
          <w:sz w:val="28"/>
          <w:szCs w:val="28"/>
        </w:rPr>
        <w:t>похозяйственной</w:t>
      </w:r>
      <w:proofErr w:type="spellEnd"/>
      <w:r w:rsidR="00FD2C4C">
        <w:rPr>
          <w:rFonts w:ascii="Times New Roman" w:hAnsi="Times New Roman" w:cs="Times New Roman"/>
          <w:sz w:val="28"/>
          <w:szCs w:val="28"/>
        </w:rPr>
        <w:t xml:space="preserve"> книги</w:t>
      </w:r>
    </w:p>
    <w:p w:rsidR="00043CB4" w:rsidRPr="00FD2C4C" w:rsidRDefault="00043CB4" w:rsidP="00FD2C4C">
      <w:pPr>
        <w:spacing w:after="0" w:line="240" w:lineRule="auto"/>
        <w:jc w:val="center"/>
        <w:rPr>
          <w:rFonts w:ascii="Times New Roman" w:hAnsi="Times New Roman" w:cs="Times New Roman"/>
          <w:sz w:val="28"/>
          <w:szCs w:val="28"/>
        </w:rPr>
      </w:pPr>
    </w:p>
    <w:p w:rsidR="00043CB4" w:rsidRPr="00FD2C4C" w:rsidRDefault="00043CB4" w:rsidP="00FD2C4C">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1. Общие положения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1.1. Административный регламент предоставления муниципальной услуги по выдаче выписки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устанавливает сроки и последовательность административных процедур и административных действий администрации </w:t>
      </w:r>
      <w:r w:rsidR="00FD2C4C" w:rsidRPr="00D313BF">
        <w:rPr>
          <w:rFonts w:ascii="Times New Roman" w:hAnsi="Times New Roman" w:cs="Times New Roman"/>
          <w:sz w:val="28"/>
          <w:szCs w:val="28"/>
        </w:rPr>
        <w:t>Запорожского</w:t>
      </w:r>
      <w:r w:rsidRPr="00D313BF">
        <w:rPr>
          <w:rFonts w:ascii="Times New Roman" w:hAnsi="Times New Roman" w:cs="Times New Roman"/>
          <w:sz w:val="28"/>
          <w:szCs w:val="28"/>
        </w:rPr>
        <w:t xml:space="preserve"> сельского поселения</w:t>
      </w:r>
      <w:r w:rsidR="00FD2C4C" w:rsidRPr="00D313BF">
        <w:rPr>
          <w:rFonts w:ascii="Times New Roman" w:hAnsi="Times New Roman" w:cs="Times New Roman"/>
          <w:sz w:val="28"/>
          <w:szCs w:val="28"/>
        </w:rPr>
        <w:t xml:space="preserve"> Темрюкского района</w:t>
      </w:r>
      <w:r w:rsidRPr="00D313BF">
        <w:rPr>
          <w:rFonts w:ascii="Times New Roman" w:hAnsi="Times New Roman" w:cs="Times New Roman"/>
          <w:sz w:val="28"/>
          <w:szCs w:val="28"/>
        </w:rPr>
        <w:t xml:space="preserve"> (далее администрация), порядок взаимодействия между его  должностными лицами, а также взаимодействие администрации с заявителями, учреждениями и организациями при предоставлении муниципальной услуги.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1.2. Описание заявителей, имеющих право на получение Муниципальной услуги.</w:t>
      </w:r>
    </w:p>
    <w:p w:rsidR="006A4595" w:rsidRPr="00D313BF" w:rsidRDefault="006A4595" w:rsidP="00D313BF">
      <w:pPr>
        <w:spacing w:after="0" w:line="240" w:lineRule="auto"/>
        <w:ind w:firstLine="851"/>
        <w:jc w:val="both"/>
        <w:rPr>
          <w:rFonts w:ascii="Times New Roman" w:hAnsi="Times New Roman" w:cs="Times New Roman"/>
          <w:color w:val="000000"/>
          <w:sz w:val="28"/>
          <w:szCs w:val="28"/>
        </w:rPr>
      </w:pPr>
      <w:r w:rsidRPr="00D313BF">
        <w:rPr>
          <w:rFonts w:ascii="Times New Roman" w:hAnsi="Times New Roman" w:cs="Times New Roman"/>
          <w:color w:val="000000"/>
          <w:sz w:val="28"/>
          <w:szCs w:val="28"/>
        </w:rPr>
        <w:t>Заявителями являются юридические и физические лица. От имени заявителя с заявлением о предоставлении Муниципальной услуги может обратиться его представитель, который предъявляет документ, удостоверяющий личность, прилагает к заявлению документ, подтверждающий полномочия на обращение с заявлением о предоставлении Муниципальной услуги (подлинник или нотариально заверенную копию).</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1.3. Порядок информирования о предоставлении муниципальной услуги. Информация, предоставляемая заинтересованным лицам о муниципальной услуге, является открытой и общедоступной.</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Информация о порядке предоставления Муниципальной услуги выдается:</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в администрации Запорожского сельского поселения Темрюкского района (далее - Администрация). Адрес места нахождения Администрации: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353525, Краснодарский край, Темрюкский район, </w:t>
      </w:r>
      <w:proofErr w:type="spellStart"/>
      <w:r w:rsidRPr="00D313BF">
        <w:rPr>
          <w:rFonts w:ascii="Times New Roman" w:hAnsi="Times New Roman" w:cs="Times New Roman"/>
          <w:sz w:val="28"/>
          <w:szCs w:val="28"/>
        </w:rPr>
        <w:t>ст-ца</w:t>
      </w:r>
      <w:proofErr w:type="spellEnd"/>
      <w:r w:rsidRPr="00D313BF">
        <w:rPr>
          <w:rFonts w:ascii="Times New Roman" w:hAnsi="Times New Roman" w:cs="Times New Roman"/>
          <w:sz w:val="28"/>
          <w:szCs w:val="28"/>
        </w:rPr>
        <w:t xml:space="preserve"> Запорожская, ул. Ленина, д.22. Тел. 8(86148) 77-346.</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Адрес интернет-сайта: WWW.ADM-ZAPOROZHSKAYA.RU</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Адрес электронной почты: </w:t>
      </w:r>
      <w:proofErr w:type="spellStart"/>
      <w:r w:rsidRPr="00D313BF">
        <w:rPr>
          <w:rFonts w:ascii="Times New Roman" w:hAnsi="Times New Roman" w:cs="Times New Roman"/>
          <w:sz w:val="28"/>
          <w:szCs w:val="28"/>
        </w:rPr>
        <w:t>zaporoz_adm@mail.ru</w:t>
      </w:r>
      <w:proofErr w:type="spellEnd"/>
      <w:r w:rsidRPr="00D313BF">
        <w:rPr>
          <w:rFonts w:ascii="Times New Roman" w:hAnsi="Times New Roman" w:cs="Times New Roman"/>
          <w:sz w:val="28"/>
          <w:szCs w:val="28"/>
        </w:rPr>
        <w:t>.</w:t>
      </w:r>
    </w:p>
    <w:p w:rsidR="006A4595" w:rsidRPr="00D313BF" w:rsidRDefault="006A4595" w:rsidP="00D313BF">
      <w:pPr>
        <w:tabs>
          <w:tab w:val="left" w:pos="993"/>
        </w:tabs>
        <w:snapToGrid w:val="0"/>
        <w:spacing w:before="40"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в муниципальном бюджетном учреждении "Многофункциональный центр по предоставлению государственных и муниципальных услуг" муниципального образования Темрюкский район (далее </w:t>
      </w:r>
      <w:proofErr w:type="gramStart"/>
      <w:r w:rsidRPr="00D313BF">
        <w:rPr>
          <w:rFonts w:ascii="Times New Roman" w:hAnsi="Times New Roman" w:cs="Times New Roman"/>
          <w:sz w:val="28"/>
          <w:szCs w:val="28"/>
        </w:rPr>
        <w:t>–«</w:t>
      </w:r>
      <w:proofErr w:type="gramEnd"/>
      <w:r w:rsidRPr="00D313BF">
        <w:rPr>
          <w:rFonts w:ascii="Times New Roman" w:hAnsi="Times New Roman" w:cs="Times New Roman"/>
          <w:sz w:val="28"/>
          <w:szCs w:val="28"/>
        </w:rPr>
        <w:t xml:space="preserve">МФЦ»). Адрес места нахождения: г. Темрюк, ул. Розы Люксембург д. 65/  Гоголя д. 90, адрес электронной почты </w:t>
      </w:r>
      <w:hyperlink r:id="rId6">
        <w:r w:rsidRPr="00D313BF">
          <w:rPr>
            <w:rFonts w:ascii="Times New Roman" w:hAnsi="Times New Roman" w:cs="Times New Roman"/>
            <w:sz w:val="28"/>
            <w:szCs w:val="28"/>
            <w:u w:val="single"/>
          </w:rPr>
          <w:t>www.mfctemryuk@rambler.ru</w:t>
        </w:r>
      </w:hyperlink>
      <w:r w:rsidRPr="00D313BF">
        <w:rPr>
          <w:rFonts w:ascii="Times New Roman" w:hAnsi="Times New Roman" w:cs="Times New Roman"/>
          <w:sz w:val="28"/>
          <w:szCs w:val="28"/>
        </w:rPr>
        <w:t>, контактный телефон: 8(86148)54445, 8(86148)54425.</w:t>
      </w:r>
    </w:p>
    <w:p w:rsidR="006A4595" w:rsidRPr="00D313BF" w:rsidRDefault="006A4595" w:rsidP="00D313BF">
      <w:pPr>
        <w:spacing w:after="0" w:line="240" w:lineRule="auto"/>
        <w:ind w:firstLine="851"/>
        <w:jc w:val="both"/>
        <w:rPr>
          <w:rFonts w:ascii="Times New Roman" w:hAnsi="Times New Roman" w:cs="Times New Roman"/>
          <w:sz w:val="28"/>
          <w:szCs w:val="28"/>
          <w:shd w:val="clear" w:color="auto" w:fill="FFFF00"/>
        </w:rPr>
      </w:pPr>
      <w:proofErr w:type="gramStart"/>
      <w:r w:rsidRPr="00D313BF">
        <w:rPr>
          <w:rFonts w:ascii="Times New Roman" w:hAnsi="Times New Roman" w:cs="Times New Roman"/>
          <w:sz w:val="28"/>
          <w:szCs w:val="28"/>
        </w:rPr>
        <w:lastRenderedPageBreak/>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в том числе с использованием федеральной муниципальной информационной системы "Единый портал муниципальных услуг (функций)" </w:t>
      </w:r>
      <w:hyperlink r:id="rId7">
        <w:r w:rsidRPr="00D313BF">
          <w:rPr>
            <w:rFonts w:ascii="Times New Roman" w:hAnsi="Times New Roman" w:cs="Times New Roman"/>
            <w:sz w:val="28"/>
            <w:szCs w:val="28"/>
            <w:u w:val="single"/>
          </w:rPr>
          <w:t>www.gosuslugi.ru</w:t>
        </w:r>
      </w:hyperlink>
      <w:r w:rsidRPr="00D313BF">
        <w:rPr>
          <w:rFonts w:ascii="Times New Roman" w:hAnsi="Times New Roman" w:cs="Times New Roman"/>
          <w:sz w:val="28"/>
          <w:szCs w:val="28"/>
        </w:rPr>
        <w:t xml:space="preserve"> и Портал государственных и муниципальных услуг Краснодарского края </w:t>
      </w:r>
      <w:proofErr w:type="spellStart"/>
      <w:r w:rsidRPr="00D313BF">
        <w:rPr>
          <w:rFonts w:ascii="Times New Roman" w:hAnsi="Times New Roman" w:cs="Times New Roman"/>
          <w:sz w:val="28"/>
          <w:szCs w:val="28"/>
        </w:rPr>
        <w:t>pgu.krasnodar.ru</w:t>
      </w:r>
      <w:proofErr w:type="spellEnd"/>
      <w:r w:rsidRPr="00D313BF">
        <w:rPr>
          <w:rFonts w:ascii="Times New Roman" w:hAnsi="Times New Roman" w:cs="Times New Roman"/>
          <w:sz w:val="28"/>
          <w:szCs w:val="28"/>
        </w:rPr>
        <w:t>.</w:t>
      </w:r>
      <w:proofErr w:type="gramEnd"/>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Информация о процедуре предоставления муниципальной услуги сообщается по номерам телефонов для  справок (консультаций), а также размещается в информационно-телекоммуникационных сетях общего пользования (в том числе сети Интернет).</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На информационных стендах администрации Запорожского сельского поселения Темрюкского района и Интернет-сайте администрации Запорожского сельского поселения Темрюкского района, размещается следующая информация:</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текст Административного регламента (полная версия на Интернет-сайте и извлечения на информационных стендах);</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краткое описание порядка предоставления услуги;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перечни документов, необходимых для предоставления муниципальной услуги, и требования, предъявляемые к этим документам;</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образцы оформления документов, необходимых для предоставления  муниципальной услуги;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место расположения,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основания отказа  в предоставлении муниципальной услуги;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При ответах на телефонные звонки и устные обращения специалисты отдела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отдела, в которое позвонил гражданин, фамилии, имени, отчестве и должности специалиста, принявшего телефонный звонок.</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Заявители, подавшие запрос о предоставлении сведений, в обязательном порядке информируются специалистами: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о приостановлении предоставления муниципальной услуги;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об отказе в предоставлении муниципальной услуги;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о сроке завершения оформления документов и возможности их получения.</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lastRenderedPageBreak/>
        <w:t xml:space="preserve">1.4. </w:t>
      </w:r>
      <w:proofErr w:type="gramStart"/>
      <w:r w:rsidRPr="00D313BF">
        <w:rPr>
          <w:rFonts w:ascii="Times New Roman" w:hAnsi="Times New Roman" w:cs="Times New Roman"/>
          <w:sz w:val="28"/>
          <w:szCs w:val="28"/>
        </w:rPr>
        <w:t xml:space="preserve">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осуществляется посредством сети Интернет, набрав адрес официального сайта федеральной государственной информационной системы «Единый портал государственных и муниципальных услуг (функций)» </w:t>
      </w:r>
      <w:hyperlink r:id="rId8">
        <w:r w:rsidRPr="00D313BF">
          <w:rPr>
            <w:rFonts w:ascii="Times New Roman" w:hAnsi="Times New Roman" w:cs="Times New Roman"/>
            <w:sz w:val="28"/>
            <w:szCs w:val="28"/>
          </w:rPr>
          <w:t>www.gosuslugi</w:t>
        </w:r>
        <w:proofErr w:type="gramEnd"/>
        <w:r w:rsidRPr="00D313BF">
          <w:rPr>
            <w:rFonts w:ascii="Times New Roman" w:hAnsi="Times New Roman" w:cs="Times New Roman"/>
            <w:sz w:val="28"/>
            <w:szCs w:val="28"/>
          </w:rPr>
          <w:t>.ru</w:t>
        </w:r>
      </w:hyperlink>
      <w:r w:rsidRPr="00D313BF">
        <w:rPr>
          <w:rFonts w:ascii="Times New Roman" w:hAnsi="Times New Roman" w:cs="Times New Roman"/>
          <w:sz w:val="28"/>
          <w:szCs w:val="28"/>
        </w:rPr>
        <w:t>.</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Заявители могут получить полную информацию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w:t>
      </w:r>
    </w:p>
    <w:p w:rsidR="00D84884" w:rsidRPr="00D313BF" w:rsidRDefault="00D84884" w:rsidP="00D313BF">
      <w:pPr>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ru-RU"/>
        </w:rPr>
      </w:pPr>
      <w:r w:rsidRPr="00D313BF">
        <w:rPr>
          <w:rFonts w:ascii="Times New Roman" w:eastAsia="Times New Roman" w:hAnsi="Times New Roman" w:cs="Times New Roman"/>
          <w:color w:val="000000"/>
          <w:sz w:val="28"/>
          <w:szCs w:val="28"/>
          <w:lang w:eastAsia="ru-RU"/>
        </w:rPr>
        <w:t xml:space="preserve">на Портале государственных и муниципальных услуг Краснодарского края; </w:t>
      </w:r>
    </w:p>
    <w:p w:rsidR="00D84884" w:rsidRPr="00D313BF" w:rsidRDefault="00D84884" w:rsidP="00D313BF">
      <w:pPr>
        <w:spacing w:after="0" w:line="240" w:lineRule="auto"/>
        <w:ind w:firstLine="851"/>
        <w:jc w:val="both"/>
        <w:rPr>
          <w:rFonts w:ascii="Times New Roman" w:hAnsi="Times New Roman" w:cs="Times New Roman"/>
          <w:sz w:val="28"/>
          <w:szCs w:val="28"/>
        </w:rPr>
      </w:pPr>
      <w:r w:rsidRPr="00D313BF">
        <w:rPr>
          <w:rFonts w:ascii="Times New Roman" w:eastAsia="Times New Roman" w:hAnsi="Times New Roman" w:cs="Times New Roman"/>
          <w:color w:val="000000"/>
          <w:sz w:val="28"/>
          <w:szCs w:val="28"/>
          <w:lang w:eastAsia="ru-RU"/>
        </w:rPr>
        <w:t>на Едином портале государственных услуг</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Информация, предоставляемая гражданам о Муниципальной услуге, является открытой и общедоступной.</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Основными требованиями к информированию граждан являются:</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достоверность предоставляемой информации;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четкость в изложении информации;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полнота информации;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наглядность форм предоставляемой информации;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удобство и доступность получения информации;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оперативность предоставления информации.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Информирование граждан организуется следующим образом:</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индивидуальное информирование;</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публичное информирование.</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Информирование проводится в форме:</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устного информирования;</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письменного информирования.</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Индивидуальное устное информирование граждан осуществляется специалистом Администрации, ответственным за предоставление Муниципальной услуги (далее – Специалист администрации)</w:t>
      </w:r>
      <w:r w:rsidRPr="00D313BF">
        <w:rPr>
          <w:rFonts w:ascii="Times New Roman" w:hAnsi="Times New Roman" w:cs="Times New Roman"/>
          <w:i/>
          <w:sz w:val="28"/>
          <w:szCs w:val="28"/>
        </w:rPr>
        <w:t xml:space="preserve"> </w:t>
      </w:r>
      <w:r w:rsidRPr="00D313BF">
        <w:rPr>
          <w:rFonts w:ascii="Times New Roman" w:hAnsi="Times New Roman" w:cs="Times New Roman"/>
          <w:sz w:val="28"/>
          <w:szCs w:val="28"/>
        </w:rPr>
        <w:t xml:space="preserve"> при обращении граждан за информацией:</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при личном обращении;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по телефону;</w:t>
      </w:r>
    </w:p>
    <w:p w:rsidR="006A4595" w:rsidRPr="00D313BF" w:rsidRDefault="006A4595"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в том числе с использованием федеральной муниципальной информационной системы  "Единый портал муниципальных услуг (функций)" </w:t>
      </w:r>
      <w:hyperlink r:id="rId9">
        <w:r w:rsidRPr="00D313BF">
          <w:rPr>
            <w:rFonts w:ascii="Times New Roman" w:hAnsi="Times New Roman" w:cs="Times New Roman"/>
            <w:sz w:val="28"/>
            <w:szCs w:val="28"/>
          </w:rPr>
          <w:t>www.gosuslugi.ru</w:t>
        </w:r>
      </w:hyperlink>
      <w:r w:rsidRPr="00D313BF">
        <w:rPr>
          <w:rFonts w:ascii="Times New Roman" w:hAnsi="Times New Roman" w:cs="Times New Roman"/>
          <w:sz w:val="28"/>
          <w:szCs w:val="28"/>
        </w:rPr>
        <w:t xml:space="preserve"> и Портал государственных и муниципальных услуг Краснодарского края </w:t>
      </w:r>
      <w:proofErr w:type="spellStart"/>
      <w:r w:rsidRPr="00D313BF">
        <w:rPr>
          <w:rFonts w:ascii="Times New Roman" w:hAnsi="Times New Roman" w:cs="Times New Roman"/>
          <w:sz w:val="28"/>
          <w:szCs w:val="28"/>
        </w:rPr>
        <w:t>pgu.krasnodar.ru</w:t>
      </w:r>
      <w:proofErr w:type="spellEnd"/>
      <w:r w:rsidRPr="00D313BF">
        <w:rPr>
          <w:rFonts w:ascii="Times New Roman" w:hAnsi="Times New Roman" w:cs="Times New Roman"/>
          <w:sz w:val="28"/>
          <w:szCs w:val="28"/>
        </w:rPr>
        <w:t>.</w:t>
      </w:r>
      <w:proofErr w:type="gramEnd"/>
    </w:p>
    <w:p w:rsidR="006A4595" w:rsidRPr="00D313BF" w:rsidRDefault="006A4595"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lastRenderedPageBreak/>
        <w:t>Прием и консультирование граждан по вопросам, связанным с предоставлением муниципальной услуги, в Администрации осуществляются в соответствии со следующим графиком: понедельник - четверг с 8.00 часов до 17.00 часов, перерыв с 12.00 часов до 13.48 часов, пятница - с 8.00 часов до 16.00 часов, перерыв с 12.00 часов до 12.48 часов, суббота, воскресенье - выходной.</w:t>
      </w:r>
      <w:proofErr w:type="gramEnd"/>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При ответах на телефонные звонки и устные обращения специалист отдела подробно и в вежливой (корректной) форме информирует обратившихся по интересующим их вопросам.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Время ожидания граждан при индивидуальном устном информировании не может превышать 15 минут. Индивидуальное устное информирование каждого гражданина сотрудник осуществляет не более 15 минут.</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В случае если для подготовки ответа требуется продолжительное время, Специалист администрации, осуществляющий устное информирование, может предложить гражданину обратиться за необходимой информацией в письменном виде, через Интернет, либо назначить другое удобное для гражданина время для устного информирования.</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Звонки от граждан по вопросу информирования о порядке предоставления Муниципальной услуги принимаются в соответствии с графиком работы Администрации. Разговор не должен продолжаться более 15 минут.</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Ответ на телефонный звонок должен начинаться с информации о наименовании отдела, в который позвонил гражданин, фамилии, имени, отчестве и должности специалиста, принявшего телефонный звонок. </w:t>
      </w:r>
    </w:p>
    <w:p w:rsidR="006A4595" w:rsidRPr="00D313BF" w:rsidRDefault="006A4595" w:rsidP="00D313BF">
      <w:pPr>
        <w:spacing w:after="0" w:line="240" w:lineRule="auto"/>
        <w:ind w:firstLine="851"/>
        <w:jc w:val="both"/>
        <w:rPr>
          <w:rFonts w:ascii="Times New Roman" w:hAnsi="Times New Roman" w:cs="Times New Roman"/>
          <w:i/>
          <w:sz w:val="28"/>
          <w:szCs w:val="28"/>
        </w:rPr>
      </w:pPr>
      <w:r w:rsidRPr="00D313BF">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r w:rsidRPr="00D313BF">
        <w:rPr>
          <w:rFonts w:ascii="Times New Roman" w:hAnsi="Times New Roman" w:cs="Times New Roman"/>
          <w:i/>
          <w:sz w:val="28"/>
          <w:szCs w:val="28"/>
        </w:rPr>
        <w:t xml:space="preserve">. </w:t>
      </w:r>
    </w:p>
    <w:p w:rsidR="006A4595" w:rsidRPr="00D313BF" w:rsidRDefault="006A4595" w:rsidP="00D313BF">
      <w:pPr>
        <w:spacing w:after="0" w:line="240" w:lineRule="auto"/>
        <w:ind w:firstLine="851"/>
        <w:jc w:val="both"/>
        <w:rPr>
          <w:rFonts w:ascii="Times New Roman" w:hAnsi="Times New Roman" w:cs="Times New Roman"/>
          <w:i/>
          <w:sz w:val="28"/>
          <w:szCs w:val="28"/>
        </w:rPr>
      </w:pPr>
      <w:r w:rsidRPr="00D313BF">
        <w:rPr>
          <w:rFonts w:ascii="Times New Roman" w:hAnsi="Times New Roman" w:cs="Times New Roman"/>
          <w:sz w:val="28"/>
          <w:szCs w:val="28"/>
        </w:rPr>
        <w:t>Сотрудник администрации, осуществляющий  прием и консультирование (по телефону или лично), должен корректно и внимательно относиться к гражданам, не унижая их чести и достоинства.</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В конце информирования сотрудник, осуществляющий прием и консультирование, должен кратко подвести итог разговора и перечислить действия, которые надо предпринимать (кто именно, когда и что должен сделать).</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Индивидуальное письменное информирование при обращении граждан в Администрацию осуществляется путем почтовых отправлений.</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Публичное устное информирование осуществляется с привлечением средств массовой информации, радио (далее СМИ).</w:t>
      </w:r>
    </w:p>
    <w:p w:rsidR="006A4595" w:rsidRPr="00D313BF" w:rsidRDefault="006A4595" w:rsidP="00D313BF">
      <w:pPr>
        <w:tabs>
          <w:tab w:val="left" w:pos="993"/>
        </w:tabs>
        <w:autoSpaceDE w:val="0"/>
        <w:autoSpaceDN w:val="0"/>
        <w:adjustRightInd w:val="0"/>
        <w:spacing w:after="0" w:line="240" w:lineRule="auto"/>
        <w:ind w:firstLine="851"/>
        <w:jc w:val="both"/>
        <w:outlineLvl w:val="0"/>
        <w:rPr>
          <w:rFonts w:ascii="Times New Roman" w:hAnsi="Times New Roman" w:cs="Times New Roman"/>
          <w:sz w:val="28"/>
          <w:szCs w:val="28"/>
        </w:rPr>
      </w:pPr>
      <w:r w:rsidRPr="00D313BF">
        <w:rPr>
          <w:rFonts w:ascii="Times New Roman" w:hAnsi="Times New Roman" w:cs="Times New Roman"/>
          <w:sz w:val="28"/>
          <w:szCs w:val="28"/>
        </w:rPr>
        <w:lastRenderedPageBreak/>
        <w:t>Публичное письменное информирование осуществляется путем публикации информационных материалов в СМИ, размещении на официальном Интернет-сайте администрации Запорожского сельского поселения Темрюкского района (WWW.ADM-ZAPOROZHSKAYA.RU).</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Заявители, представившие документы, в обязательном порядке информируются специалистом отдела: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о ходе предоставления Муниципальной услуги;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о сроке завершения оформления документов и возможности их получения;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об отказе в предоставлении Муниципальной услуги.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Информирование о ходе предоставления Муниципальной услуги осуществляется Специалистом администрации при личном контакте с заявителями, с использованием почтовой и телефонной связи.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В любое время с момента приема документов при обращении заявителя Специалист администрации обязан предоставить сведения о прохождении процедур по предоставлению Муниципальной услуги при помощи телефона или непосредственно заявителю.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Информация о сроке завершения оформления документов и возможности их получения заявителю сообщается при подаче документов. В случае сокращения срока оформления документов информация предоставляется по указанному в заявлении телефону.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Информация об отказе в предоставлении Муниципальной услуги направляется заявителю заказным письмом и дублируется по телефону, указанному в заявлении (при наличии соответствующих данных в заявлении).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Консультации (справки) по вопросам предоставления Муниципальной услуги осуществляются Специалистами администрации.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Консультации предоставляются о: </w:t>
      </w:r>
    </w:p>
    <w:p w:rsidR="006A4595" w:rsidRPr="00D313BF" w:rsidRDefault="006A4595"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t>перечне</w:t>
      </w:r>
      <w:proofErr w:type="gramEnd"/>
      <w:r w:rsidRPr="00D313BF">
        <w:rPr>
          <w:rFonts w:ascii="Times New Roman" w:hAnsi="Times New Roman" w:cs="Times New Roman"/>
          <w:sz w:val="28"/>
          <w:szCs w:val="28"/>
        </w:rPr>
        <w:t xml:space="preserve"> документов, необходимых для предоставления Муниципальной услуги, комплектности (достаточности) представленных документов;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времени приема и выдачи документов; </w:t>
      </w:r>
    </w:p>
    <w:p w:rsidR="006A4595" w:rsidRPr="00D313BF" w:rsidRDefault="006A4595"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t>сроках</w:t>
      </w:r>
      <w:proofErr w:type="gramEnd"/>
      <w:r w:rsidRPr="00D313BF">
        <w:rPr>
          <w:rFonts w:ascii="Times New Roman" w:hAnsi="Times New Roman" w:cs="Times New Roman"/>
          <w:sz w:val="28"/>
          <w:szCs w:val="28"/>
        </w:rPr>
        <w:t xml:space="preserve"> предоставления Муниципальной услуги; </w:t>
      </w:r>
    </w:p>
    <w:p w:rsidR="006A4595" w:rsidRPr="00D313BF" w:rsidRDefault="006A4595"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t>порядке</w:t>
      </w:r>
      <w:proofErr w:type="gramEnd"/>
      <w:r w:rsidRPr="00D313BF">
        <w:rPr>
          <w:rFonts w:ascii="Times New Roman" w:hAnsi="Times New Roman" w:cs="Times New Roman"/>
          <w:sz w:val="28"/>
          <w:szCs w:val="28"/>
        </w:rPr>
        <w:t xml:space="preserve"> обжалования действий (бездействия) и решений, осуществляемых и принимаемых в ходе предоставления Муниципальной услуги.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1.5. На информационных стендах в помещении, предназначенном для приема документов для предоставления Муниципальной услуги, и Интернет-сайте администрации Запорожского сельского поселения Темрюкского района, размещается следующая информация:</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извлечения из законодательных и иных нормативных правовых актов, содержащих нормы, регулирующие деятельность по предоставлению Муниципальной услуги; </w:t>
      </w:r>
    </w:p>
    <w:p w:rsidR="006A4595" w:rsidRPr="00D313BF" w:rsidRDefault="006A4595" w:rsidP="00D313BF">
      <w:pPr>
        <w:spacing w:after="0" w:line="240" w:lineRule="auto"/>
        <w:ind w:firstLine="851"/>
        <w:jc w:val="both"/>
        <w:rPr>
          <w:rFonts w:ascii="Times New Roman" w:hAnsi="Times New Roman" w:cs="Times New Roman"/>
          <w:i/>
          <w:sz w:val="28"/>
          <w:szCs w:val="28"/>
        </w:rPr>
      </w:pPr>
      <w:r w:rsidRPr="00D313BF">
        <w:rPr>
          <w:rFonts w:ascii="Times New Roman" w:hAnsi="Times New Roman" w:cs="Times New Roman"/>
          <w:sz w:val="28"/>
          <w:szCs w:val="28"/>
        </w:rPr>
        <w:t>текст Административного регламента с приложениями (полная версия на Интернет-сайте и извлечения на информационных стендах);</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lastRenderedPageBreak/>
        <w:t xml:space="preserve">перечень документов, необходимых для предоставления Муниципальной услуги, и требования, предъявляемые к этим документам;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образцы оформления документов, необходимых для предоставления Муниципальной услуги;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сведения о месторасположении Администрации, где заявитель может получить информацию, необходимую для предоставления Муниципальной услуги, график (режим) их работы;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почтовые адреса, номера телефонов, по которым заявители могут получить информацию о документах, необходимых для предоставления Муниципальной услуги, фамилия главы Запорожского сельского поселения Темрюкского района;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порядок получения консультаций о предоставлении Муниципальной услуги;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порядок и сроки предоставления Муниципальной услуги;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основания отказа в предоставлении Муниципальной услуги;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схемы размещения кабинетов должностных лиц, в которых предоставляется Муниципальная услуга.</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Информация, указанная в подпунктах 1.3., 1.4., размещается в информационно-телекоммуникационной сети Интернет, на официальном сайте администрации Запорожского сельского поселения Темрюкского района и организаций, участвующих в предоставлении Муниципальной услуги.</w:t>
      </w:r>
    </w:p>
    <w:p w:rsidR="006A4595" w:rsidRPr="00D313BF" w:rsidRDefault="006A4595" w:rsidP="00D313BF">
      <w:pPr>
        <w:tabs>
          <w:tab w:val="left" w:pos="993"/>
        </w:tabs>
        <w:autoSpaceDE w:val="0"/>
        <w:autoSpaceDN w:val="0"/>
        <w:adjustRightInd w:val="0"/>
        <w:spacing w:after="0" w:line="240" w:lineRule="auto"/>
        <w:ind w:firstLine="851"/>
        <w:jc w:val="both"/>
        <w:outlineLvl w:val="0"/>
        <w:rPr>
          <w:rFonts w:ascii="Times New Roman" w:hAnsi="Times New Roman" w:cs="Times New Roman"/>
          <w:sz w:val="28"/>
          <w:szCs w:val="28"/>
        </w:rPr>
      </w:pPr>
      <w:r w:rsidRPr="00D313BF">
        <w:rPr>
          <w:rFonts w:ascii="Times New Roman" w:hAnsi="Times New Roman" w:cs="Times New Roman"/>
          <w:sz w:val="28"/>
          <w:szCs w:val="28"/>
        </w:rPr>
        <w:t>Полная версия Административного регламента предоставляемой услуги, в том числе названных подпунктов, размещается (после официального опубликования) на официальном сайте администрации Запорожского сельского поселения Темрюкского района (WWW.ADM-ZAPOROZHSKAYA.RU).</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Информация, указанная в подпунктах 1.3., 1.4., размещается в федеральной государственной информационной системе «Единый портал государственных и муниципальных услуг (функций)».</w:t>
      </w:r>
    </w:p>
    <w:p w:rsidR="00043CB4" w:rsidRPr="00D313BF" w:rsidRDefault="00043CB4" w:rsidP="00D313BF">
      <w:pPr>
        <w:spacing w:after="0" w:line="240" w:lineRule="auto"/>
        <w:ind w:firstLine="851"/>
        <w:rPr>
          <w:rFonts w:ascii="Times New Roman" w:hAnsi="Times New Roman" w:cs="Times New Roman"/>
          <w:sz w:val="28"/>
          <w:szCs w:val="28"/>
        </w:rPr>
      </w:pPr>
    </w:p>
    <w:p w:rsidR="00043CB4" w:rsidRPr="00D313BF" w:rsidRDefault="00043CB4" w:rsidP="00D313BF">
      <w:pPr>
        <w:spacing w:after="0" w:line="240" w:lineRule="auto"/>
        <w:ind w:firstLine="851"/>
        <w:jc w:val="center"/>
        <w:rPr>
          <w:rFonts w:ascii="Times New Roman" w:hAnsi="Times New Roman" w:cs="Times New Roman"/>
          <w:sz w:val="28"/>
          <w:szCs w:val="28"/>
        </w:rPr>
      </w:pPr>
      <w:r w:rsidRPr="00D313BF">
        <w:rPr>
          <w:rFonts w:ascii="Times New Roman" w:hAnsi="Times New Roman" w:cs="Times New Roman"/>
          <w:sz w:val="28"/>
          <w:szCs w:val="28"/>
        </w:rPr>
        <w:t>2. Стандарт предоставления муниципальной услуги.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2.1. Наименование муниципальной услуги - выдача вы</w:t>
      </w:r>
      <w:r w:rsidR="006C5953" w:rsidRPr="00D313BF">
        <w:rPr>
          <w:rFonts w:ascii="Times New Roman" w:hAnsi="Times New Roman" w:cs="Times New Roman"/>
          <w:sz w:val="28"/>
          <w:szCs w:val="28"/>
        </w:rPr>
        <w:t xml:space="preserve">писки из </w:t>
      </w:r>
      <w:proofErr w:type="spellStart"/>
      <w:r w:rsidR="006C5953" w:rsidRPr="00D313BF">
        <w:rPr>
          <w:rFonts w:ascii="Times New Roman" w:hAnsi="Times New Roman" w:cs="Times New Roman"/>
          <w:sz w:val="28"/>
          <w:szCs w:val="28"/>
        </w:rPr>
        <w:t>похозяйственной</w:t>
      </w:r>
      <w:proofErr w:type="spellEnd"/>
      <w:r w:rsidR="006C5953" w:rsidRPr="00D313BF">
        <w:rPr>
          <w:rFonts w:ascii="Times New Roman" w:hAnsi="Times New Roman" w:cs="Times New Roman"/>
          <w:sz w:val="28"/>
          <w:szCs w:val="28"/>
        </w:rPr>
        <w:t xml:space="preserve">  книги</w:t>
      </w:r>
      <w:r w:rsidRPr="00D313BF">
        <w:rPr>
          <w:rFonts w:ascii="Times New Roman" w:hAnsi="Times New Roman" w:cs="Times New Roman"/>
          <w:sz w:val="28"/>
          <w:szCs w:val="28"/>
        </w:rPr>
        <w:t>.</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2.2. Муниципальная услуга предоставляется администрацией </w:t>
      </w:r>
      <w:r w:rsidR="006C5953" w:rsidRPr="00D313BF">
        <w:rPr>
          <w:rFonts w:ascii="Times New Roman" w:hAnsi="Times New Roman" w:cs="Times New Roman"/>
          <w:sz w:val="28"/>
          <w:szCs w:val="28"/>
        </w:rPr>
        <w:t xml:space="preserve">Запорожского </w:t>
      </w:r>
      <w:r w:rsidRPr="00D313BF">
        <w:rPr>
          <w:rFonts w:ascii="Times New Roman" w:hAnsi="Times New Roman" w:cs="Times New Roman"/>
          <w:sz w:val="28"/>
          <w:szCs w:val="28"/>
        </w:rPr>
        <w:t>сельского поселения</w:t>
      </w:r>
      <w:r w:rsidR="006C5953" w:rsidRPr="00D313BF">
        <w:rPr>
          <w:rFonts w:ascii="Times New Roman" w:hAnsi="Times New Roman" w:cs="Times New Roman"/>
          <w:sz w:val="28"/>
          <w:szCs w:val="28"/>
        </w:rPr>
        <w:t xml:space="preserve"> Темрюкского района</w:t>
      </w:r>
      <w:r w:rsidRPr="00D313BF">
        <w:rPr>
          <w:rFonts w:ascii="Times New Roman" w:hAnsi="Times New Roman" w:cs="Times New Roman"/>
          <w:sz w:val="28"/>
          <w:szCs w:val="28"/>
        </w:rPr>
        <w:t>.</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2.3.  Результатом предоставления муниципальной услуги является: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в случае принятия положительного решения - выдача выписки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в том числе из реестров (справок о личном подсобном хозяйстве, о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отказ в выдаче выписки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и реестров.</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2.4. Срок предоставления услуги не должен превышать от 1 до 3 рабочих дней со дня регистрации заявления на предоставление муниципальной услуги.</w:t>
      </w:r>
    </w:p>
    <w:p w:rsidR="00043CB4"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043CB4" w:rsidRPr="00D313BF">
        <w:rPr>
          <w:rFonts w:ascii="Times New Roman" w:hAnsi="Times New Roman" w:cs="Times New Roman"/>
          <w:sz w:val="28"/>
          <w:szCs w:val="28"/>
        </w:rPr>
        <w:t>Максимальное время ожидания в очереди для получения консультации не должен превышать 15 минут.</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lastRenderedPageBreak/>
        <w:t>2.5. Предоставление муниципальной услуги осуществляется в соответствии со следующими нормативными правовыми актами: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Конституция Российской Федерации;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Земельный кодекс Российской Федерации от 25.10.2001 № 136-ФЗ;</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w:t>
      </w:r>
    </w:p>
    <w:p w:rsidR="00043CB4" w:rsidRPr="00D313BF" w:rsidRDefault="00043CB4" w:rsidP="00D313BF">
      <w:pPr>
        <w:spacing w:after="0" w:line="240" w:lineRule="auto"/>
        <w:ind w:firstLine="851"/>
        <w:jc w:val="both"/>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Федеральный закон от 02.05.2006 № 59-ФЗ «О порядке рассмотрения обращений граждан Российской Федерации»;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Федеральный закон от 27 июля 2010 г. № 210-ФЗ «Об организации предоставления государственных и муниципальных услуг»;</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Федеральный закон от 21.07.1997 № 122-ФЗ «О государственной регистрации на недвижимое имущество и сделок с ним»;</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Федеральный закон от 07.07.2003 № 112-ФЗ «О личном подсобном хозяйстве»;</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Федеральный закон от 22.10.2004 № 125-ФЗ «Об архивном деле в Российской Федерации»;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Устав </w:t>
      </w:r>
      <w:r w:rsidR="006C5953" w:rsidRPr="00D313BF">
        <w:rPr>
          <w:rFonts w:ascii="Times New Roman" w:hAnsi="Times New Roman" w:cs="Times New Roman"/>
          <w:sz w:val="28"/>
          <w:szCs w:val="28"/>
        </w:rPr>
        <w:t>Запорожского</w:t>
      </w:r>
      <w:r w:rsidRPr="00D313BF">
        <w:rPr>
          <w:rFonts w:ascii="Times New Roman" w:hAnsi="Times New Roman" w:cs="Times New Roman"/>
          <w:sz w:val="28"/>
          <w:szCs w:val="28"/>
        </w:rPr>
        <w:t xml:space="preserve"> сельского поселения</w:t>
      </w:r>
      <w:r w:rsidR="006C5953" w:rsidRPr="00D313BF">
        <w:rPr>
          <w:rFonts w:ascii="Times New Roman" w:hAnsi="Times New Roman" w:cs="Times New Roman"/>
          <w:sz w:val="28"/>
          <w:szCs w:val="28"/>
        </w:rPr>
        <w:t xml:space="preserve"> Темрюкского района</w:t>
      </w:r>
      <w:r w:rsidRPr="00D313BF">
        <w:rPr>
          <w:rFonts w:ascii="Times New Roman" w:hAnsi="Times New Roman" w:cs="Times New Roman"/>
          <w:sz w:val="28"/>
          <w:szCs w:val="28"/>
        </w:rPr>
        <w:t>.</w:t>
      </w:r>
    </w:p>
    <w:p w:rsidR="00A6029F" w:rsidRPr="00D313BF" w:rsidRDefault="00A6029F" w:rsidP="00D313BF">
      <w:pPr>
        <w:autoSpaceDN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hAnsi="Times New Roman" w:cs="Times New Roman"/>
          <w:sz w:val="28"/>
          <w:szCs w:val="28"/>
        </w:rPr>
        <w:t xml:space="preserve">             -</w:t>
      </w:r>
      <w:hyperlink r:id="rId10" w:history="1">
        <w:r w:rsidRPr="00D313BF">
          <w:rPr>
            <w:rFonts w:ascii="Times New Roman" w:eastAsia="Times New Roman" w:hAnsi="Times New Roman" w:cs="Times New Roman"/>
            <w:sz w:val="28"/>
            <w:szCs w:val="28"/>
            <w:lang w:eastAsia="ru-RU"/>
          </w:rPr>
          <w:t>Федеральный закон</w:t>
        </w:r>
      </w:hyperlink>
      <w:r w:rsidRPr="00D313BF">
        <w:rPr>
          <w:rFonts w:ascii="Times New Roman" w:eastAsia="Times New Roman" w:hAnsi="Times New Roman" w:cs="Times New Roman"/>
          <w:sz w:val="28"/>
          <w:szCs w:val="28"/>
          <w:lang w:eastAsia="ru-RU"/>
        </w:rPr>
        <w:t xml:space="preserve"> от 6 апреля 2011 года N 63-ФЗ «Об электронной подписи» (Собрание законодательства Российской Федерации, 2011, N 15, ст. 2036; N 27, ст. 3880; 2012 г. N 29 ст. 3988; официальный интернет-портал правовой информации http://www.pravo.gov.ru, 2012, 2013);</w:t>
      </w:r>
    </w:p>
    <w:p w:rsidR="00A6029F" w:rsidRPr="00D313BF" w:rsidRDefault="00A6029F" w:rsidP="00D313BF">
      <w:pPr>
        <w:autoSpaceDN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ab/>
      </w:r>
      <w:hyperlink r:id="rId11" w:history="1">
        <w:proofErr w:type="gramStart"/>
        <w:r w:rsidRPr="00D313BF">
          <w:rPr>
            <w:rFonts w:ascii="Times New Roman" w:eastAsia="Times New Roman" w:hAnsi="Times New Roman" w:cs="Times New Roman"/>
            <w:sz w:val="28"/>
            <w:szCs w:val="28"/>
            <w:lang w:eastAsia="ru-RU"/>
          </w:rPr>
          <w:t>П</w:t>
        </w:r>
        <w:proofErr w:type="gramEnd"/>
      </w:hyperlink>
      <w:r w:rsidRPr="00D313BF">
        <w:rPr>
          <w:rFonts w:ascii="Times New Roman" w:eastAsia="Times New Roman" w:hAnsi="Times New Roman" w:cs="Times New Roman"/>
          <w:sz w:val="28"/>
          <w:szCs w:val="28"/>
          <w:lang w:eastAsia="ru-RU"/>
        </w:rPr>
        <w:t>остановление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w:t>
      </w:r>
    </w:p>
    <w:p w:rsidR="00A6029F" w:rsidRPr="00D313BF" w:rsidRDefault="00A6029F" w:rsidP="00D313BF">
      <w:pPr>
        <w:autoSpaceDN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ab/>
      </w:r>
      <w:bookmarkStart w:id="0" w:name="sub_25010"/>
      <w:r w:rsidR="000A0D88" w:rsidRPr="00D313BF">
        <w:rPr>
          <w:rFonts w:ascii="Times New Roman" w:eastAsia="Times New Roman" w:hAnsi="Times New Roman" w:cs="Times New Roman"/>
          <w:sz w:val="28"/>
          <w:szCs w:val="28"/>
          <w:lang w:eastAsia="ru-RU"/>
        </w:rPr>
        <w:fldChar w:fldCharType="begin"/>
      </w:r>
      <w:r w:rsidRPr="00D313BF">
        <w:rPr>
          <w:rFonts w:ascii="Times New Roman" w:eastAsia="Times New Roman" w:hAnsi="Times New Roman" w:cs="Times New Roman"/>
          <w:sz w:val="28"/>
          <w:szCs w:val="28"/>
          <w:lang w:eastAsia="ru-RU"/>
        </w:rPr>
        <w:instrText xml:space="preserve"> HYPERLINK "garantf1://70120262.0/" </w:instrText>
      </w:r>
      <w:r w:rsidR="000A0D88" w:rsidRPr="00D313BF">
        <w:rPr>
          <w:rFonts w:ascii="Times New Roman" w:eastAsia="Times New Roman" w:hAnsi="Times New Roman" w:cs="Times New Roman"/>
          <w:sz w:val="28"/>
          <w:szCs w:val="28"/>
          <w:lang w:eastAsia="ru-RU"/>
        </w:rPr>
        <w:fldChar w:fldCharType="separate"/>
      </w:r>
      <w:proofErr w:type="gramStart"/>
      <w:r w:rsidRPr="00D313BF">
        <w:rPr>
          <w:rFonts w:ascii="Times New Roman" w:eastAsia="Times New Roman" w:hAnsi="Times New Roman" w:cs="Times New Roman"/>
          <w:sz w:val="28"/>
          <w:szCs w:val="28"/>
          <w:lang w:eastAsia="ru-RU"/>
        </w:rPr>
        <w:t>Постановление</w:t>
      </w:r>
      <w:r w:rsidR="000A0D88" w:rsidRPr="00D313BF">
        <w:rPr>
          <w:rFonts w:ascii="Times New Roman" w:eastAsia="Times New Roman" w:hAnsi="Times New Roman" w:cs="Times New Roman"/>
          <w:sz w:val="28"/>
          <w:szCs w:val="28"/>
          <w:lang w:eastAsia="ru-RU"/>
        </w:rPr>
        <w:fldChar w:fldCharType="end"/>
      </w:r>
      <w:r w:rsidRPr="00D313BF">
        <w:rPr>
          <w:rFonts w:ascii="Times New Roman" w:eastAsia="Times New Roman" w:hAnsi="Times New Roman" w:cs="Times New Roman"/>
          <w:sz w:val="28"/>
          <w:szCs w:val="28"/>
          <w:lang w:eastAsia="ru-RU"/>
        </w:rPr>
        <w:t xml:space="preserve">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 http://admkrai.krasnodar.ru, 2015</w:t>
      </w:r>
      <w:bookmarkEnd w:id="0"/>
      <w:r w:rsidRPr="00D313BF">
        <w:rPr>
          <w:rFonts w:ascii="Times New Roman" w:eastAsia="Times New Roman" w:hAnsi="Times New Roman" w:cs="Times New Roman"/>
          <w:sz w:val="28"/>
          <w:szCs w:val="28"/>
          <w:lang w:eastAsia="ru-RU"/>
        </w:rPr>
        <w:t>;</w:t>
      </w:r>
      <w:proofErr w:type="gramEnd"/>
    </w:p>
    <w:p w:rsidR="00A6029F" w:rsidRPr="00D313BF" w:rsidRDefault="00A6029F" w:rsidP="00D313BF">
      <w:pPr>
        <w:autoSpaceDN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w:t>
      </w:r>
      <w:proofErr w:type="gramStart"/>
      <w:r w:rsidRPr="00D313BF">
        <w:rPr>
          <w:rFonts w:ascii="Times New Roman" w:eastAsia="Times New Roman" w:hAnsi="Times New Roman" w:cs="Times New Roman"/>
          <w:sz w:val="28"/>
          <w:szCs w:val="28"/>
          <w:lang w:eastAsia="ru-RU"/>
        </w:rPr>
        <w:t>Постановление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РФ», 2011, №22, ст. 3169; 2011, №35, ст. 5092; 2012, №28, ст. 3908; 2012, № 36, ст. 4903; 2012, № 50 (ч. 6), ст. 7070;</w:t>
      </w:r>
      <w:proofErr w:type="gramEnd"/>
      <w:r w:rsidRPr="00D313BF">
        <w:rPr>
          <w:rFonts w:ascii="Times New Roman" w:eastAsia="Times New Roman" w:hAnsi="Times New Roman" w:cs="Times New Roman"/>
          <w:sz w:val="28"/>
          <w:szCs w:val="28"/>
          <w:lang w:eastAsia="ru-RU"/>
        </w:rPr>
        <w:t xml:space="preserve"> </w:t>
      </w:r>
      <w:proofErr w:type="gramStart"/>
      <w:r w:rsidRPr="00D313BF">
        <w:rPr>
          <w:rFonts w:ascii="Times New Roman" w:eastAsia="Times New Roman" w:hAnsi="Times New Roman" w:cs="Times New Roman"/>
          <w:sz w:val="28"/>
          <w:szCs w:val="28"/>
          <w:lang w:eastAsia="ru-RU"/>
        </w:rPr>
        <w:t>2012, №52, ст. 7507);</w:t>
      </w:r>
      <w:proofErr w:type="gramEnd"/>
    </w:p>
    <w:p w:rsidR="00043CB4" w:rsidRPr="00D313BF" w:rsidRDefault="00A6029F" w:rsidP="00D313BF">
      <w:pPr>
        <w:widowControl w:val="0"/>
        <w:shd w:val="clear" w:color="auto" w:fill="FFFFFF"/>
        <w:autoSpaceDE w:val="0"/>
        <w:autoSpaceDN w:val="0"/>
        <w:adjustRightInd w:val="0"/>
        <w:spacing w:after="0" w:line="326" w:lineRule="exact"/>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ab/>
        <w:t xml:space="preserve">Федеральный закон от 6 октября 2003 года № 131-ФЗ «Об общих </w:t>
      </w:r>
      <w:r w:rsidRPr="00D313BF">
        <w:rPr>
          <w:rFonts w:ascii="Times New Roman" w:eastAsia="Times New Roman" w:hAnsi="Times New Roman" w:cs="Times New Roman"/>
          <w:spacing w:val="-2"/>
          <w:sz w:val="28"/>
          <w:szCs w:val="28"/>
          <w:lang w:eastAsia="ru-RU"/>
        </w:rPr>
        <w:t xml:space="preserve">принципах организации местного самоуправления в Российской Федерации» </w:t>
      </w:r>
      <w:r w:rsidRPr="00D313BF">
        <w:rPr>
          <w:rFonts w:ascii="Times New Roman" w:eastAsia="Times New Roman" w:hAnsi="Times New Roman" w:cs="Times New Roman"/>
          <w:sz w:val="28"/>
          <w:szCs w:val="28"/>
          <w:lang w:eastAsia="ru-RU"/>
        </w:rPr>
        <w:t xml:space="preserve">(текст опубликован в «Российской газете», № 202, 8 октября 2003 года, «Парламентской газете», № 186, 8 октября 2003 года, «Собрании </w:t>
      </w:r>
      <w:r w:rsidRPr="00D313BF">
        <w:rPr>
          <w:rFonts w:ascii="Times New Roman" w:eastAsia="Times New Roman" w:hAnsi="Times New Roman" w:cs="Times New Roman"/>
          <w:sz w:val="28"/>
          <w:szCs w:val="28"/>
          <w:lang w:eastAsia="ru-RU"/>
        </w:rPr>
        <w:lastRenderedPageBreak/>
        <w:t>законодательства РФ», № 40, статьи 3822, 6 октября 2003 года)</w:t>
      </w:r>
      <w:r w:rsidR="005C6EE4" w:rsidRPr="00D313BF">
        <w:rPr>
          <w:rFonts w:ascii="Times New Roman" w:eastAsia="Times New Roman" w:hAnsi="Times New Roman" w:cs="Times New Roman"/>
          <w:spacing w:val="-2"/>
          <w:sz w:val="28"/>
          <w:szCs w:val="28"/>
          <w:lang w:eastAsia="ru-RU"/>
        </w:rPr>
        <w:t>.</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2.6. Перечень документов, необходимых для предоставления муниципальной услуги: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письменное заявление или устное обращение о выдаче выписки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администрации, </w:t>
      </w:r>
      <w:r w:rsidR="006C5953" w:rsidRPr="00D313BF">
        <w:rPr>
          <w:rFonts w:ascii="Times New Roman" w:hAnsi="Times New Roman" w:cs="Times New Roman"/>
          <w:sz w:val="28"/>
          <w:szCs w:val="28"/>
        </w:rPr>
        <w:t>(п</w:t>
      </w:r>
      <w:r w:rsidRPr="00D313BF">
        <w:rPr>
          <w:rFonts w:ascii="Times New Roman" w:hAnsi="Times New Roman" w:cs="Times New Roman"/>
          <w:sz w:val="28"/>
          <w:szCs w:val="28"/>
        </w:rPr>
        <w:t>риложение 2);</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документ, удостоверяющий личность гражданина (паспорт, свидетельство о рождении ребёнка);</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документ о регистрации по месту жительства (свидетельство о регистрации, домовая книга);</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правоустанавливающие документы на дом, земельный участок, транспортное средство (свидетельство о государственной регистрации права, завещание, свидетельство о праве на наследство, технический паспорт БТИ и др.);</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свидетельство о смерти (в случае смерти владельца земельного участка, дома, транспортного средства);</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договор купли-продажи (в случае приобретения скота).</w:t>
      </w:r>
    </w:p>
    <w:p w:rsidR="006C5953" w:rsidRPr="00D313BF" w:rsidRDefault="006C5953" w:rsidP="00D313BF">
      <w:pPr>
        <w:spacing w:after="0" w:line="240" w:lineRule="auto"/>
        <w:ind w:firstLine="851"/>
        <w:jc w:val="both"/>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2.7. В предоставлении муниципальной услуги может быть отказано по следующим основаниям:</w:t>
      </w:r>
    </w:p>
    <w:p w:rsidR="00646D30" w:rsidRPr="00D313BF" w:rsidRDefault="00646D30" w:rsidP="00D313BF">
      <w:pPr>
        <w:autoSpaceDN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hAnsi="Times New Roman" w:cs="Times New Roman"/>
          <w:sz w:val="28"/>
          <w:szCs w:val="28"/>
        </w:rPr>
        <w:t xml:space="preserve">            -</w:t>
      </w:r>
      <w:r w:rsidRPr="00D313BF">
        <w:rPr>
          <w:rFonts w:ascii="Times New Roman" w:eastAsia="Times New Roman" w:hAnsi="Times New Roman" w:cs="Times New Roman"/>
          <w:color w:val="000000"/>
          <w:sz w:val="28"/>
          <w:szCs w:val="28"/>
          <w:lang w:eastAsia="ru-RU"/>
        </w:rPr>
        <w:t xml:space="preserve"> п</w:t>
      </w:r>
      <w:r w:rsidRPr="00D313BF">
        <w:rPr>
          <w:rFonts w:ascii="Times New Roman" w:eastAsia="Times New Roman" w:hAnsi="Times New Roman" w:cs="Times New Roman"/>
          <w:sz w:val="28"/>
          <w:szCs w:val="28"/>
          <w:lang w:eastAsia="ru-RU"/>
        </w:rPr>
        <w:t xml:space="preserve">ри подаче документов через государственную информационную систему Единый портал и Портал государственных и муниципальных услуг Краснодарского края, основанием для отказа в приеме документов является несоответствие </w:t>
      </w:r>
      <w:hyperlink r:id="rId12" w:history="1">
        <w:r w:rsidRPr="00D313BF">
          <w:rPr>
            <w:rFonts w:ascii="Times New Roman" w:eastAsia="Times New Roman" w:hAnsi="Times New Roman" w:cs="Times New Roman"/>
            <w:sz w:val="28"/>
            <w:szCs w:val="28"/>
            <w:lang w:eastAsia="ru-RU"/>
          </w:rPr>
          <w:t>квалифицированной подписи</w:t>
        </w:r>
      </w:hyperlink>
      <w:r w:rsidRPr="00D313BF">
        <w:rPr>
          <w:rFonts w:ascii="Times New Roman" w:eastAsia="Times New Roman" w:hAnsi="Times New Roman" w:cs="Times New Roman"/>
          <w:sz w:val="28"/>
          <w:szCs w:val="28"/>
          <w:lang w:eastAsia="ru-RU"/>
        </w:rPr>
        <w:t xml:space="preserve"> требованиям </w:t>
      </w:r>
      <w:hyperlink r:id="rId13" w:history="1">
        <w:r w:rsidRPr="00D313BF">
          <w:rPr>
            <w:rFonts w:ascii="Times New Roman" w:eastAsia="Times New Roman" w:hAnsi="Times New Roman" w:cs="Times New Roman"/>
            <w:sz w:val="28"/>
            <w:szCs w:val="28"/>
            <w:lang w:eastAsia="ru-RU"/>
          </w:rPr>
          <w:t>статьи 11</w:t>
        </w:r>
      </w:hyperlink>
      <w:r w:rsidRPr="00D313BF">
        <w:rPr>
          <w:rFonts w:ascii="Times New Roman" w:eastAsia="Times New Roman" w:hAnsi="Times New Roman" w:cs="Times New Roman"/>
          <w:sz w:val="28"/>
          <w:szCs w:val="28"/>
          <w:lang w:eastAsia="ru-RU"/>
        </w:rPr>
        <w:t xml:space="preserve"> Федерального закона Российской Федерации от 6 апреля 2011 года N</w:t>
      </w:r>
      <w:r w:rsidR="00B702C4" w:rsidRPr="00D313BF">
        <w:rPr>
          <w:rFonts w:ascii="Times New Roman" w:eastAsia="Times New Roman" w:hAnsi="Times New Roman" w:cs="Times New Roman"/>
          <w:sz w:val="28"/>
          <w:szCs w:val="28"/>
          <w:lang w:eastAsia="ru-RU"/>
        </w:rPr>
        <w:t> 63-ФЗ "Об электронной подписи"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отсутствие запрашиваемых сведений в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книгах и реестрах администрации;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непредставление документов, необходимых для выдачи сведений из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 реестров администрации;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текст заявления не поддается прочтению;</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в заявлении отсутствуют данные о заявителе, направившим обращение, или почтовый адрес, по которому должен быть направлен ответ и др.</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в заявлении содержатся нецензурные либо оскорбительные выражения, угрозы жизни, здоровью и имуществу.</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2.8. Муниципальная услуга предоставляется бесплатно.</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2.9. Максимальный срок ожидания в очереди при подаче заявления на предоставление услуги и при получении результата предоставления муниципальной услуги не должен превышать 15 минут.</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2.10. Срок регистрации заявления заявителя на предоставление муниципальной услуги: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поступившее заявление заявителя регистрируется в день поступления.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2.11. Требования к месту предоставления муниципальной услуги: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вход в здание администрации оборудуется табличкой с названием органа местного самоуправления;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lastRenderedPageBreak/>
        <w:t xml:space="preserve">- прием заявителей осуществляется в </w:t>
      </w:r>
      <w:r w:rsidR="006C5953" w:rsidRPr="00D313BF">
        <w:rPr>
          <w:rFonts w:ascii="Times New Roman" w:hAnsi="Times New Roman" w:cs="Times New Roman"/>
          <w:sz w:val="28"/>
          <w:szCs w:val="28"/>
        </w:rPr>
        <w:t>помещении администрации;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помещения для предоставления муниципальной услуги обеспечиваются необходимыми для предоставления муниципальной услуги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информационными и справочными материалами, наглядной информацией, стульями и столами;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места предоставления муниципальной услуги оборудуются противопожарной системой, средствами оказания первой медицинской помощи, питьевой водой.</w:t>
      </w:r>
    </w:p>
    <w:p w:rsidR="00A6029F" w:rsidRPr="00D313BF" w:rsidRDefault="00A6029F" w:rsidP="00D313B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 № 181 – ФЗ «О социальной защите инвалидов в Российской Федерации», в том числе обеспечиваются:</w:t>
      </w:r>
    </w:p>
    <w:p w:rsidR="00A6029F" w:rsidRPr="00D313BF" w:rsidRDefault="00A6029F" w:rsidP="00D313BF">
      <w:pPr>
        <w:pStyle w:val="Style2"/>
        <w:widowControl/>
        <w:spacing w:line="240" w:lineRule="auto"/>
        <w:ind w:firstLine="851"/>
        <w:rPr>
          <w:rStyle w:val="FontStyle12"/>
          <w:sz w:val="28"/>
          <w:szCs w:val="28"/>
        </w:rPr>
      </w:pPr>
      <w:r w:rsidRPr="00D313BF">
        <w:rPr>
          <w:rStyle w:val="FontStyle12"/>
          <w:sz w:val="28"/>
          <w:szCs w:val="28"/>
        </w:rPr>
        <w:t>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w:t>
      </w:r>
    </w:p>
    <w:p w:rsidR="00A6029F" w:rsidRPr="00D313BF" w:rsidRDefault="00A6029F" w:rsidP="00D313BF">
      <w:pPr>
        <w:pStyle w:val="Style2"/>
        <w:widowControl/>
        <w:spacing w:line="240" w:lineRule="auto"/>
        <w:ind w:firstLine="851"/>
        <w:rPr>
          <w:rStyle w:val="FontStyle12"/>
          <w:sz w:val="28"/>
          <w:szCs w:val="28"/>
        </w:rPr>
      </w:pPr>
      <w:r w:rsidRPr="00D313BF">
        <w:rPr>
          <w:rStyle w:val="FontStyle12"/>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A6029F" w:rsidRPr="00D313BF" w:rsidRDefault="00A6029F" w:rsidP="00D313BF">
      <w:pPr>
        <w:pStyle w:val="Style2"/>
        <w:widowControl/>
        <w:spacing w:line="240" w:lineRule="auto"/>
        <w:ind w:firstLine="851"/>
        <w:rPr>
          <w:rStyle w:val="FontStyle12"/>
          <w:sz w:val="28"/>
          <w:szCs w:val="28"/>
        </w:rPr>
      </w:pPr>
      <w:r w:rsidRPr="00D313BF">
        <w:rPr>
          <w:rStyle w:val="FontStyle12"/>
          <w:sz w:val="28"/>
          <w:szCs w:val="28"/>
        </w:rPr>
        <w:t>сопровождение инвалидов, имеющих стойкие расстройства функции зрения и самостоятельного передвижения;</w:t>
      </w:r>
    </w:p>
    <w:p w:rsidR="00A6029F" w:rsidRPr="00D313BF" w:rsidRDefault="00A6029F" w:rsidP="00D313BF">
      <w:pPr>
        <w:pStyle w:val="Style2"/>
        <w:widowControl/>
        <w:spacing w:before="2" w:line="240" w:lineRule="auto"/>
        <w:ind w:firstLine="851"/>
        <w:rPr>
          <w:rStyle w:val="FontStyle12"/>
          <w:sz w:val="28"/>
          <w:szCs w:val="28"/>
        </w:rPr>
      </w:pPr>
      <w:r w:rsidRPr="00D313BF">
        <w:rPr>
          <w:rStyle w:val="FontStyle12"/>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A6029F" w:rsidRPr="00D313BF" w:rsidRDefault="00A6029F" w:rsidP="00D313BF">
      <w:pPr>
        <w:pStyle w:val="Style2"/>
        <w:widowControl/>
        <w:spacing w:line="240" w:lineRule="auto"/>
        <w:ind w:firstLine="851"/>
        <w:rPr>
          <w:rStyle w:val="FontStyle12"/>
          <w:sz w:val="28"/>
          <w:szCs w:val="28"/>
        </w:rPr>
      </w:pPr>
      <w:r w:rsidRPr="00D313BF">
        <w:rPr>
          <w:rStyle w:val="FontStyle12"/>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313BF">
        <w:rPr>
          <w:rStyle w:val="FontStyle12"/>
          <w:sz w:val="28"/>
          <w:szCs w:val="28"/>
        </w:rPr>
        <w:t>сурдопереводчика</w:t>
      </w:r>
      <w:proofErr w:type="spellEnd"/>
      <w:r w:rsidRPr="00D313BF">
        <w:rPr>
          <w:rStyle w:val="FontStyle12"/>
          <w:sz w:val="28"/>
          <w:szCs w:val="28"/>
        </w:rPr>
        <w:t xml:space="preserve"> и </w:t>
      </w:r>
      <w:proofErr w:type="spellStart"/>
      <w:r w:rsidRPr="00D313BF">
        <w:rPr>
          <w:rStyle w:val="FontStyle12"/>
          <w:sz w:val="28"/>
          <w:szCs w:val="28"/>
        </w:rPr>
        <w:t>тифлосурдопереводчика</w:t>
      </w:r>
      <w:proofErr w:type="spellEnd"/>
      <w:r w:rsidRPr="00D313BF">
        <w:rPr>
          <w:rStyle w:val="FontStyle12"/>
          <w:sz w:val="28"/>
          <w:szCs w:val="28"/>
        </w:rPr>
        <w:t xml:space="preserve">; </w:t>
      </w:r>
    </w:p>
    <w:p w:rsidR="00A6029F" w:rsidRPr="00D313BF" w:rsidRDefault="00A6029F" w:rsidP="00D313BF">
      <w:pPr>
        <w:pStyle w:val="Style2"/>
        <w:widowControl/>
        <w:spacing w:line="240" w:lineRule="auto"/>
        <w:ind w:firstLine="851"/>
        <w:rPr>
          <w:rStyle w:val="FontStyle12"/>
          <w:sz w:val="28"/>
          <w:szCs w:val="28"/>
        </w:rPr>
      </w:pPr>
      <w:r w:rsidRPr="00D313BF">
        <w:rPr>
          <w:rStyle w:val="FontStyle12"/>
          <w:sz w:val="28"/>
          <w:szCs w:val="28"/>
        </w:rPr>
        <w:t>допуск собаки-проводника на объекты (здания, помещения), в которых предоставляются услуги;</w:t>
      </w:r>
    </w:p>
    <w:p w:rsidR="00A6029F" w:rsidRPr="00D313BF" w:rsidRDefault="00A6029F" w:rsidP="00D313BF">
      <w:pPr>
        <w:pStyle w:val="Style2"/>
        <w:widowControl/>
        <w:spacing w:line="240" w:lineRule="auto"/>
        <w:ind w:firstLine="851"/>
        <w:rPr>
          <w:sz w:val="28"/>
          <w:szCs w:val="28"/>
        </w:rPr>
      </w:pPr>
      <w:r w:rsidRPr="00D313BF">
        <w:rPr>
          <w:rStyle w:val="FontStyle12"/>
          <w:sz w:val="28"/>
          <w:szCs w:val="28"/>
        </w:rPr>
        <w:t>оказание инвалидам помощи в преодолении барьеров, мешающих получению ими услуг наравне с другими лицами.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Помещение, в котором предоставляется муниципальная услуга, должно обеспечивать:</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1) комфортное расположение заявителя и должностного лица, осуществляющего прием;</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2) рабочие места оборудуются средствами вычислительной техники и оргтехникой, позволяющими организовать предоставление муниципальной услуги;</w:t>
      </w:r>
    </w:p>
    <w:p w:rsidR="00043CB4" w:rsidRPr="00D313BF" w:rsidRDefault="00043CB4" w:rsidP="00D313BF">
      <w:pPr>
        <w:tabs>
          <w:tab w:val="left" w:pos="851"/>
        </w:tabs>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lastRenderedPageBreak/>
        <w:t>3) возможность и удобство оформления заявителем письменного обращения;</w:t>
      </w:r>
    </w:p>
    <w:p w:rsidR="00043CB4" w:rsidRPr="00D313BF" w:rsidRDefault="00043CB4" w:rsidP="00D313BF">
      <w:pPr>
        <w:tabs>
          <w:tab w:val="left" w:pos="851"/>
        </w:tabs>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4) места проведения личного приема граждан оборудуются противопожарной системой;</w:t>
      </w:r>
    </w:p>
    <w:p w:rsidR="00043CB4" w:rsidRPr="00D313BF" w:rsidRDefault="00043CB4" w:rsidP="00D313BF">
      <w:pPr>
        <w:tabs>
          <w:tab w:val="left" w:pos="851"/>
        </w:tabs>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5) места ожидания личного приема граждан могут быть оборудованы стульями, заявителям предоставляются необходимые канцелярские принадлежности;</w:t>
      </w:r>
    </w:p>
    <w:p w:rsidR="00043CB4" w:rsidRPr="00D313BF" w:rsidRDefault="00043CB4" w:rsidP="00D313BF">
      <w:pPr>
        <w:tabs>
          <w:tab w:val="left" w:pos="851"/>
        </w:tabs>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6) телефонную связь;</w:t>
      </w:r>
    </w:p>
    <w:p w:rsidR="00043CB4" w:rsidRPr="00D313BF" w:rsidRDefault="00043CB4" w:rsidP="00D313BF">
      <w:pPr>
        <w:tabs>
          <w:tab w:val="left" w:pos="851"/>
        </w:tabs>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7) возможность копирования документов</w:t>
      </w:r>
      <w:r w:rsidR="006C5953" w:rsidRPr="00D313BF">
        <w:rPr>
          <w:rFonts w:ascii="Times New Roman" w:hAnsi="Times New Roman" w:cs="Times New Roman"/>
          <w:sz w:val="28"/>
          <w:szCs w:val="28"/>
        </w:rPr>
        <w:t>.</w:t>
      </w:r>
    </w:p>
    <w:p w:rsidR="00043CB4" w:rsidRPr="00D313BF" w:rsidRDefault="00043CB4" w:rsidP="00D313BF">
      <w:pPr>
        <w:tabs>
          <w:tab w:val="left" w:pos="851"/>
        </w:tabs>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Места предоставления муниципальной услуги должны быть оборудованы информационными стендами, на которых размещается информация о днях и времени приема граждан, настоящий Регламент.</w:t>
      </w:r>
    </w:p>
    <w:p w:rsidR="00043CB4" w:rsidRPr="00D313BF" w:rsidRDefault="00043CB4" w:rsidP="00D313BF">
      <w:pPr>
        <w:tabs>
          <w:tab w:val="left" w:pos="851"/>
        </w:tabs>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2.1</w:t>
      </w:r>
      <w:r w:rsidR="001C2AEE" w:rsidRPr="00D313BF">
        <w:rPr>
          <w:rFonts w:ascii="Times New Roman" w:hAnsi="Times New Roman" w:cs="Times New Roman"/>
          <w:sz w:val="28"/>
          <w:szCs w:val="28"/>
        </w:rPr>
        <w:t>2</w:t>
      </w:r>
      <w:r w:rsidRPr="00D313BF">
        <w:rPr>
          <w:rFonts w:ascii="Times New Roman" w:hAnsi="Times New Roman" w:cs="Times New Roman"/>
          <w:sz w:val="28"/>
          <w:szCs w:val="28"/>
        </w:rPr>
        <w:t>. Показатели доступности и качества услуги.</w:t>
      </w:r>
    </w:p>
    <w:p w:rsidR="006C5953" w:rsidRPr="00D313BF" w:rsidRDefault="006C5953" w:rsidP="00D313BF">
      <w:pPr>
        <w:tabs>
          <w:tab w:val="left" w:pos="851"/>
        </w:tabs>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Сроки предоставления муниципальной услуги;</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Обоснованность отказов в предоставлении муниципальной услуги;</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Отсутствие избыточных административных действий;</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Условия ожидания приема;</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Количество и продолжительность взаимодействий заявителя с должностными лицами администрации, работниками администрации, осуществляющими предоставление муниципальной услуги. Все консультации являются бесплатными;</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Доступность по времени и месту приема заявителей;</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Наличие и доступность полной, актуальной, достоверной и доступной информации о порядке предоставления муниципальной услуги (достоверность предоставляемой заявителем информации о ходе рассмотрения обращения, полнота информирования заявителей о ходе рассмотрения обращения, размещение информационных материалов на сайте администрации в сети  Интернет, размещение информационных материалов на стендах);</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Техническое оснащение органа власти (оборудование, приборы, аппаратура);</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Отсутствие в контрольном листе хода предоставления муниципальной услуги отклонений от норматива исполнения административного действия;</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Соответствие должностных инструкций ответственных должностных лиц, работников администрации, участвующих в предоставлении муниципальной услуги, настоящему административному регламенту в части описания прав и обязанностей;</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Возможность установления персональной ответственности должностных лиц, специалистов администрации, работников администрации, участвующих в предоставлении муниципальной услуги, за выполнение конкретных  административных процедур или административных действий при предоставлении муниципальной услуги;</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lastRenderedPageBreak/>
        <w:t>Возможность досудебного (внесудебного) обжалования решений и действий (бездействия) администрации, а также должностных лиц и муниципальных служащих администрации.</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Взаимодействие заявителя со Специалистами администрации осуществляется при личном обращении заявителя:</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для подачи документов, необходимых для предоставления Муниципальной услуги;</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за выдачей справок и выписок из реестра муниципального имущества;</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за получением</w:t>
      </w:r>
      <w:r w:rsidRPr="00D313BF">
        <w:rPr>
          <w:rFonts w:ascii="Times New Roman" w:hAnsi="Times New Roman" w:cs="Times New Roman"/>
          <w:spacing w:val="-1"/>
          <w:sz w:val="28"/>
          <w:szCs w:val="28"/>
        </w:rPr>
        <w:t xml:space="preserve"> письменного отказа в предоставлении Муниципальной услуги</w:t>
      </w:r>
      <w:r w:rsidRPr="00D313BF">
        <w:rPr>
          <w:rFonts w:ascii="Times New Roman" w:hAnsi="Times New Roman" w:cs="Times New Roman"/>
          <w:sz w:val="28"/>
          <w:szCs w:val="28"/>
        </w:rPr>
        <w:t>.</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Продолжительность взаимодействия заявителя со Специалистами  администрации при предоставлении Муниципальной услуги составляет до 30 минут по каждому из указанных видов взаимодействия.</w:t>
      </w:r>
    </w:p>
    <w:p w:rsidR="006C5953" w:rsidRPr="00D313BF" w:rsidRDefault="00C75A7D"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2.14</w:t>
      </w:r>
      <w:r w:rsidR="006C5953" w:rsidRPr="00D313BF">
        <w:rPr>
          <w:rFonts w:ascii="Times New Roman" w:hAnsi="Times New Roman" w:cs="Times New Roman"/>
          <w:sz w:val="28"/>
          <w:szCs w:val="28"/>
        </w:rPr>
        <w:t>. Иные требования к порядку предоставления Муниципальной услуги.</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При предоставлении Муниципальной услуги в электронной форме осуществляются:</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предоставление в установленном порядке информации заявителям и обеспечение доступа заявителей к сведениям о Муниципальной услуге;</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подача заявителем заявления и иных документов, необходимых для предоставления Муниципальной услуги, и прием таких документов с использованием Единого портала государственных и муниципальных услуг (функций);</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получение заявителем сведений о ходе выполнения запроса о предоставлении Муниципальной услуги.</w:t>
      </w:r>
    </w:p>
    <w:p w:rsidR="00794B2A" w:rsidRPr="00D313BF" w:rsidRDefault="00794B2A" w:rsidP="00D313BF">
      <w:pPr>
        <w:autoSpaceDN w:val="0"/>
        <w:spacing w:after="0" w:line="240" w:lineRule="auto"/>
        <w:ind w:firstLine="851"/>
        <w:jc w:val="both"/>
        <w:rPr>
          <w:rFonts w:ascii="Times New Roman" w:eastAsia="Times New Roman" w:hAnsi="Times New Roman" w:cs="Times New Roman"/>
          <w:color w:val="000000"/>
          <w:sz w:val="28"/>
          <w:szCs w:val="28"/>
          <w:lang w:eastAsia="ru-RU"/>
        </w:rPr>
      </w:pPr>
      <w:r w:rsidRPr="00D313BF">
        <w:rPr>
          <w:rFonts w:ascii="Times New Roman" w:eastAsia="Times New Roman" w:hAnsi="Times New Roman" w:cs="Times New Roman"/>
          <w:color w:val="000000"/>
          <w:sz w:val="28"/>
          <w:szCs w:val="28"/>
          <w:lang w:eastAsia="ru-RU"/>
        </w:rPr>
        <w:t xml:space="preserve">   -возможность оказания платной услуги – выезда сотрудника МФЦ Темрюкского района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794B2A" w:rsidRPr="00D313BF" w:rsidRDefault="00794B2A" w:rsidP="00D313BF">
      <w:pPr>
        <w:autoSpaceDN w:val="0"/>
        <w:spacing w:after="0" w:line="240" w:lineRule="auto"/>
        <w:ind w:firstLine="851"/>
        <w:jc w:val="both"/>
        <w:rPr>
          <w:rFonts w:ascii="Times New Roman" w:eastAsia="Times New Roman" w:hAnsi="Times New Roman" w:cs="Times New Roman"/>
          <w:color w:val="000000"/>
          <w:sz w:val="28"/>
          <w:szCs w:val="28"/>
          <w:lang w:eastAsia="ru-RU"/>
        </w:rPr>
      </w:pPr>
      <w:r w:rsidRPr="00D313BF">
        <w:rPr>
          <w:rFonts w:ascii="Times New Roman" w:eastAsia="Times New Roman" w:hAnsi="Times New Roman" w:cs="Times New Roman"/>
          <w:color w:val="000000"/>
          <w:sz w:val="28"/>
          <w:szCs w:val="28"/>
          <w:lang w:eastAsia="ru-RU"/>
        </w:rPr>
        <w:t xml:space="preserve">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 </w:t>
      </w:r>
    </w:p>
    <w:p w:rsidR="00794B2A" w:rsidRPr="00D313BF" w:rsidRDefault="00794B2A" w:rsidP="00D313BF">
      <w:pPr>
        <w:autoSpaceDN w:val="0"/>
        <w:spacing w:after="0" w:line="240" w:lineRule="auto"/>
        <w:ind w:firstLine="851"/>
        <w:jc w:val="both"/>
        <w:rPr>
          <w:rFonts w:ascii="Times New Roman" w:eastAsia="Times New Roman" w:hAnsi="Times New Roman" w:cs="Times New Roman"/>
          <w:color w:val="000000"/>
          <w:sz w:val="28"/>
          <w:szCs w:val="28"/>
          <w:lang w:eastAsia="ru-RU"/>
        </w:rPr>
      </w:pPr>
      <w:r w:rsidRPr="00D313BF">
        <w:rPr>
          <w:rFonts w:ascii="Times New Roman" w:eastAsia="Times New Roman" w:hAnsi="Times New Roman" w:cs="Times New Roman"/>
          <w:color w:val="000000"/>
          <w:sz w:val="28"/>
          <w:szCs w:val="28"/>
          <w:lang w:eastAsia="ru-RU"/>
        </w:rPr>
        <w:t xml:space="preserve">   -получения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w:t>
      </w:r>
    </w:p>
    <w:p w:rsidR="00794B2A" w:rsidRPr="00D313BF" w:rsidRDefault="00794B2A" w:rsidP="00D313BF">
      <w:pPr>
        <w:autoSpaceDN w:val="0"/>
        <w:spacing w:after="0" w:line="240" w:lineRule="auto"/>
        <w:ind w:firstLine="851"/>
        <w:jc w:val="both"/>
        <w:rPr>
          <w:rFonts w:ascii="Times New Roman" w:eastAsia="Times New Roman" w:hAnsi="Times New Roman" w:cs="Times New Roman"/>
          <w:color w:val="000000"/>
          <w:sz w:val="28"/>
          <w:szCs w:val="28"/>
          <w:lang w:eastAsia="ru-RU"/>
        </w:rPr>
      </w:pPr>
      <w:r w:rsidRPr="00D313BF">
        <w:rPr>
          <w:rFonts w:ascii="Times New Roman" w:eastAsia="Times New Roman" w:hAnsi="Times New Roman" w:cs="Times New Roman"/>
          <w:color w:val="000000"/>
          <w:sz w:val="28"/>
          <w:szCs w:val="28"/>
          <w:lang w:eastAsia="ru-RU"/>
        </w:rPr>
        <w:t xml:space="preserve">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794B2A" w:rsidRPr="00D313BF" w:rsidRDefault="00794B2A" w:rsidP="00D313BF">
      <w:pPr>
        <w:autoSpaceDN w:val="0"/>
        <w:spacing w:after="0" w:line="240" w:lineRule="auto"/>
        <w:ind w:firstLine="851"/>
        <w:jc w:val="both"/>
        <w:rPr>
          <w:rFonts w:ascii="Times New Roman" w:eastAsia="Times New Roman" w:hAnsi="Times New Roman" w:cs="Times New Roman"/>
          <w:color w:val="000000"/>
          <w:sz w:val="28"/>
          <w:szCs w:val="28"/>
          <w:lang w:eastAsia="ru-RU"/>
        </w:rPr>
      </w:pPr>
      <w:r w:rsidRPr="00D313BF">
        <w:rPr>
          <w:rFonts w:ascii="Times New Roman" w:eastAsia="Times New Roman" w:hAnsi="Times New Roman" w:cs="Times New Roman"/>
          <w:color w:val="000000"/>
          <w:sz w:val="28"/>
          <w:szCs w:val="28"/>
          <w:lang w:eastAsia="ru-RU"/>
        </w:rPr>
        <w:t xml:space="preserve">    -обеспечение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Единого портала государственных услуг.</w:t>
      </w:r>
    </w:p>
    <w:p w:rsidR="00794B2A" w:rsidRPr="00D313BF" w:rsidRDefault="00794B2A" w:rsidP="00D313B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2.15. Иные требования, в том числе учитывающие особенности </w:t>
      </w:r>
      <w:r w:rsidRPr="00D313BF">
        <w:rPr>
          <w:rFonts w:ascii="Times New Roman" w:eastAsia="Times New Roman" w:hAnsi="Times New Roman" w:cs="Times New Roman"/>
          <w:sz w:val="28"/>
          <w:szCs w:val="28"/>
          <w:lang w:eastAsia="ru-RU"/>
        </w:rPr>
        <w:lastRenderedPageBreak/>
        <w:t xml:space="preserve">предоставления муниципальной услуги в многофункциональных центрах и в электронной форме. </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2.15.1. Для получения муниципальной услуги заявитель представляет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через управление  (нарочным, по почте или по электронной почте);</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через многофункциональные центры предоставления государственных и муниципальных услуг;</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через Портал государственных и муниципальных услуг Краснодарского края и Единый портал государственных услуг. </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2.15.2. </w:t>
      </w:r>
      <w:proofErr w:type="gramStart"/>
      <w:r w:rsidRPr="00D313BF">
        <w:rPr>
          <w:rFonts w:ascii="Times New Roman" w:eastAsia="Times New Roman" w:hAnsi="Times New Roman" w:cs="Times New Roman"/>
          <w:sz w:val="28"/>
          <w:szCs w:val="28"/>
          <w:lang w:eastAsia="ru-RU"/>
        </w:rPr>
        <w:t>При подаче заявления через Портал государственных и муниципальных услуг Краснодарского края и Единый портал государственных услуг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Федерального закона от                     6 апреля 2011 года № 63-ФЗ «Об электронной подписи» и пунктами 1 и 2 статьи 21 Федерального закона от 27 июля 2010 года № 210-ФЗ</w:t>
      </w:r>
      <w:proofErr w:type="gramEnd"/>
      <w:r w:rsidRPr="00D313BF">
        <w:rPr>
          <w:rFonts w:ascii="Times New Roman" w:eastAsia="Times New Roman" w:hAnsi="Times New Roman" w:cs="Times New Roman"/>
          <w:sz w:val="28"/>
          <w:szCs w:val="28"/>
          <w:lang w:eastAsia="ru-RU"/>
        </w:rPr>
        <w:t xml:space="preserve"> «Об организации предоставления государственных и муниципальных услуг».</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w:t>
      </w:r>
      <w:proofErr w:type="gramStart"/>
      <w:r w:rsidRPr="00D313BF">
        <w:rPr>
          <w:rFonts w:ascii="Times New Roman" w:eastAsia="Times New Roman" w:hAnsi="Times New Roman" w:cs="Times New Roman"/>
          <w:sz w:val="28"/>
          <w:szCs w:val="28"/>
          <w:lang w:eastAsia="ru-RU"/>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D313BF">
        <w:rPr>
          <w:rFonts w:ascii="Times New Roman" w:eastAsia="Times New Roman" w:hAnsi="Times New Roman" w:cs="Times New Roman"/>
          <w:sz w:val="28"/>
          <w:szCs w:val="28"/>
          <w:lang w:eastAsia="ru-RU"/>
        </w:rPr>
        <w:t xml:space="preserve"> и (или) предоставления такой услуги.</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w:t>
      </w:r>
      <w:proofErr w:type="gramStart"/>
      <w:r w:rsidRPr="00D313BF">
        <w:rPr>
          <w:rFonts w:ascii="Times New Roman" w:eastAsia="Times New Roman" w:hAnsi="Times New Roman" w:cs="Times New Roman"/>
          <w:sz w:val="28"/>
          <w:szCs w:val="28"/>
          <w:lang w:eastAsia="ru-RU"/>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D313BF">
        <w:rPr>
          <w:rFonts w:ascii="Times New Roman" w:eastAsia="Times New Roman" w:hAnsi="Times New Roman" w:cs="Times New Roman"/>
          <w:sz w:val="28"/>
          <w:szCs w:val="28"/>
          <w:lang w:eastAsia="ru-RU"/>
        </w:rPr>
        <w:t xml:space="preserve"> </w:t>
      </w:r>
      <w:proofErr w:type="gramStart"/>
      <w:r w:rsidRPr="00D313BF">
        <w:rPr>
          <w:rFonts w:ascii="Times New Roman" w:eastAsia="Times New Roman" w:hAnsi="Times New Roman" w:cs="Times New Roman"/>
          <w:sz w:val="28"/>
          <w:szCs w:val="28"/>
          <w:lang w:eastAsia="ru-RU"/>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lastRenderedPageBreak/>
        <w:t xml:space="preserve"> 2.15.3. </w:t>
      </w:r>
      <w:proofErr w:type="gramStart"/>
      <w:r w:rsidRPr="00D313BF">
        <w:rPr>
          <w:rFonts w:ascii="Times New Roman" w:eastAsia="Times New Roman" w:hAnsi="Times New Roman" w:cs="Times New Roman"/>
          <w:sz w:val="28"/>
          <w:szCs w:val="28"/>
          <w:lang w:eastAsia="ru-RU"/>
        </w:rPr>
        <w:t xml:space="preserve">Для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Темрюкский район с перечнем оказываемых муниципальных услуг и информацией по каждой услуге. </w:t>
      </w:r>
      <w:proofErr w:type="gramEnd"/>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для оформления документов посредством сети «Интернет» заявителю необходимо пройти процедуру авторизации на Портале;</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 государственных и муниципальных услуг Краснодарского края;</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государственных и муниципальных услуг Краснодарского края и (или) через систему межведомственного электронного взаимодействия.</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Для заявителя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При направлении заявления и документов (содержащихся в них сведений) в форме электронных документов, обеспечивается возможность </w:t>
      </w:r>
      <w:r w:rsidRPr="00D313BF">
        <w:rPr>
          <w:rFonts w:ascii="Times New Roman" w:eastAsia="Times New Roman" w:hAnsi="Times New Roman" w:cs="Times New Roman"/>
          <w:sz w:val="28"/>
          <w:szCs w:val="28"/>
          <w:lang w:eastAsia="ru-RU"/>
        </w:rPr>
        <w:lastRenderedPageBreak/>
        <w:t>направления заявителю сообщения в электронном виде, подтверждающего их прием и регистрацию.</w:t>
      </w:r>
    </w:p>
    <w:p w:rsidR="00794B2A" w:rsidRPr="00D313BF" w:rsidRDefault="00794B2A" w:rsidP="00D313BF">
      <w:pPr>
        <w:tabs>
          <w:tab w:val="left" w:pos="567"/>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2.15.4. 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муниципального образования Темрюкский район </w:t>
      </w:r>
      <w:r w:rsidR="00740D85" w:rsidRPr="00D313BF">
        <w:rPr>
          <w:rFonts w:ascii="Times New Roman" w:eastAsia="Times New Roman" w:hAnsi="Times New Roman" w:cs="Times New Roman"/>
          <w:sz w:val="28"/>
          <w:szCs w:val="28"/>
          <w:lang w:eastAsia="ru-RU"/>
        </w:rPr>
        <w:t>от 1</w:t>
      </w:r>
      <w:r w:rsidRPr="00D313BF">
        <w:rPr>
          <w:rFonts w:ascii="Times New Roman" w:eastAsia="Times New Roman" w:hAnsi="Times New Roman" w:cs="Times New Roman"/>
          <w:sz w:val="28"/>
          <w:szCs w:val="28"/>
          <w:lang w:eastAsia="ru-RU"/>
        </w:rPr>
        <w:t xml:space="preserve"> </w:t>
      </w:r>
      <w:r w:rsidR="00740D85" w:rsidRPr="00D313BF">
        <w:rPr>
          <w:rFonts w:ascii="Times New Roman" w:eastAsia="Times New Roman" w:hAnsi="Times New Roman" w:cs="Times New Roman"/>
          <w:sz w:val="28"/>
          <w:szCs w:val="28"/>
          <w:lang w:eastAsia="ru-RU"/>
        </w:rPr>
        <w:t>апреля</w:t>
      </w:r>
      <w:r w:rsidRPr="00D313BF">
        <w:rPr>
          <w:rFonts w:ascii="Times New Roman" w:eastAsia="Times New Roman" w:hAnsi="Times New Roman" w:cs="Times New Roman"/>
          <w:sz w:val="28"/>
          <w:szCs w:val="28"/>
          <w:lang w:eastAsia="ru-RU"/>
        </w:rPr>
        <w:t xml:space="preserve"> 201</w:t>
      </w:r>
      <w:r w:rsidR="00740D85" w:rsidRPr="00D313BF">
        <w:rPr>
          <w:rFonts w:ascii="Times New Roman" w:eastAsia="Times New Roman" w:hAnsi="Times New Roman" w:cs="Times New Roman"/>
          <w:sz w:val="28"/>
          <w:szCs w:val="28"/>
          <w:lang w:eastAsia="ru-RU"/>
        </w:rPr>
        <w:t>6</w:t>
      </w:r>
      <w:r w:rsidRPr="00D313BF">
        <w:rPr>
          <w:rFonts w:ascii="Times New Roman" w:eastAsia="Times New Roman" w:hAnsi="Times New Roman" w:cs="Times New Roman"/>
          <w:sz w:val="28"/>
          <w:szCs w:val="28"/>
          <w:lang w:eastAsia="ru-RU"/>
        </w:rPr>
        <w:t xml:space="preserve"> года № 1</w:t>
      </w:r>
      <w:r w:rsidR="00740D85" w:rsidRPr="00D313BF">
        <w:rPr>
          <w:rFonts w:ascii="Times New Roman" w:eastAsia="Times New Roman" w:hAnsi="Times New Roman" w:cs="Times New Roman"/>
          <w:sz w:val="28"/>
          <w:szCs w:val="28"/>
          <w:lang w:eastAsia="ru-RU"/>
        </w:rPr>
        <w:t>51</w:t>
      </w:r>
      <w:r w:rsidRPr="00D313BF">
        <w:rPr>
          <w:rFonts w:ascii="Times New Roman" w:eastAsia="Times New Roman" w:hAnsi="Times New Roman" w:cs="Times New Roman"/>
          <w:sz w:val="28"/>
          <w:szCs w:val="28"/>
          <w:lang w:eastAsia="ru-RU"/>
        </w:rPr>
        <w:t>.</w:t>
      </w:r>
    </w:p>
    <w:p w:rsidR="006C5953" w:rsidRPr="00D313BF" w:rsidRDefault="006C5953" w:rsidP="00D313BF">
      <w:pPr>
        <w:spacing w:after="0" w:line="240" w:lineRule="auto"/>
        <w:ind w:firstLine="851"/>
        <w:rPr>
          <w:rFonts w:ascii="Times New Roman" w:hAnsi="Times New Roman" w:cs="Times New Roman"/>
          <w:sz w:val="28"/>
          <w:szCs w:val="28"/>
        </w:rPr>
      </w:pPr>
    </w:p>
    <w:p w:rsidR="00043CB4" w:rsidRPr="00D313BF" w:rsidRDefault="00043CB4" w:rsidP="00D313BF">
      <w:pPr>
        <w:spacing w:after="0" w:line="240" w:lineRule="auto"/>
        <w:ind w:firstLine="851"/>
        <w:jc w:val="center"/>
        <w:rPr>
          <w:rFonts w:ascii="Times New Roman" w:hAnsi="Times New Roman" w:cs="Times New Roman"/>
          <w:sz w:val="28"/>
          <w:szCs w:val="28"/>
        </w:rPr>
      </w:pPr>
      <w:r w:rsidRPr="00D313BF">
        <w:rPr>
          <w:rFonts w:ascii="Times New Roman" w:hAnsi="Times New Roman" w:cs="Times New Roman"/>
          <w:sz w:val="28"/>
          <w:szCs w:val="28"/>
        </w:rPr>
        <w:t>3. Административные процедуры</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регистрация письменного заявления (при выдаче выписок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или устного обращения заявителя (при выдаче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прием и проверка документов заявителя, уточнение сведений заявителя в лицевых счетах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и реестра;</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выдача сведений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(выписок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или реестра (справок о личном подсобном хозяйстве, о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Последовательность административных процедур предоставления муниципальной услу</w:t>
      </w:r>
      <w:r w:rsidR="00C75A7D" w:rsidRPr="00D313BF">
        <w:rPr>
          <w:rFonts w:ascii="Times New Roman" w:hAnsi="Times New Roman" w:cs="Times New Roman"/>
          <w:sz w:val="28"/>
          <w:szCs w:val="28"/>
        </w:rPr>
        <w:t>ги представлена на блок-схеме (п</w:t>
      </w:r>
      <w:r w:rsidRPr="00D313BF">
        <w:rPr>
          <w:rFonts w:ascii="Times New Roman" w:hAnsi="Times New Roman" w:cs="Times New Roman"/>
          <w:sz w:val="28"/>
          <w:szCs w:val="28"/>
        </w:rPr>
        <w:t xml:space="preserve">риложение </w:t>
      </w:r>
      <w:r w:rsidR="00C75A7D" w:rsidRPr="00D313BF">
        <w:rPr>
          <w:rFonts w:ascii="Times New Roman" w:hAnsi="Times New Roman" w:cs="Times New Roman"/>
          <w:sz w:val="28"/>
          <w:szCs w:val="28"/>
        </w:rPr>
        <w:t xml:space="preserve">№ </w:t>
      </w:r>
      <w:r w:rsidRPr="00D313BF">
        <w:rPr>
          <w:rFonts w:ascii="Times New Roman" w:hAnsi="Times New Roman" w:cs="Times New Roman"/>
          <w:sz w:val="28"/>
          <w:szCs w:val="28"/>
        </w:rPr>
        <w:t>3).</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3.1. Регистрация обращения заявителя.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3.1.1. Основанием для начала административной процедуры является обращение заявителя с документом, удостоверяющим личность.</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3.1.2. Для получения муниципальной услуги заявителю необходимо:</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заполнить форму заявления необходимой информацией - для получения выписок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обратиться в устной форме – для получения сведений из </w:t>
      </w:r>
      <w:proofErr w:type="spellStart"/>
      <w:r w:rsidRPr="00D313BF">
        <w:rPr>
          <w:rFonts w:ascii="Times New Roman" w:hAnsi="Times New Roman" w:cs="Times New Roman"/>
          <w:sz w:val="28"/>
          <w:szCs w:val="28"/>
        </w:rPr>
        <w:t>похозяйственного</w:t>
      </w:r>
      <w:proofErr w:type="spellEnd"/>
      <w:r w:rsidRPr="00D313BF">
        <w:rPr>
          <w:rFonts w:ascii="Times New Roman" w:hAnsi="Times New Roman" w:cs="Times New Roman"/>
          <w:sz w:val="28"/>
          <w:szCs w:val="28"/>
        </w:rPr>
        <w:t xml:space="preserve"> реестра (справок о личном подсобном хозяйстве,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3.1.3. Должностное лицо администрации регистрирует:</w:t>
      </w:r>
    </w:p>
    <w:p w:rsidR="00043CB4" w:rsidRPr="00D313BF" w:rsidRDefault="00C75A7D"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043CB4" w:rsidRPr="00D313BF">
        <w:rPr>
          <w:rFonts w:ascii="Times New Roman" w:hAnsi="Times New Roman" w:cs="Times New Roman"/>
          <w:sz w:val="28"/>
          <w:szCs w:val="28"/>
        </w:rPr>
        <w:t>письменное заявление в журнале регистрации заявлений;</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устное обращение в журнале выдачи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3.1.4. Срок выполнения административной процедуры составляет </w:t>
      </w:r>
      <w:r w:rsidR="00C75A7D" w:rsidRPr="00D313BF">
        <w:rPr>
          <w:rFonts w:ascii="Times New Roman" w:hAnsi="Times New Roman" w:cs="Times New Roman"/>
          <w:sz w:val="28"/>
          <w:szCs w:val="28"/>
        </w:rPr>
        <w:t>1</w:t>
      </w:r>
      <w:r w:rsidRPr="00D313BF">
        <w:rPr>
          <w:rFonts w:ascii="Times New Roman" w:hAnsi="Times New Roman" w:cs="Times New Roman"/>
          <w:sz w:val="28"/>
          <w:szCs w:val="28"/>
        </w:rPr>
        <w:t>5 минут.</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3.1.5. Результатом выполнения административной процедуры являются: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зарегистрированная форма заявления на предоставление муниципальной услуги;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зарегистрированное устное обращение на предоставление муниципальной услуги.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lastRenderedPageBreak/>
        <w:t xml:space="preserve">   3.2. Прием и проверка документов заявителя, уточнение сведений заявителя в лицевом счете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и реестра.</w:t>
      </w:r>
    </w:p>
    <w:p w:rsidR="00043CB4" w:rsidRPr="00D313BF" w:rsidRDefault="00043CB4" w:rsidP="00D313BF">
      <w:pPr>
        <w:spacing w:line="240" w:lineRule="auto"/>
        <w:ind w:firstLine="851"/>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3.2.1. Основанием для начала административной процедуры является обращение заявителя в администрацию с заявлением и документами, указанными в п. 2.6 настоящего регламента.</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3.2.2. Должностное лицо администрации проверяет представленные документы на полноту и содержание.</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Полученные сведения заявителя вносятся в его лицевые счета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и реестра.</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3.2.3. В случае если должностное лицо выявило основания для отказа в предоставлении муниципальной услуги, указанные в п. 2.7 настоящего регламента, то заявителю выдается: </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уведомление об отказе в выдаче сведений из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или реестра администрации. </w:t>
      </w:r>
    </w:p>
    <w:p w:rsidR="00665CF8"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3.2.4. Срок выполнения административной процедуры составляет 15 минут.</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3.2.5. Результатом административной процедуры являются: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уточнение сведений заявителя в лицевом счете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или реестра;</w:t>
      </w:r>
    </w:p>
    <w:p w:rsidR="00665CF8"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выдача уведомления об отказе в выдаче сведений из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или реестра администрации.</w:t>
      </w:r>
    </w:p>
    <w:p w:rsidR="00665CF8" w:rsidRPr="00D313BF" w:rsidRDefault="0026143C" w:rsidP="00D313B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hAnsi="Times New Roman" w:cs="Times New Roman"/>
          <w:sz w:val="28"/>
          <w:szCs w:val="28"/>
        </w:rPr>
        <w:t xml:space="preserve">    </w:t>
      </w:r>
      <w:r w:rsidR="00043CB4" w:rsidRPr="00D313BF">
        <w:rPr>
          <w:rFonts w:ascii="Times New Roman" w:hAnsi="Times New Roman" w:cs="Times New Roman"/>
          <w:sz w:val="28"/>
          <w:szCs w:val="28"/>
        </w:rPr>
        <w:t xml:space="preserve"> </w:t>
      </w:r>
      <w:r w:rsidR="00665CF8" w:rsidRPr="00D313BF">
        <w:rPr>
          <w:rFonts w:ascii="Times New Roman" w:eastAsia="Times New Roman" w:hAnsi="Times New Roman" w:cs="Times New Roman"/>
          <w:sz w:val="28"/>
          <w:szCs w:val="28"/>
          <w:lang w:eastAsia="ru-RU"/>
        </w:rPr>
        <w:t>3.2.</w:t>
      </w:r>
      <w:r w:rsidRPr="00D313BF">
        <w:rPr>
          <w:rFonts w:ascii="Times New Roman" w:eastAsia="Times New Roman" w:hAnsi="Times New Roman" w:cs="Times New Roman"/>
          <w:sz w:val="28"/>
          <w:szCs w:val="28"/>
          <w:lang w:eastAsia="ru-RU"/>
        </w:rPr>
        <w:t>6</w:t>
      </w:r>
      <w:r w:rsidR="00665CF8" w:rsidRPr="00D313BF">
        <w:rPr>
          <w:rFonts w:ascii="Times New Roman" w:eastAsia="Times New Roman" w:hAnsi="Times New Roman" w:cs="Times New Roman"/>
          <w:sz w:val="28"/>
          <w:szCs w:val="28"/>
          <w:lang w:eastAsia="ru-RU"/>
        </w:rPr>
        <w:t xml:space="preserve">. </w:t>
      </w:r>
      <w:proofErr w:type="gramStart"/>
      <w:r w:rsidR="00665CF8" w:rsidRPr="00D313BF">
        <w:rPr>
          <w:rFonts w:ascii="Times New Roman" w:eastAsia="Times New Roman" w:hAnsi="Times New Roman" w:cs="Times New Roman"/>
          <w:sz w:val="28"/>
          <w:szCs w:val="28"/>
          <w:lang w:eastAsia="ru-RU"/>
        </w:rPr>
        <w:t>В случае поступления документов в электронной форме (сканированном виде) либо с использованием Портала государственных и муниципальных услуг Краснодарского края и Единого портала уполномоченное лицо, ответственное за прием и регистрацию документов в течение 1 дня проводит регистрацию заявления, направляет заявителю электронное сообщение (уведомление), подтверждающее прием данных документов, а также информацию об адресе и графике работы управления, куда необходимо представить недостающие документы</w:t>
      </w:r>
      <w:proofErr w:type="gramEnd"/>
      <w:r w:rsidR="00665CF8" w:rsidRPr="00D313BF">
        <w:rPr>
          <w:rFonts w:ascii="Times New Roman" w:eastAsia="Times New Roman" w:hAnsi="Times New Roman" w:cs="Times New Roman"/>
          <w:sz w:val="28"/>
          <w:szCs w:val="28"/>
          <w:lang w:eastAsia="ru-RU"/>
        </w:rPr>
        <w:t>, и подлинники документов (за исключением заявления о предоставлении государственной услуги), направленных в электронной форме (сканированном виде) для проверки их достоверности.</w:t>
      </w:r>
    </w:p>
    <w:p w:rsidR="00665CF8" w:rsidRPr="00D313BF" w:rsidRDefault="00665CF8" w:rsidP="00D313B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1" w:name="sub_133233"/>
      <w:r w:rsidRPr="00D313BF">
        <w:rPr>
          <w:rFonts w:ascii="Times New Roman" w:eastAsia="Times New Roman" w:hAnsi="Times New Roman" w:cs="Times New Roman"/>
          <w:sz w:val="28"/>
          <w:szCs w:val="28"/>
          <w:lang w:eastAsia="ru-RU"/>
        </w:rPr>
        <w:t xml:space="preserve">Обращение за получением муниципальной услуги может осуществляться с использованием электронных документов, подписанных </w:t>
      </w:r>
      <w:hyperlink r:id="rId14" w:history="1">
        <w:r w:rsidRPr="00D313BF">
          <w:rPr>
            <w:rFonts w:ascii="Times New Roman" w:eastAsia="Times New Roman" w:hAnsi="Times New Roman" w:cs="Times New Roman"/>
            <w:sz w:val="28"/>
            <w:szCs w:val="28"/>
            <w:lang w:eastAsia="ru-RU"/>
          </w:rPr>
          <w:t>электронной подписью</w:t>
        </w:r>
      </w:hyperlink>
      <w:r w:rsidRPr="00D313BF">
        <w:rPr>
          <w:rFonts w:ascii="Times New Roman" w:eastAsia="Times New Roman" w:hAnsi="Times New Roman" w:cs="Times New Roman"/>
          <w:sz w:val="28"/>
          <w:szCs w:val="28"/>
          <w:lang w:eastAsia="ru-RU"/>
        </w:rPr>
        <w:t xml:space="preserve"> в соответствии с требованиями </w:t>
      </w:r>
      <w:hyperlink r:id="rId15" w:history="1">
        <w:r w:rsidRPr="00D313BF">
          <w:rPr>
            <w:rFonts w:ascii="Times New Roman" w:eastAsia="Times New Roman" w:hAnsi="Times New Roman" w:cs="Times New Roman"/>
            <w:sz w:val="28"/>
            <w:szCs w:val="28"/>
            <w:lang w:eastAsia="ru-RU"/>
          </w:rPr>
          <w:t>Федерального закона</w:t>
        </w:r>
      </w:hyperlink>
      <w:r w:rsidRPr="00D313BF">
        <w:rPr>
          <w:rFonts w:ascii="Times New Roman" w:eastAsia="Times New Roman" w:hAnsi="Times New Roman" w:cs="Times New Roman"/>
          <w:sz w:val="28"/>
          <w:szCs w:val="28"/>
          <w:lang w:eastAsia="ru-RU"/>
        </w:rPr>
        <w:t xml:space="preserve"> от 06 апреля 2011 года N 63-ФЗ «Об электронной подписи» и требованиями </w:t>
      </w:r>
      <w:hyperlink r:id="rId16" w:history="1">
        <w:r w:rsidRPr="00D313BF">
          <w:rPr>
            <w:rFonts w:ascii="Times New Roman" w:eastAsia="Times New Roman" w:hAnsi="Times New Roman" w:cs="Times New Roman"/>
            <w:sz w:val="28"/>
            <w:szCs w:val="28"/>
            <w:lang w:eastAsia="ru-RU"/>
          </w:rPr>
          <w:t>Федерального закона</w:t>
        </w:r>
      </w:hyperlink>
      <w:r w:rsidRPr="00D313BF">
        <w:rPr>
          <w:rFonts w:ascii="Times New Roman" w:eastAsia="Times New Roman" w:hAnsi="Times New Roman" w:cs="Times New Roman"/>
          <w:sz w:val="28"/>
          <w:szCs w:val="28"/>
          <w:lang w:eastAsia="ru-RU"/>
        </w:rPr>
        <w:t xml:space="preserve"> от 27 июля 2010 года N 210-ФЗ «Об организации предоставления государственных и муниципальных услуг».</w:t>
      </w:r>
    </w:p>
    <w:p w:rsidR="00665CF8" w:rsidRPr="00D313BF" w:rsidRDefault="00665CF8" w:rsidP="00D313B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2" w:name="sub_133234"/>
      <w:bookmarkEnd w:id="1"/>
      <w:proofErr w:type="gramStart"/>
      <w:r w:rsidRPr="00D313BF">
        <w:rPr>
          <w:rFonts w:ascii="Times New Roman" w:eastAsia="Times New Roman" w:hAnsi="Times New Roman" w:cs="Times New Roman"/>
          <w:sz w:val="28"/>
          <w:szCs w:val="28"/>
          <w:lang w:eastAsia="ru-RU"/>
        </w:rPr>
        <w:t xml:space="preserve">Действия, связанные с проверкой действительности усиленной </w:t>
      </w:r>
      <w:hyperlink r:id="rId17" w:history="1">
        <w:r w:rsidRPr="00D313BF">
          <w:rPr>
            <w:rFonts w:ascii="Times New Roman" w:eastAsia="Times New Roman" w:hAnsi="Times New Roman" w:cs="Times New Roman"/>
            <w:sz w:val="28"/>
            <w:szCs w:val="28"/>
            <w:lang w:eastAsia="ru-RU"/>
          </w:rPr>
          <w:t>квалифицированной электронной подписи</w:t>
        </w:r>
      </w:hyperlink>
      <w:r w:rsidRPr="00D313BF">
        <w:rPr>
          <w:rFonts w:ascii="Times New Roman" w:eastAsia="Times New Roman" w:hAnsi="Times New Roman" w:cs="Times New Roman"/>
          <w:sz w:val="28"/>
          <w:szCs w:val="28"/>
          <w:lang w:eastAsia="ru-RU"/>
        </w:rPr>
        <w:t xml:space="preserve">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w:t>
      </w:r>
      <w:r w:rsidRPr="00D313BF">
        <w:rPr>
          <w:rFonts w:ascii="Times New Roman" w:eastAsia="Times New Roman" w:hAnsi="Times New Roman" w:cs="Times New Roman"/>
          <w:sz w:val="28"/>
          <w:szCs w:val="28"/>
          <w:lang w:eastAsia="ru-RU"/>
        </w:rPr>
        <w:lastRenderedPageBreak/>
        <w:t xml:space="preserve">основании утверждаемой федеральным органом исполнительной власти, уполномоченным в сфере использования </w:t>
      </w:r>
      <w:hyperlink r:id="rId18" w:history="1">
        <w:r w:rsidRPr="00D313BF">
          <w:rPr>
            <w:rFonts w:ascii="Times New Roman" w:eastAsia="Times New Roman" w:hAnsi="Times New Roman" w:cs="Times New Roman"/>
            <w:sz w:val="28"/>
            <w:szCs w:val="28"/>
            <w:lang w:eastAsia="ru-RU"/>
          </w:rPr>
          <w:t>электронной подписи</w:t>
        </w:r>
      </w:hyperlink>
      <w:r w:rsidRPr="00D313BF">
        <w:rPr>
          <w:rFonts w:ascii="Times New Roman" w:eastAsia="Times New Roman" w:hAnsi="Times New Roman" w:cs="Times New Roman"/>
          <w:sz w:val="28"/>
          <w:szCs w:val="28"/>
          <w:lang w:eastAsia="ru-RU"/>
        </w:rPr>
        <w:t>, по согласованию с Федеральной службой безопасности Российской Федерации модели угроз</w:t>
      </w:r>
      <w:proofErr w:type="gramEnd"/>
      <w:r w:rsidRPr="00D313BF">
        <w:rPr>
          <w:rFonts w:ascii="Times New Roman" w:eastAsia="Times New Roman" w:hAnsi="Times New Roman" w:cs="Times New Roman"/>
          <w:sz w:val="28"/>
          <w:szCs w:val="28"/>
          <w:lang w:eastAsia="ru-RU"/>
        </w:rPr>
        <w:t xml:space="preserve"> </w:t>
      </w:r>
      <w:proofErr w:type="gramStart"/>
      <w:r w:rsidRPr="00D313BF">
        <w:rPr>
          <w:rFonts w:ascii="Times New Roman" w:eastAsia="Times New Roman" w:hAnsi="Times New Roman" w:cs="Times New Roman"/>
          <w:sz w:val="28"/>
          <w:szCs w:val="28"/>
          <w:lang w:eastAsia="ru-RU"/>
        </w:rPr>
        <w:t xml:space="preserve">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hyperlink r:id="rId19" w:history="1">
        <w:r w:rsidRPr="00D313BF">
          <w:rPr>
            <w:rFonts w:ascii="Times New Roman" w:eastAsia="Times New Roman" w:hAnsi="Times New Roman" w:cs="Times New Roman"/>
            <w:sz w:val="28"/>
            <w:szCs w:val="28"/>
            <w:lang w:eastAsia="ru-RU"/>
          </w:rPr>
          <w:t>постановлением</w:t>
        </w:r>
      </w:hyperlink>
      <w:r w:rsidRPr="00D313BF">
        <w:rPr>
          <w:rFonts w:ascii="Times New Roman" w:eastAsia="Times New Roman" w:hAnsi="Times New Roman" w:cs="Times New Roman"/>
          <w:sz w:val="28"/>
          <w:szCs w:val="28"/>
          <w:lang w:eastAsia="ru-RU"/>
        </w:rPr>
        <w:t xml:space="preserve"> Правительства Российской Федерации от 25 августа 2012 года N 852 «Об утверждении Правил использования усиленной </w:t>
      </w:r>
      <w:hyperlink r:id="rId20" w:history="1">
        <w:r w:rsidRPr="00D313BF">
          <w:rPr>
            <w:rFonts w:ascii="Times New Roman" w:eastAsia="Times New Roman" w:hAnsi="Times New Roman" w:cs="Times New Roman"/>
            <w:sz w:val="28"/>
            <w:szCs w:val="28"/>
            <w:lang w:eastAsia="ru-RU"/>
          </w:rPr>
          <w:t>квалифицированной электронной подписи</w:t>
        </w:r>
      </w:hyperlink>
      <w:r w:rsidRPr="00D313BF">
        <w:rPr>
          <w:rFonts w:ascii="Times New Roman" w:eastAsia="Times New Roman" w:hAnsi="Times New Roman" w:cs="Times New Roman"/>
          <w:sz w:val="28"/>
          <w:szCs w:val="28"/>
          <w:lang w:eastAsia="ru-RU"/>
        </w:rPr>
        <w:t xml:space="preserve">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665CF8" w:rsidRPr="00D313BF" w:rsidRDefault="00665CF8" w:rsidP="00D313B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3" w:name="sub_133235"/>
      <w:bookmarkEnd w:id="2"/>
      <w:proofErr w:type="gramStart"/>
      <w:r w:rsidRPr="00D313BF">
        <w:rPr>
          <w:rFonts w:ascii="Times New Roman" w:eastAsia="Times New Roman" w:hAnsi="Times New Roman" w:cs="Times New Roman"/>
          <w:sz w:val="28"/>
          <w:szCs w:val="28"/>
          <w:lang w:eastAsia="ru-RU"/>
        </w:rPr>
        <w:t xml:space="preserve">В случае если в результате проверки </w:t>
      </w:r>
      <w:hyperlink r:id="rId21" w:history="1">
        <w:r w:rsidRPr="00D313BF">
          <w:rPr>
            <w:rFonts w:ascii="Times New Roman" w:eastAsia="Times New Roman" w:hAnsi="Times New Roman" w:cs="Times New Roman"/>
            <w:sz w:val="28"/>
            <w:szCs w:val="28"/>
            <w:lang w:eastAsia="ru-RU"/>
          </w:rPr>
          <w:t>квалифицированной подписи</w:t>
        </w:r>
      </w:hyperlink>
      <w:r w:rsidRPr="00D313BF">
        <w:rPr>
          <w:rFonts w:ascii="Times New Roman" w:eastAsia="Times New Roman" w:hAnsi="Times New Roman" w:cs="Times New Roman"/>
          <w:sz w:val="28"/>
          <w:szCs w:val="28"/>
          <w:lang w:eastAsia="ru-RU"/>
        </w:rPr>
        <w:t xml:space="preserve">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22" w:history="1">
        <w:r w:rsidRPr="00D313BF">
          <w:rPr>
            <w:rFonts w:ascii="Times New Roman" w:eastAsia="Times New Roman" w:hAnsi="Times New Roman" w:cs="Times New Roman"/>
            <w:sz w:val="28"/>
            <w:szCs w:val="28"/>
            <w:lang w:eastAsia="ru-RU"/>
          </w:rPr>
          <w:t>статьи 11</w:t>
        </w:r>
      </w:hyperlink>
      <w:r w:rsidRPr="00D313BF">
        <w:rPr>
          <w:rFonts w:ascii="Times New Roman" w:eastAsia="Times New Roman" w:hAnsi="Times New Roman" w:cs="Times New Roman"/>
          <w:sz w:val="28"/>
          <w:szCs w:val="28"/>
          <w:lang w:eastAsia="ru-RU"/>
        </w:rPr>
        <w:t xml:space="preserve"> Федерального закона Российской Федерации от 6</w:t>
      </w:r>
      <w:proofErr w:type="gramEnd"/>
      <w:r w:rsidRPr="00D313BF">
        <w:rPr>
          <w:rFonts w:ascii="Times New Roman" w:eastAsia="Times New Roman" w:hAnsi="Times New Roman" w:cs="Times New Roman"/>
          <w:sz w:val="28"/>
          <w:szCs w:val="28"/>
          <w:lang w:eastAsia="ru-RU"/>
        </w:rPr>
        <w:t xml:space="preserve"> апреля 2011 года N 63-ФЗ «Об электронной подписи», которые послужили основанием для принятия указанного решения. Такое уведомление подписывается </w:t>
      </w:r>
      <w:hyperlink r:id="rId23" w:history="1">
        <w:r w:rsidRPr="00D313BF">
          <w:rPr>
            <w:rFonts w:ascii="Times New Roman" w:eastAsia="Times New Roman" w:hAnsi="Times New Roman" w:cs="Times New Roman"/>
            <w:sz w:val="28"/>
            <w:szCs w:val="28"/>
            <w:lang w:eastAsia="ru-RU"/>
          </w:rPr>
          <w:t>квалифицированной подписью</w:t>
        </w:r>
      </w:hyperlink>
      <w:r w:rsidRPr="00D313BF">
        <w:rPr>
          <w:rFonts w:ascii="Times New Roman" w:eastAsia="Times New Roman" w:hAnsi="Times New Roman" w:cs="Times New Roman"/>
          <w:sz w:val="28"/>
          <w:szCs w:val="28"/>
          <w:lang w:eastAsia="ru-RU"/>
        </w:rPr>
        <w:t xml:space="preserve">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Портала государственных и муниципальных услуг Краснодарского края и Единого портала.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bookmarkEnd w:id="3"/>
    </w:p>
    <w:p w:rsidR="00043CB4" w:rsidRPr="00D313BF" w:rsidRDefault="00043CB4" w:rsidP="00D313BF">
      <w:pPr>
        <w:spacing w:after="0" w:line="240" w:lineRule="auto"/>
        <w:ind w:firstLine="851"/>
        <w:jc w:val="both"/>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3.3. Выдача сведений из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(выписок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или реестра (справок о личном подсобном хозяйстве, о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3.3.1. Основанием для начала административной процедуры является уточнение сведений в лицевом счете заявителя в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книге или реестре администрации.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3.3.2. Должностное лицо администрации готовит сведения из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(выписки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или реестра (справки о личном подсобном хозяйстве, о составе семьи и иные справки) и подписывают их.</w:t>
      </w:r>
    </w:p>
    <w:p w:rsidR="003F1EBA"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3.3.3. Подписанные сведения из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(выписки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или реестра (справки о личном подсобном хозяйстве, о составе семьи и иные справки) регистрируются в журнале регистрации выдачи </w:t>
      </w:r>
      <w:r w:rsidR="003F1EBA" w:rsidRPr="00D313BF">
        <w:rPr>
          <w:rFonts w:ascii="Times New Roman" w:hAnsi="Times New Roman" w:cs="Times New Roman"/>
          <w:sz w:val="28"/>
          <w:szCs w:val="28"/>
        </w:rPr>
        <w:t xml:space="preserve">справок </w:t>
      </w:r>
      <w:r w:rsidRPr="00D313BF">
        <w:rPr>
          <w:rFonts w:ascii="Times New Roman" w:hAnsi="Times New Roman" w:cs="Times New Roman"/>
          <w:sz w:val="28"/>
          <w:szCs w:val="28"/>
        </w:rPr>
        <w:t xml:space="preserve"> (выписки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3.3.4. Зарегистрированные документы выдаются: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лично заявителю;</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lastRenderedPageBreak/>
        <w:t>- почтой;</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через законного представителя.</w:t>
      </w:r>
    </w:p>
    <w:p w:rsidR="00043CB4" w:rsidRPr="00FD2C4C"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3.3.5 Срок выполнения административной процедуры составляет 15 минут.</w:t>
      </w:r>
    </w:p>
    <w:p w:rsidR="003F1EBA" w:rsidRPr="00FD2C4C" w:rsidRDefault="00043CB4" w:rsidP="006F6F77">
      <w:pPr>
        <w:spacing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3.3.6. Результатом административной процедуры является выдача сведений из </w:t>
      </w:r>
      <w:proofErr w:type="spellStart"/>
      <w:r w:rsidRPr="00FD2C4C">
        <w:rPr>
          <w:rFonts w:ascii="Times New Roman" w:hAnsi="Times New Roman" w:cs="Times New Roman"/>
          <w:sz w:val="28"/>
          <w:szCs w:val="28"/>
        </w:rPr>
        <w:t>похозяйственных</w:t>
      </w:r>
      <w:proofErr w:type="spellEnd"/>
      <w:r w:rsidRPr="00FD2C4C">
        <w:rPr>
          <w:rFonts w:ascii="Times New Roman" w:hAnsi="Times New Roman" w:cs="Times New Roman"/>
          <w:sz w:val="28"/>
          <w:szCs w:val="28"/>
        </w:rPr>
        <w:t xml:space="preserve"> книги (выписки из </w:t>
      </w:r>
      <w:proofErr w:type="spellStart"/>
      <w:r w:rsidRPr="00FD2C4C">
        <w:rPr>
          <w:rFonts w:ascii="Times New Roman" w:hAnsi="Times New Roman" w:cs="Times New Roman"/>
          <w:sz w:val="28"/>
          <w:szCs w:val="28"/>
        </w:rPr>
        <w:t>похозяйственной</w:t>
      </w:r>
      <w:proofErr w:type="spellEnd"/>
      <w:r w:rsidRPr="00FD2C4C">
        <w:rPr>
          <w:rFonts w:ascii="Times New Roman" w:hAnsi="Times New Roman" w:cs="Times New Roman"/>
          <w:sz w:val="28"/>
          <w:szCs w:val="28"/>
        </w:rPr>
        <w:t xml:space="preserve"> книги) или реестра (справки о личном подсобном хозяйстве, </w:t>
      </w:r>
      <w:r w:rsidR="006F6F77">
        <w:rPr>
          <w:rFonts w:ascii="Times New Roman" w:hAnsi="Times New Roman" w:cs="Times New Roman"/>
          <w:sz w:val="28"/>
          <w:szCs w:val="28"/>
        </w:rPr>
        <w:t>о составе семьи и иных справок).</w:t>
      </w:r>
    </w:p>
    <w:p w:rsidR="00043CB4" w:rsidRPr="00FD2C4C" w:rsidRDefault="00043CB4" w:rsidP="006F6F77">
      <w:pPr>
        <w:spacing w:line="240" w:lineRule="auto"/>
        <w:jc w:val="center"/>
        <w:rPr>
          <w:rFonts w:ascii="Times New Roman" w:hAnsi="Times New Roman" w:cs="Times New Roman"/>
          <w:sz w:val="28"/>
          <w:szCs w:val="28"/>
        </w:rPr>
      </w:pPr>
      <w:r w:rsidRPr="00FD2C4C">
        <w:rPr>
          <w:rFonts w:ascii="Times New Roman" w:hAnsi="Times New Roman" w:cs="Times New Roman"/>
          <w:sz w:val="28"/>
          <w:szCs w:val="28"/>
        </w:rPr>
        <w:t xml:space="preserve">4. Формы </w:t>
      </w:r>
      <w:proofErr w:type="gramStart"/>
      <w:r w:rsidRPr="00FD2C4C">
        <w:rPr>
          <w:rFonts w:ascii="Times New Roman" w:hAnsi="Times New Roman" w:cs="Times New Roman"/>
          <w:sz w:val="28"/>
          <w:szCs w:val="28"/>
        </w:rPr>
        <w:t>контроля за</w:t>
      </w:r>
      <w:proofErr w:type="gramEnd"/>
      <w:r w:rsidRPr="00FD2C4C">
        <w:rPr>
          <w:rFonts w:ascii="Times New Roman" w:hAnsi="Times New Roman" w:cs="Times New Roman"/>
          <w:sz w:val="28"/>
          <w:szCs w:val="28"/>
        </w:rPr>
        <w:t xml:space="preserve"> исполнением регламента</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4.1. Текущий </w:t>
      </w:r>
      <w:proofErr w:type="gramStart"/>
      <w:r w:rsidRPr="00FD2C4C">
        <w:rPr>
          <w:rFonts w:ascii="Times New Roman" w:hAnsi="Times New Roman" w:cs="Times New Roman"/>
          <w:sz w:val="28"/>
          <w:szCs w:val="28"/>
        </w:rPr>
        <w:t>контроль за</w:t>
      </w:r>
      <w:proofErr w:type="gramEnd"/>
      <w:r w:rsidRPr="00FD2C4C">
        <w:rPr>
          <w:rFonts w:ascii="Times New Roman" w:hAnsi="Times New Roman" w:cs="Times New Roman"/>
          <w:sz w:val="28"/>
          <w:szCs w:val="28"/>
        </w:rPr>
        <w:t xml:space="preserve"> соблюдением последовательности и сроков действий, определенных административными процедурами по предоставлению муниципальной услуги, и принятием решений специалистами осуществляется главой </w:t>
      </w:r>
      <w:r w:rsidR="003F1EBA">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3F1EBA">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4.2. Специалист, ответственный за предоставление муниципальной услуги, несет персональную ответственность за соблюдение требований настоящего Административного регламента, за осуществляемые действия (бездействие) и принимаемые решения в ходе предоставления муниципальной услуги.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4.3. Персональная ответственность специалиста закрепляется в должностной инструкции в соответствии с требованиями законодательства Российской Федерации.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4.4. Текущий контроль осуществляется путем проведения проверок соблюдения и исполнения специалистами положений административного регламента, иных нормативных правовых актов Российской Федерации.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4.5.  </w:t>
      </w:r>
      <w:proofErr w:type="gramStart"/>
      <w:r w:rsidRPr="00FD2C4C">
        <w:rPr>
          <w:rFonts w:ascii="Times New Roman" w:hAnsi="Times New Roman" w:cs="Times New Roman"/>
          <w:sz w:val="28"/>
          <w:szCs w:val="28"/>
        </w:rPr>
        <w:t>Контроль за</w:t>
      </w:r>
      <w:proofErr w:type="gramEnd"/>
      <w:r w:rsidRPr="00FD2C4C">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специалиста, ответственного за предоставление муниципальной услуги.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4.6.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4.7. Проверки полноты и качества предоставления муниципальной услуги осуществляются на основании распоряжения администрации </w:t>
      </w:r>
      <w:r w:rsidR="003F1EBA">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3F1EBA">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4.8. Проверки могут быть плановыми (осуществляться на основании полугодовых или годовых планов работы, но не чаще одного раза в два года) и внеплановыми. При проверке могут рассматриваться все вопросы, связанные с предоставлением муниципальной услуги (комплексные проверки), или порядок осуществления отдельных административных действий в рамках предоставления муниципальной услуги (тематические проверки). Проверка также может проводиться по конкретному обращению заявителя.</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lastRenderedPageBreak/>
        <w:t xml:space="preserve">4.9. Для проведения проверки полноты и качества предоставления муниципальной услуги формируется комиссия, состав которой определяется распоряжением администрации </w:t>
      </w:r>
      <w:r w:rsidR="003F1EBA">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3F1EBA">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 xml:space="preserve">. </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Деятельность комиссии осуществляется в соответствии с распоряжением главы администрации </w:t>
      </w:r>
      <w:r w:rsidR="003F1EBA">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3F1EBA">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Результаты проверок оформляются в виде справки, в которой отмечаются выявленные недостатки и предложения по их устранению.</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Справка подписывается председателем комиссии и главой </w:t>
      </w:r>
      <w:r w:rsidR="003F1EBA">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3F1EBA">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w:t>
      </w:r>
    </w:p>
    <w:p w:rsidR="00043CB4" w:rsidRPr="00FD2C4C" w:rsidRDefault="00043CB4" w:rsidP="006F6F77">
      <w:pPr>
        <w:spacing w:line="240" w:lineRule="auto"/>
        <w:rPr>
          <w:rFonts w:ascii="Times New Roman" w:hAnsi="Times New Roman" w:cs="Times New Roman"/>
          <w:sz w:val="28"/>
          <w:szCs w:val="28"/>
        </w:rPr>
      </w:pPr>
    </w:p>
    <w:p w:rsidR="00043CB4" w:rsidRPr="00FD2C4C" w:rsidRDefault="00043CB4" w:rsidP="006F6F77">
      <w:pPr>
        <w:spacing w:line="240" w:lineRule="auto"/>
        <w:jc w:val="center"/>
        <w:rPr>
          <w:rFonts w:ascii="Times New Roman" w:hAnsi="Times New Roman" w:cs="Times New Roman"/>
          <w:sz w:val="28"/>
          <w:szCs w:val="28"/>
        </w:rPr>
      </w:pPr>
      <w:r w:rsidRPr="00FD2C4C">
        <w:rPr>
          <w:rFonts w:ascii="Times New Roman" w:hAnsi="Times New Roman" w:cs="Times New Roman"/>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5.1. Заявитель имеет право на обжалование действий (бездействия) органа, предоставляющего муниципальную услугу, должностных лиц органа, предоставляющего муниципальную услугу либо муниципального служащего в ходе предоставления муниципальной услуги, в досудебном порядке</w:t>
      </w:r>
      <w:r w:rsidR="003F1EBA">
        <w:rPr>
          <w:rFonts w:ascii="Times New Roman" w:hAnsi="Times New Roman" w:cs="Times New Roman"/>
          <w:sz w:val="28"/>
          <w:szCs w:val="28"/>
        </w:rPr>
        <w:t>.</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5.2. Предметом досудебного обжалования могут являться действия (бездействие) и решения, принятые (осуществляемые) органом, предоставляющим муниципальную услугу, должностным лицом органа, предоставляющего муниципальную услугу либо муниципального служащего в ходе предоставления муниципальной услуги на основании административного регламента.</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5.3. Заявитель может обратиться с </w:t>
      </w:r>
      <w:proofErr w:type="gramStart"/>
      <w:r w:rsidRPr="00FD2C4C">
        <w:rPr>
          <w:rFonts w:ascii="Times New Roman" w:hAnsi="Times New Roman" w:cs="Times New Roman"/>
          <w:sz w:val="28"/>
          <w:szCs w:val="28"/>
        </w:rPr>
        <w:t>жалобой</w:t>
      </w:r>
      <w:proofErr w:type="gramEnd"/>
      <w:r w:rsidRPr="00FD2C4C">
        <w:rPr>
          <w:rFonts w:ascii="Times New Roman" w:hAnsi="Times New Roman" w:cs="Times New Roman"/>
          <w:sz w:val="28"/>
          <w:szCs w:val="28"/>
        </w:rPr>
        <w:t xml:space="preserve"> в том числе в следующих случаях:</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2) нарушение срока предоставления муниципальной услуги;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43CB4" w:rsidRPr="00FD2C4C" w:rsidRDefault="00043CB4" w:rsidP="006F6F77">
      <w:pPr>
        <w:spacing w:after="0" w:line="240" w:lineRule="auto"/>
        <w:ind w:firstLine="851"/>
        <w:jc w:val="both"/>
        <w:rPr>
          <w:rFonts w:ascii="Times New Roman" w:hAnsi="Times New Roman" w:cs="Times New Roman"/>
          <w:sz w:val="28"/>
          <w:szCs w:val="28"/>
        </w:rPr>
      </w:pPr>
      <w:proofErr w:type="gramStart"/>
      <w:r w:rsidRPr="00FD2C4C">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lastRenderedPageBreak/>
        <w:t>6) за</w:t>
      </w:r>
      <w:r w:rsidR="003F1EBA">
        <w:rPr>
          <w:rFonts w:ascii="Times New Roman" w:hAnsi="Times New Roman" w:cs="Times New Roman"/>
          <w:sz w:val="28"/>
          <w:szCs w:val="28"/>
        </w:rPr>
        <w:t xml:space="preserve"> </w:t>
      </w:r>
      <w:r w:rsidRPr="00FD2C4C">
        <w:rPr>
          <w:rFonts w:ascii="Times New Roman" w:hAnsi="Times New Roman" w:cs="Times New Roman"/>
          <w:sz w:val="28"/>
          <w:szCs w:val="28"/>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43CB4" w:rsidRPr="00FD2C4C" w:rsidRDefault="00043CB4" w:rsidP="006F6F77">
      <w:pPr>
        <w:spacing w:after="0" w:line="240" w:lineRule="auto"/>
        <w:ind w:firstLine="851"/>
        <w:jc w:val="both"/>
        <w:rPr>
          <w:rFonts w:ascii="Times New Roman" w:hAnsi="Times New Roman" w:cs="Times New Roman"/>
          <w:sz w:val="28"/>
          <w:szCs w:val="28"/>
        </w:rPr>
      </w:pPr>
      <w:proofErr w:type="gramStart"/>
      <w:r w:rsidRPr="00FD2C4C">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5.4. Основанием для начала процедуры досудебного обжалования является поступление в орган, предоставляющий муниципальную услугу, жалобы (рекомендуемая форма приведена в приложении № 4).</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Жалоба подается в письменной форме на бумажном носителе, в электронной форме. </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портала государственных и муниципальных услуг субъекта Российской Федерации, а также может быть принята при личном приеме заявителя.</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Жалоба должна содержать:</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43CB4" w:rsidRPr="00FD2C4C" w:rsidRDefault="00043CB4" w:rsidP="006F6F77">
      <w:pPr>
        <w:spacing w:after="0" w:line="240" w:lineRule="auto"/>
        <w:ind w:firstLine="851"/>
        <w:jc w:val="both"/>
        <w:rPr>
          <w:rFonts w:ascii="Times New Roman" w:hAnsi="Times New Roman" w:cs="Times New Roman"/>
          <w:sz w:val="28"/>
          <w:szCs w:val="28"/>
        </w:rPr>
      </w:pPr>
      <w:proofErr w:type="gramStart"/>
      <w:r w:rsidRPr="00FD2C4C">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43CB4" w:rsidRPr="00FD2C4C" w:rsidRDefault="003F1EBA" w:rsidP="006F6F7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 до</w:t>
      </w:r>
      <w:r w:rsidR="00043CB4" w:rsidRPr="00FD2C4C">
        <w:rPr>
          <w:rFonts w:ascii="Times New Roman" w:hAnsi="Times New Roman" w:cs="Times New Roman"/>
          <w:sz w:val="28"/>
          <w:szCs w:val="28"/>
        </w:rPr>
        <w:t>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5.5. Заинтересованное лицо имеет право на получение информации и документов, необходимых для обоснования и рассмотрения жалобы.</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5.6. </w:t>
      </w:r>
      <w:proofErr w:type="gramStart"/>
      <w:r w:rsidRPr="00FD2C4C">
        <w:rPr>
          <w:rFonts w:ascii="Times New Roman" w:hAnsi="Times New Roman" w:cs="Times New Roman"/>
          <w:sz w:val="28"/>
          <w:szCs w:val="28"/>
        </w:rPr>
        <w:t xml:space="preserve">Жалобы рассматриваются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w:t>
      </w:r>
      <w:r w:rsidRPr="00FD2C4C">
        <w:rPr>
          <w:rFonts w:ascii="Times New Roman" w:hAnsi="Times New Roman" w:cs="Times New Roman"/>
          <w:sz w:val="28"/>
          <w:szCs w:val="28"/>
        </w:rPr>
        <w:lastRenderedPageBreak/>
        <w:t>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sidR="003F1EBA">
        <w:rPr>
          <w:rFonts w:ascii="Times New Roman" w:hAnsi="Times New Roman" w:cs="Times New Roman"/>
          <w:sz w:val="28"/>
          <w:szCs w:val="28"/>
        </w:rPr>
        <w:t>.</w:t>
      </w:r>
      <w:proofErr w:type="gramEnd"/>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5.7. Ответ на жалобу не дается в следующих случаях:</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 если в письменном обращении не </w:t>
      </w:r>
      <w:proofErr w:type="gramStart"/>
      <w:r w:rsidRPr="00FD2C4C">
        <w:rPr>
          <w:rFonts w:ascii="Times New Roman" w:hAnsi="Times New Roman" w:cs="Times New Roman"/>
          <w:sz w:val="28"/>
          <w:szCs w:val="28"/>
        </w:rPr>
        <w:t>указаны</w:t>
      </w:r>
      <w:proofErr w:type="gramEnd"/>
      <w:r w:rsidRPr="00FD2C4C">
        <w:rPr>
          <w:rFonts w:ascii="Times New Roman" w:hAnsi="Times New Roman" w:cs="Times New Roman"/>
          <w:sz w:val="28"/>
          <w:szCs w:val="28"/>
        </w:rPr>
        <w:t xml:space="preserve"> фамилия гражданина, направившего обращение, и почтовый адрес, по которому должен быть направлен ответ;</w:t>
      </w:r>
    </w:p>
    <w:p w:rsidR="00043CB4" w:rsidRPr="00FD2C4C" w:rsidRDefault="00043CB4" w:rsidP="006F6F77">
      <w:pPr>
        <w:spacing w:after="0" w:line="240" w:lineRule="auto"/>
        <w:ind w:firstLine="851"/>
        <w:jc w:val="both"/>
        <w:rPr>
          <w:rFonts w:ascii="Times New Roman" w:hAnsi="Times New Roman" w:cs="Times New Roman"/>
          <w:sz w:val="28"/>
          <w:szCs w:val="28"/>
        </w:rPr>
      </w:pP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если в обращении обжалуется судебное решение. При этом в течение 7 дней со дня регистрации жалоба возвращается гражданину, направившему обращение, с разъяснением порядка обжалования данного судебного решения;</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(гражданину, направившему обращение, сообщается о недопустимости злоупотребления правом);</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если текст письменного обращения не поддается прочтению, и оно не подлежит направлению на рассмотрение в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rsidR="00043CB4" w:rsidRPr="00FD2C4C" w:rsidRDefault="00043CB4" w:rsidP="006F6F77">
      <w:pPr>
        <w:spacing w:after="0" w:line="240" w:lineRule="auto"/>
        <w:ind w:firstLine="851"/>
        <w:jc w:val="both"/>
        <w:rPr>
          <w:rFonts w:ascii="Times New Roman" w:hAnsi="Times New Roman" w:cs="Times New Roman"/>
          <w:sz w:val="28"/>
          <w:szCs w:val="28"/>
        </w:rPr>
      </w:pPr>
      <w:proofErr w:type="gramStart"/>
      <w:r w:rsidRPr="00FD2C4C">
        <w:rPr>
          <w:rFonts w:ascii="Times New Roman" w:hAnsi="Times New Roman" w:cs="Times New Roman"/>
          <w:sz w:val="28"/>
          <w:szCs w:val="28"/>
        </w:rPr>
        <w:t>-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администрации,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w:t>
      </w:r>
      <w:proofErr w:type="gramEnd"/>
      <w:r w:rsidRPr="00FD2C4C">
        <w:rPr>
          <w:rFonts w:ascii="Times New Roman" w:hAnsi="Times New Roman" w:cs="Times New Roman"/>
          <w:sz w:val="28"/>
          <w:szCs w:val="28"/>
        </w:rPr>
        <w:t xml:space="preserve"> указанное обращение и ранее направляемые обращения направлялись в администрацию поселения или одному и тому же должностному лицу. О данном решении уведомляется гражданин, направивший обращение;</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5.8. Основания для приостановления рассмотрения жалобы отсутствуют.</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5.9. По результатам рассмотрения жалобы орган, предоставляющий муниципальную услугу, принимает одно из следующих решений:</w:t>
      </w:r>
    </w:p>
    <w:p w:rsidR="00043CB4" w:rsidRPr="00FD2C4C" w:rsidRDefault="00043CB4" w:rsidP="006F6F77">
      <w:pPr>
        <w:spacing w:after="0" w:line="240" w:lineRule="auto"/>
        <w:ind w:firstLine="851"/>
        <w:jc w:val="both"/>
        <w:rPr>
          <w:rFonts w:ascii="Times New Roman" w:hAnsi="Times New Roman" w:cs="Times New Roman"/>
          <w:sz w:val="28"/>
          <w:szCs w:val="28"/>
        </w:rPr>
      </w:pPr>
      <w:proofErr w:type="gramStart"/>
      <w:r w:rsidRPr="00FD2C4C">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w:t>
      </w:r>
      <w:r w:rsidRPr="00FD2C4C">
        <w:rPr>
          <w:rFonts w:ascii="Times New Roman" w:hAnsi="Times New Roman" w:cs="Times New Roman"/>
          <w:sz w:val="28"/>
          <w:szCs w:val="28"/>
        </w:rPr>
        <w:lastRenderedPageBreak/>
        <w:t>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2) отказывает в удовлетворении жалобы.</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5.10. Не позднее дня, следующего за днем принятия решения, указанного в пункте 5.9.,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43CB4" w:rsidRPr="00FD2C4C" w:rsidRDefault="00043CB4" w:rsidP="006F6F77">
      <w:pPr>
        <w:spacing w:after="0" w:line="240" w:lineRule="auto"/>
        <w:ind w:firstLine="851"/>
        <w:jc w:val="both"/>
        <w:rPr>
          <w:rFonts w:ascii="Times New Roman" w:hAnsi="Times New Roman" w:cs="Times New Roman"/>
          <w:sz w:val="28"/>
          <w:szCs w:val="28"/>
        </w:rPr>
      </w:pP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5.11. В случае установления в ходе или по результатам </w:t>
      </w:r>
      <w:proofErr w:type="gramStart"/>
      <w:r w:rsidRPr="00FD2C4C">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D2C4C">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43CB4" w:rsidRDefault="00043CB4" w:rsidP="006F6F77">
      <w:pPr>
        <w:spacing w:after="0" w:line="240" w:lineRule="auto"/>
        <w:ind w:firstLine="851"/>
        <w:jc w:val="both"/>
        <w:rPr>
          <w:rFonts w:ascii="Times New Roman" w:hAnsi="Times New Roman" w:cs="Times New Roman"/>
          <w:sz w:val="28"/>
          <w:szCs w:val="28"/>
        </w:rPr>
      </w:pPr>
    </w:p>
    <w:p w:rsidR="00883B4C" w:rsidRPr="00FD2C4C" w:rsidRDefault="00883B4C" w:rsidP="003F1EBA">
      <w:pPr>
        <w:spacing w:after="0" w:line="240" w:lineRule="auto"/>
        <w:ind w:firstLine="851"/>
        <w:jc w:val="both"/>
        <w:rPr>
          <w:rFonts w:ascii="Times New Roman" w:hAnsi="Times New Roman" w:cs="Times New Roman"/>
          <w:sz w:val="28"/>
          <w:szCs w:val="28"/>
        </w:rPr>
      </w:pPr>
    </w:p>
    <w:p w:rsidR="00043CB4" w:rsidRDefault="00883B4C" w:rsidP="00883B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Запорожского сельского поселения</w:t>
      </w:r>
    </w:p>
    <w:p w:rsidR="00883B4C" w:rsidRPr="00FD2C4C" w:rsidRDefault="00883B4C" w:rsidP="00883B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Темрюкского района</w:t>
      </w:r>
      <w:r w:rsidR="006F6F77">
        <w:rPr>
          <w:rFonts w:ascii="Times New Roman" w:hAnsi="Times New Roman" w:cs="Times New Roman"/>
          <w:sz w:val="28"/>
          <w:szCs w:val="28"/>
        </w:rPr>
        <w:t xml:space="preserve">                                                                          Н.Г. Колодина</w:t>
      </w: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 xml:space="preserve"> </w:t>
      </w:r>
    </w:p>
    <w:p w:rsidR="00043CB4" w:rsidRDefault="00043CB4"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83176C" w:rsidRPr="00FD2C4C" w:rsidRDefault="0083176C" w:rsidP="003D6A86">
      <w:pPr>
        <w:spacing w:after="0" w:line="240" w:lineRule="auto"/>
        <w:rPr>
          <w:rFonts w:ascii="Times New Roman" w:hAnsi="Times New Roman" w:cs="Times New Roman"/>
          <w:sz w:val="28"/>
          <w:szCs w:val="28"/>
        </w:rPr>
      </w:pPr>
      <w:bookmarkStart w:id="4" w:name="_GoBack"/>
      <w:bookmarkEnd w:id="4"/>
    </w:p>
    <w:sectPr w:rsidR="0083176C" w:rsidRPr="00FD2C4C" w:rsidSect="003D6A86">
      <w:headerReference w:type="default" r:id="rId24"/>
      <w:pgSz w:w="11906" w:h="16838"/>
      <w:pgMar w:top="993"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DE6" w:rsidRDefault="002F2DE6" w:rsidP="003D6A86">
      <w:pPr>
        <w:spacing w:after="0" w:line="240" w:lineRule="auto"/>
      </w:pPr>
      <w:r>
        <w:separator/>
      </w:r>
    </w:p>
  </w:endnote>
  <w:endnote w:type="continuationSeparator" w:id="0">
    <w:p w:rsidR="002F2DE6" w:rsidRDefault="002F2DE6" w:rsidP="003D6A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DE6" w:rsidRDefault="002F2DE6" w:rsidP="003D6A86">
      <w:pPr>
        <w:spacing w:after="0" w:line="240" w:lineRule="auto"/>
      </w:pPr>
      <w:r>
        <w:separator/>
      </w:r>
    </w:p>
  </w:footnote>
  <w:footnote w:type="continuationSeparator" w:id="0">
    <w:p w:rsidR="002F2DE6" w:rsidRDefault="002F2DE6" w:rsidP="003D6A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87086"/>
      <w:docPartObj>
        <w:docPartGallery w:val="Page Numbers (Top of Page)"/>
        <w:docPartUnique/>
      </w:docPartObj>
    </w:sdtPr>
    <w:sdtContent>
      <w:p w:rsidR="00665CF8" w:rsidRDefault="000A0D88">
        <w:pPr>
          <w:pStyle w:val="a3"/>
          <w:jc w:val="center"/>
        </w:pPr>
        <w:fldSimple w:instr="PAGE   \* MERGEFORMAT">
          <w:r w:rsidR="00D313BF">
            <w:rPr>
              <w:noProof/>
            </w:rPr>
            <w:t>14</w:t>
          </w:r>
        </w:fldSimple>
      </w:p>
    </w:sdtContent>
  </w:sdt>
  <w:p w:rsidR="00665CF8" w:rsidRDefault="00665CF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043CB4"/>
    <w:rsid w:val="00011BF2"/>
    <w:rsid w:val="000319C1"/>
    <w:rsid w:val="00043CB4"/>
    <w:rsid w:val="000A0D88"/>
    <w:rsid w:val="001A4658"/>
    <w:rsid w:val="001C2AEE"/>
    <w:rsid w:val="001D2413"/>
    <w:rsid w:val="0026143C"/>
    <w:rsid w:val="002904EB"/>
    <w:rsid w:val="002E0782"/>
    <w:rsid w:val="002F2DE6"/>
    <w:rsid w:val="003D6A86"/>
    <w:rsid w:val="003F1EBA"/>
    <w:rsid w:val="00431D3B"/>
    <w:rsid w:val="005C6EE4"/>
    <w:rsid w:val="00646D30"/>
    <w:rsid w:val="00665CF8"/>
    <w:rsid w:val="006A4595"/>
    <w:rsid w:val="006C5953"/>
    <w:rsid w:val="006E71D3"/>
    <w:rsid w:val="006F6F77"/>
    <w:rsid w:val="00740D85"/>
    <w:rsid w:val="00794B2A"/>
    <w:rsid w:val="0083176C"/>
    <w:rsid w:val="00883B4C"/>
    <w:rsid w:val="009E5C15"/>
    <w:rsid w:val="00A6029F"/>
    <w:rsid w:val="00B1446B"/>
    <w:rsid w:val="00B702C4"/>
    <w:rsid w:val="00C75A7D"/>
    <w:rsid w:val="00D313BF"/>
    <w:rsid w:val="00D84884"/>
    <w:rsid w:val="00DF48AB"/>
    <w:rsid w:val="00F844E3"/>
    <w:rsid w:val="00FD2C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7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6A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6A86"/>
  </w:style>
  <w:style w:type="paragraph" w:styleId="a5">
    <w:name w:val="footer"/>
    <w:basedOn w:val="a"/>
    <w:link w:val="a6"/>
    <w:uiPriority w:val="99"/>
    <w:unhideWhenUsed/>
    <w:rsid w:val="003D6A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6A86"/>
  </w:style>
  <w:style w:type="paragraph" w:styleId="a7">
    <w:name w:val="Balloon Text"/>
    <w:basedOn w:val="a"/>
    <w:link w:val="a8"/>
    <w:uiPriority w:val="99"/>
    <w:semiHidden/>
    <w:unhideWhenUsed/>
    <w:rsid w:val="003D6A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D6A86"/>
    <w:rPr>
      <w:rFonts w:ascii="Tahoma" w:hAnsi="Tahoma" w:cs="Tahoma"/>
      <w:sz w:val="16"/>
      <w:szCs w:val="16"/>
    </w:rPr>
  </w:style>
  <w:style w:type="paragraph" w:customStyle="1" w:styleId="Style2">
    <w:name w:val="Style2"/>
    <w:basedOn w:val="a"/>
    <w:uiPriority w:val="99"/>
    <w:rsid w:val="00A6029F"/>
    <w:pPr>
      <w:widowControl w:val="0"/>
      <w:autoSpaceDE w:val="0"/>
      <w:autoSpaceDN w:val="0"/>
      <w:adjustRightInd w:val="0"/>
      <w:spacing w:after="0" w:line="359" w:lineRule="exact"/>
      <w:ind w:firstLine="528"/>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A6029F"/>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garantf1://12084522.11/" TargetMode="External"/><Relationship Id="rId18" Type="http://schemas.openxmlformats.org/officeDocument/2006/relationships/hyperlink" Target="garantf1://12084522.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garantf1://12084522.54/" TargetMode="External"/><Relationship Id="rId7" Type="http://schemas.openxmlformats.org/officeDocument/2006/relationships/hyperlink" Target="http://www.gosuslugi.ru/" TargetMode="External"/><Relationship Id="rId12" Type="http://schemas.openxmlformats.org/officeDocument/2006/relationships/hyperlink" Target="garantf1://12084522.54/" TargetMode="External"/><Relationship Id="rId17" Type="http://schemas.openxmlformats.org/officeDocument/2006/relationships/hyperlink" Target="garantf1://12084522.54/"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garantf1://12077515.0/" TargetMode="External"/><Relationship Id="rId20" Type="http://schemas.openxmlformats.org/officeDocument/2006/relationships/hyperlink" Target="garantf1://12084522.54/" TargetMode="External"/><Relationship Id="rId1" Type="http://schemas.openxmlformats.org/officeDocument/2006/relationships/styles" Target="styles.xml"/><Relationship Id="rId6" Type="http://schemas.openxmlformats.org/officeDocument/2006/relationships/hyperlink" Target="http://www.mfctemryuk@rambler.ru/" TargetMode="External"/><Relationship Id="rId11" Type="http://schemas.openxmlformats.org/officeDocument/2006/relationships/hyperlink" Target="garantf1://70093794.0/"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garantf1://12084522.0/" TargetMode="External"/><Relationship Id="rId23" Type="http://schemas.openxmlformats.org/officeDocument/2006/relationships/hyperlink" Target="garantf1://12084522.54/" TargetMode="External"/><Relationship Id="rId10" Type="http://schemas.openxmlformats.org/officeDocument/2006/relationships/hyperlink" Target="garantf1://12084522.0/" TargetMode="External"/><Relationship Id="rId19" Type="http://schemas.openxmlformats.org/officeDocument/2006/relationships/hyperlink" Target="garantf1://70120262.0/" TargetMode="External"/><Relationship Id="rId4" Type="http://schemas.openxmlformats.org/officeDocument/2006/relationships/footnotes" Target="footnotes.xml"/><Relationship Id="rId9" Type="http://schemas.openxmlformats.org/officeDocument/2006/relationships/hyperlink" Target="http://www.gosuslugi.ru/" TargetMode="External"/><Relationship Id="rId14" Type="http://schemas.openxmlformats.org/officeDocument/2006/relationships/hyperlink" Target="garantf1://12084522.21/" TargetMode="External"/><Relationship Id="rId22" Type="http://schemas.openxmlformats.org/officeDocument/2006/relationships/hyperlink" Target="garantf1://12084522.11/"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7558</Words>
  <Characters>43081</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Настя</cp:lastModifiedBy>
  <cp:revision>4</cp:revision>
  <cp:lastPrinted>2015-01-30T19:26:00Z</cp:lastPrinted>
  <dcterms:created xsi:type="dcterms:W3CDTF">2016-06-11T10:55:00Z</dcterms:created>
  <dcterms:modified xsi:type="dcterms:W3CDTF">2016-06-29T08:18:00Z</dcterms:modified>
</cp:coreProperties>
</file>