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0A2" w:rsidRPr="001618B7" w:rsidRDefault="00697FA1" w:rsidP="001618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18B7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920309" w:rsidRPr="00920309" w:rsidRDefault="00697FA1" w:rsidP="006C296F">
      <w:pPr>
        <w:pStyle w:val="a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0309">
        <w:rPr>
          <w:rFonts w:ascii="Times New Roman" w:hAnsi="Times New Roman" w:cs="Times New Roman"/>
          <w:sz w:val="28"/>
          <w:szCs w:val="28"/>
        </w:rPr>
        <w:t xml:space="preserve">к проекту постановления администрации </w:t>
      </w:r>
      <w:r w:rsidR="00AF60DA" w:rsidRPr="00920309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</w:t>
      </w:r>
      <w:r w:rsidRPr="0092030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F60DA" w:rsidRPr="00920309">
        <w:rPr>
          <w:rFonts w:ascii="Times New Roman" w:hAnsi="Times New Roman" w:cs="Times New Roman"/>
          <w:sz w:val="28"/>
          <w:szCs w:val="28"/>
        </w:rPr>
        <w:t>а</w:t>
      </w:r>
      <w:r w:rsidRPr="00920309">
        <w:rPr>
          <w:rFonts w:ascii="Times New Roman" w:hAnsi="Times New Roman" w:cs="Times New Roman"/>
          <w:sz w:val="28"/>
          <w:szCs w:val="28"/>
        </w:rPr>
        <w:t xml:space="preserve"> </w:t>
      </w:r>
      <w:r w:rsidR="005615D3" w:rsidRPr="00920309">
        <w:rPr>
          <w:rFonts w:ascii="Times New Roman" w:hAnsi="Times New Roman" w:cs="Times New Roman"/>
          <w:sz w:val="28"/>
          <w:szCs w:val="28"/>
        </w:rPr>
        <w:t xml:space="preserve">«Об утверждении </w:t>
      </w:r>
      <w:r w:rsidR="005615D3" w:rsidRPr="00920309">
        <w:rPr>
          <w:rFonts w:ascii="Times New Roman" w:hAnsi="Times New Roman" w:cs="Times New Roman"/>
          <w:spacing w:val="-1"/>
          <w:sz w:val="28"/>
          <w:szCs w:val="28"/>
        </w:rPr>
        <w:t xml:space="preserve">административного регламента предоставления муниципальной </w:t>
      </w:r>
      <w:r w:rsidR="005615D3" w:rsidRPr="00920309">
        <w:rPr>
          <w:rFonts w:ascii="Times New Roman" w:hAnsi="Times New Roman" w:cs="Times New Roman"/>
          <w:sz w:val="28"/>
          <w:szCs w:val="28"/>
        </w:rPr>
        <w:t>услуги «</w:t>
      </w:r>
      <w:r w:rsidR="006C296F" w:rsidRPr="006C296F">
        <w:rPr>
          <w:rFonts w:ascii="Times New Roman" w:hAnsi="Times New Roman" w:cs="Times New Roman"/>
          <w:bCs/>
          <w:sz w:val="28"/>
          <w:szCs w:val="28"/>
        </w:rPr>
        <w:t>Присвоение, изменение и аннулирование адресов</w:t>
      </w:r>
      <w:r w:rsidR="00920309" w:rsidRPr="009203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5615D3" w:rsidRPr="005615D3" w:rsidRDefault="005615D3" w:rsidP="005615D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8F79B5" w:rsidRPr="00920309" w:rsidRDefault="00697FA1" w:rsidP="006C296F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0309">
        <w:rPr>
          <w:rFonts w:ascii="Times New Roman" w:hAnsi="Times New Roman" w:cs="Times New Roman"/>
          <w:sz w:val="28"/>
          <w:szCs w:val="28"/>
        </w:rPr>
        <w:t xml:space="preserve">Проект постановления администрации </w:t>
      </w:r>
      <w:r w:rsidR="00AF60DA" w:rsidRPr="00920309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920309">
        <w:rPr>
          <w:rFonts w:ascii="Times New Roman" w:hAnsi="Times New Roman" w:cs="Times New Roman"/>
          <w:sz w:val="28"/>
          <w:szCs w:val="28"/>
        </w:rPr>
        <w:t xml:space="preserve"> </w:t>
      </w:r>
      <w:r w:rsidR="006C296F" w:rsidRPr="00920309">
        <w:rPr>
          <w:rFonts w:ascii="Times New Roman" w:hAnsi="Times New Roman" w:cs="Times New Roman"/>
          <w:sz w:val="28"/>
          <w:szCs w:val="28"/>
        </w:rPr>
        <w:t xml:space="preserve">«Об утверждении </w:t>
      </w:r>
      <w:r w:rsidR="006C296F" w:rsidRPr="00920309">
        <w:rPr>
          <w:rFonts w:ascii="Times New Roman" w:hAnsi="Times New Roman" w:cs="Times New Roman"/>
          <w:spacing w:val="-1"/>
          <w:sz w:val="28"/>
          <w:szCs w:val="28"/>
        </w:rPr>
        <w:t xml:space="preserve">административного регламента предоставления муниципальной </w:t>
      </w:r>
      <w:r w:rsidR="006C296F" w:rsidRPr="00920309">
        <w:rPr>
          <w:rFonts w:ascii="Times New Roman" w:hAnsi="Times New Roman" w:cs="Times New Roman"/>
          <w:sz w:val="28"/>
          <w:szCs w:val="28"/>
        </w:rPr>
        <w:t>услуги «</w:t>
      </w:r>
      <w:r w:rsidR="006C296F" w:rsidRPr="006C296F">
        <w:rPr>
          <w:rFonts w:ascii="Times New Roman" w:hAnsi="Times New Roman" w:cs="Times New Roman"/>
          <w:bCs/>
          <w:sz w:val="28"/>
          <w:szCs w:val="28"/>
        </w:rPr>
        <w:t>Присвоение, изменение и аннулирование адресов</w:t>
      </w:r>
      <w:r w:rsidR="006C296F" w:rsidRPr="009203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6C29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20309">
        <w:rPr>
          <w:rFonts w:ascii="Times New Roman" w:hAnsi="Times New Roman" w:cs="Times New Roman"/>
          <w:sz w:val="28"/>
          <w:szCs w:val="28"/>
        </w:rPr>
        <w:t>разработан</w:t>
      </w:r>
      <w:r w:rsidR="008F79B5" w:rsidRPr="00920309">
        <w:rPr>
          <w:rFonts w:ascii="Times New Roman" w:hAnsi="Times New Roman" w:cs="Times New Roman"/>
          <w:sz w:val="28"/>
          <w:szCs w:val="28"/>
        </w:rPr>
        <w:t>:</w:t>
      </w:r>
    </w:p>
    <w:p w:rsidR="008F79B5" w:rsidRDefault="003358E6" w:rsidP="003358E6">
      <w:pPr>
        <w:pStyle w:val="1"/>
        <w:spacing w:before="0" w:beforeAutospacing="0" w:after="0" w:afterAutospacing="0" w:line="288" w:lineRule="atLeast"/>
        <w:ind w:firstLine="708"/>
        <w:jc w:val="both"/>
        <w:rPr>
          <w:b w:val="0"/>
          <w:color w:val="000000"/>
          <w:spacing w:val="3"/>
          <w:sz w:val="28"/>
          <w:szCs w:val="28"/>
        </w:rPr>
      </w:pPr>
      <w:r w:rsidRPr="003358E6">
        <w:rPr>
          <w:b w:val="0"/>
          <w:sz w:val="28"/>
          <w:szCs w:val="28"/>
        </w:rPr>
        <w:t>с</w:t>
      </w:r>
      <w:r>
        <w:rPr>
          <w:b w:val="0"/>
          <w:sz w:val="28"/>
          <w:szCs w:val="28"/>
        </w:rPr>
        <w:t xml:space="preserve"> </w:t>
      </w:r>
      <w:r w:rsidRPr="003358E6">
        <w:rPr>
          <w:b w:val="0"/>
          <w:sz w:val="28"/>
          <w:szCs w:val="28"/>
        </w:rPr>
        <w:t xml:space="preserve">целью исполнения </w:t>
      </w:r>
      <w:r w:rsidR="009C5B77">
        <w:rPr>
          <w:b w:val="0"/>
          <w:color w:val="000000"/>
          <w:sz w:val="28"/>
          <w:szCs w:val="28"/>
          <w:bdr w:val="none" w:sz="0" w:space="0" w:color="auto" w:frame="1"/>
        </w:rPr>
        <w:t>п</w:t>
      </w:r>
      <w:r w:rsidRPr="003358E6">
        <w:rPr>
          <w:b w:val="0"/>
          <w:color w:val="000000"/>
          <w:sz w:val="28"/>
          <w:szCs w:val="28"/>
          <w:bdr w:val="none" w:sz="0" w:space="0" w:color="auto" w:frame="1"/>
        </w:rPr>
        <w:t xml:space="preserve">остановления Правительства </w:t>
      </w:r>
      <w:r w:rsidRPr="003358E6">
        <w:rPr>
          <w:b w:val="0"/>
          <w:color w:val="000000"/>
          <w:spacing w:val="3"/>
          <w:sz w:val="28"/>
          <w:szCs w:val="28"/>
        </w:rPr>
        <w:t>Российск</w:t>
      </w:r>
      <w:r w:rsidR="00DE0C97">
        <w:rPr>
          <w:b w:val="0"/>
          <w:color w:val="000000"/>
          <w:spacing w:val="3"/>
          <w:sz w:val="28"/>
          <w:szCs w:val="28"/>
        </w:rPr>
        <w:t>ой Федерации от 26 марта 2016 года</w:t>
      </w:r>
      <w:r w:rsidRPr="003358E6">
        <w:rPr>
          <w:b w:val="0"/>
          <w:color w:val="000000"/>
          <w:spacing w:val="3"/>
          <w:sz w:val="28"/>
          <w:szCs w:val="28"/>
        </w:rPr>
        <w:t xml:space="preserve"> </w:t>
      </w:r>
      <w:r w:rsidR="00DE0C97">
        <w:rPr>
          <w:b w:val="0"/>
          <w:color w:val="000000"/>
          <w:spacing w:val="3"/>
          <w:sz w:val="28"/>
          <w:szCs w:val="28"/>
        </w:rPr>
        <w:t>№</w:t>
      </w:r>
      <w:r w:rsidRPr="003358E6">
        <w:rPr>
          <w:b w:val="0"/>
          <w:color w:val="000000"/>
          <w:spacing w:val="3"/>
          <w:sz w:val="28"/>
          <w:szCs w:val="28"/>
        </w:rPr>
        <w:t xml:space="preserve"> 236</w:t>
      </w:r>
      <w:r w:rsidR="00DE0C97">
        <w:rPr>
          <w:b w:val="0"/>
          <w:color w:val="000000"/>
          <w:spacing w:val="3"/>
          <w:sz w:val="28"/>
          <w:szCs w:val="28"/>
        </w:rPr>
        <w:t xml:space="preserve"> «</w:t>
      </w:r>
      <w:r w:rsidRPr="003358E6">
        <w:rPr>
          <w:b w:val="0"/>
          <w:color w:val="000000"/>
          <w:spacing w:val="3"/>
          <w:sz w:val="28"/>
          <w:szCs w:val="28"/>
        </w:rPr>
        <w:t>О требованиях к предоставлению в электронной форме государственных и муниципальных услуг</w:t>
      </w:r>
      <w:r w:rsidR="00DE0C97">
        <w:rPr>
          <w:b w:val="0"/>
          <w:color w:val="000000"/>
          <w:spacing w:val="3"/>
          <w:sz w:val="28"/>
          <w:szCs w:val="28"/>
        </w:rPr>
        <w:t>»</w:t>
      </w:r>
      <w:r w:rsidR="008F79B5">
        <w:rPr>
          <w:b w:val="0"/>
          <w:color w:val="000000"/>
          <w:spacing w:val="3"/>
          <w:sz w:val="28"/>
          <w:szCs w:val="28"/>
        </w:rPr>
        <w:t>;</w:t>
      </w:r>
    </w:p>
    <w:p w:rsidR="008F79B5" w:rsidRDefault="00697FA1" w:rsidP="003358E6">
      <w:pPr>
        <w:pStyle w:val="1"/>
        <w:spacing w:before="0" w:beforeAutospacing="0" w:after="0" w:afterAutospacing="0" w:line="288" w:lineRule="atLeast"/>
        <w:ind w:firstLine="708"/>
        <w:jc w:val="both"/>
        <w:rPr>
          <w:b w:val="0"/>
          <w:sz w:val="28"/>
          <w:szCs w:val="28"/>
        </w:rPr>
      </w:pPr>
      <w:r w:rsidRPr="003358E6">
        <w:rPr>
          <w:b w:val="0"/>
          <w:sz w:val="28"/>
          <w:szCs w:val="28"/>
        </w:rPr>
        <w:t xml:space="preserve">в связи </w:t>
      </w:r>
      <w:r w:rsidR="00FE6EA9" w:rsidRPr="003358E6">
        <w:rPr>
          <w:b w:val="0"/>
          <w:sz w:val="28"/>
          <w:szCs w:val="28"/>
        </w:rPr>
        <w:t>с приведе</w:t>
      </w:r>
      <w:r w:rsidR="00DE0C97">
        <w:rPr>
          <w:b w:val="0"/>
          <w:sz w:val="28"/>
          <w:szCs w:val="28"/>
        </w:rPr>
        <w:t xml:space="preserve">нием в соответствие </w:t>
      </w:r>
      <w:r w:rsidR="003358E6" w:rsidRPr="003358E6">
        <w:rPr>
          <w:b w:val="0"/>
          <w:sz w:val="28"/>
          <w:szCs w:val="28"/>
        </w:rPr>
        <w:t>действующе</w:t>
      </w:r>
      <w:r w:rsidR="00FE6EA9" w:rsidRPr="003358E6">
        <w:rPr>
          <w:b w:val="0"/>
          <w:sz w:val="28"/>
          <w:szCs w:val="28"/>
        </w:rPr>
        <w:t>му законодательству</w:t>
      </w:r>
      <w:r w:rsidR="008F79B5">
        <w:rPr>
          <w:b w:val="0"/>
          <w:sz w:val="28"/>
          <w:szCs w:val="28"/>
        </w:rPr>
        <w:t>;</w:t>
      </w:r>
    </w:p>
    <w:p w:rsidR="008F79B5" w:rsidRDefault="00697FA1" w:rsidP="003358E6">
      <w:pPr>
        <w:pStyle w:val="1"/>
        <w:spacing w:before="0" w:beforeAutospacing="0" w:after="0" w:afterAutospacing="0" w:line="288" w:lineRule="atLeast"/>
        <w:ind w:firstLine="708"/>
        <w:jc w:val="both"/>
        <w:rPr>
          <w:b w:val="0"/>
          <w:sz w:val="28"/>
          <w:szCs w:val="28"/>
        </w:rPr>
      </w:pPr>
      <w:r w:rsidRPr="003358E6">
        <w:rPr>
          <w:b w:val="0"/>
          <w:sz w:val="28"/>
          <w:szCs w:val="28"/>
        </w:rPr>
        <w:t>внесением типовых формулиро</w:t>
      </w:r>
      <w:r w:rsidR="008F79B5">
        <w:rPr>
          <w:b w:val="0"/>
          <w:sz w:val="28"/>
          <w:szCs w:val="28"/>
        </w:rPr>
        <w:t xml:space="preserve">вок в административные регламенты </w:t>
      </w:r>
      <w:r w:rsidRPr="003358E6">
        <w:rPr>
          <w:b w:val="0"/>
          <w:sz w:val="28"/>
          <w:szCs w:val="28"/>
        </w:rPr>
        <w:t>предоставлени</w:t>
      </w:r>
      <w:r w:rsidR="008F79B5">
        <w:rPr>
          <w:b w:val="0"/>
          <w:sz w:val="28"/>
          <w:szCs w:val="28"/>
        </w:rPr>
        <w:t>я</w:t>
      </w:r>
      <w:r w:rsidRPr="003358E6">
        <w:rPr>
          <w:b w:val="0"/>
          <w:sz w:val="28"/>
          <w:szCs w:val="28"/>
        </w:rPr>
        <w:t xml:space="preserve"> </w:t>
      </w:r>
      <w:r w:rsidR="008F79B5">
        <w:rPr>
          <w:b w:val="0"/>
          <w:sz w:val="28"/>
          <w:szCs w:val="28"/>
        </w:rPr>
        <w:t xml:space="preserve">муниципальных </w:t>
      </w:r>
      <w:r w:rsidRPr="003358E6">
        <w:rPr>
          <w:b w:val="0"/>
          <w:sz w:val="28"/>
          <w:szCs w:val="28"/>
        </w:rPr>
        <w:t>услуг в электронной форме</w:t>
      </w:r>
      <w:r w:rsidR="008F79B5">
        <w:rPr>
          <w:b w:val="0"/>
          <w:sz w:val="28"/>
          <w:szCs w:val="28"/>
        </w:rPr>
        <w:t>, в части</w:t>
      </w:r>
      <w:r w:rsidRPr="003358E6">
        <w:rPr>
          <w:b w:val="0"/>
          <w:sz w:val="28"/>
          <w:szCs w:val="28"/>
        </w:rPr>
        <w:t xml:space="preserve"> предоставлени</w:t>
      </w:r>
      <w:r w:rsidR="008F79B5">
        <w:rPr>
          <w:b w:val="0"/>
          <w:sz w:val="28"/>
          <w:szCs w:val="28"/>
        </w:rPr>
        <w:t>я муниципальных</w:t>
      </w:r>
      <w:r w:rsidRPr="003358E6">
        <w:rPr>
          <w:b w:val="0"/>
          <w:sz w:val="28"/>
          <w:szCs w:val="28"/>
        </w:rPr>
        <w:t xml:space="preserve"> услуг по экстерриториальному принципу в </w:t>
      </w:r>
      <w:r w:rsidR="008F79B5">
        <w:rPr>
          <w:b w:val="0"/>
          <w:sz w:val="28"/>
          <w:szCs w:val="28"/>
        </w:rPr>
        <w:t>многофункциональных центрах предоставления государственных и муниципальных услуг</w:t>
      </w:r>
      <w:r w:rsidRPr="003358E6">
        <w:rPr>
          <w:b w:val="0"/>
          <w:sz w:val="28"/>
          <w:szCs w:val="28"/>
        </w:rPr>
        <w:t xml:space="preserve"> Краснодарского края, утвержденных решением краевой комиссии  по повышению качества и доступности государственных и муниципальных услуг и организаций межведомственного взаимодействия в Краснодарском крае от 2 ноября 2017 года №</w:t>
      </w:r>
      <w:r w:rsidR="003358E6">
        <w:rPr>
          <w:b w:val="0"/>
          <w:sz w:val="28"/>
          <w:szCs w:val="28"/>
        </w:rPr>
        <w:t xml:space="preserve"> </w:t>
      </w:r>
      <w:r w:rsidRPr="003358E6">
        <w:rPr>
          <w:b w:val="0"/>
          <w:sz w:val="28"/>
          <w:szCs w:val="28"/>
        </w:rPr>
        <w:t>4</w:t>
      </w:r>
      <w:r w:rsidR="008F79B5">
        <w:rPr>
          <w:b w:val="0"/>
          <w:sz w:val="28"/>
          <w:szCs w:val="28"/>
        </w:rPr>
        <w:t>;</w:t>
      </w:r>
    </w:p>
    <w:p w:rsidR="00697FA1" w:rsidRPr="003358E6" w:rsidRDefault="0089144F" w:rsidP="003358E6">
      <w:pPr>
        <w:pStyle w:val="1"/>
        <w:spacing w:before="0" w:beforeAutospacing="0" w:after="0" w:afterAutospacing="0" w:line="288" w:lineRule="atLeast"/>
        <w:ind w:firstLine="708"/>
        <w:jc w:val="both"/>
        <w:rPr>
          <w:b w:val="0"/>
          <w:sz w:val="28"/>
          <w:szCs w:val="28"/>
        </w:rPr>
      </w:pPr>
      <w:proofErr w:type="gramStart"/>
      <w:r w:rsidRPr="003358E6">
        <w:rPr>
          <w:b w:val="0"/>
          <w:sz w:val="28"/>
          <w:szCs w:val="28"/>
        </w:rPr>
        <w:t xml:space="preserve">принятием </w:t>
      </w:r>
      <w:r w:rsidR="008F79B5">
        <w:rPr>
          <w:b w:val="0"/>
          <w:sz w:val="28"/>
          <w:szCs w:val="28"/>
        </w:rPr>
        <w:t>П</w:t>
      </w:r>
      <w:r w:rsidRPr="003358E6">
        <w:rPr>
          <w:b w:val="0"/>
          <w:sz w:val="28"/>
          <w:szCs w:val="28"/>
        </w:rPr>
        <w:t xml:space="preserve">орядка подачи и рассмотрения жалоб на решения и действия (бездействие) администрации </w:t>
      </w:r>
      <w:r w:rsidR="00AF60DA" w:rsidRPr="00AF60DA">
        <w:rPr>
          <w:b w:val="0"/>
          <w:sz w:val="28"/>
          <w:szCs w:val="28"/>
        </w:rPr>
        <w:t>Запорожского сельского поселения Темрюкского района</w:t>
      </w:r>
      <w:r w:rsidR="00AF60DA" w:rsidRPr="001618B7">
        <w:rPr>
          <w:sz w:val="28"/>
          <w:szCs w:val="28"/>
        </w:rPr>
        <w:t xml:space="preserve"> </w:t>
      </w:r>
      <w:r w:rsidRPr="003358E6">
        <w:rPr>
          <w:b w:val="0"/>
          <w:sz w:val="28"/>
          <w:szCs w:val="28"/>
        </w:rPr>
        <w:t>и ее должностных лиц, муниципальных служащих при предоставлении муниципальных услуг, у</w:t>
      </w:r>
      <w:r w:rsidR="00AF60DA">
        <w:rPr>
          <w:b w:val="0"/>
          <w:sz w:val="28"/>
          <w:szCs w:val="28"/>
        </w:rPr>
        <w:t xml:space="preserve">твержденного постановлением от </w:t>
      </w:r>
      <w:r w:rsidRPr="003358E6">
        <w:rPr>
          <w:b w:val="0"/>
          <w:sz w:val="28"/>
          <w:szCs w:val="28"/>
        </w:rPr>
        <w:t xml:space="preserve"> </w:t>
      </w:r>
      <w:r w:rsidR="004E5485" w:rsidRPr="004E5485">
        <w:rPr>
          <w:b w:val="0"/>
          <w:sz w:val="28"/>
          <w:szCs w:val="28"/>
        </w:rPr>
        <w:t>20 июня 2018 года           № 106</w:t>
      </w:r>
      <w:r w:rsidR="004E5485">
        <w:rPr>
          <w:sz w:val="28"/>
          <w:szCs w:val="28"/>
        </w:rPr>
        <w:t xml:space="preserve"> </w:t>
      </w:r>
      <w:r w:rsidRPr="003358E6">
        <w:rPr>
          <w:b w:val="0"/>
          <w:sz w:val="28"/>
          <w:szCs w:val="28"/>
        </w:rPr>
        <w:t>«Об утверждении Порядка подачи и рассмотрения жалоб на решения и действия (бездействие) администрации муниципального образования Темрюкский район и ее должностных лиц, муниципальных служащих при предоставлении</w:t>
      </w:r>
      <w:proofErr w:type="gramEnd"/>
      <w:r w:rsidRPr="003358E6">
        <w:rPr>
          <w:b w:val="0"/>
          <w:sz w:val="28"/>
          <w:szCs w:val="28"/>
        </w:rPr>
        <w:t xml:space="preserve"> муниципальных услуг»</w:t>
      </w:r>
      <w:r w:rsidR="00697FA1" w:rsidRPr="003358E6">
        <w:rPr>
          <w:b w:val="0"/>
          <w:sz w:val="28"/>
          <w:szCs w:val="28"/>
        </w:rPr>
        <w:t>.</w:t>
      </w:r>
    </w:p>
    <w:p w:rsidR="006C296F" w:rsidRPr="00920309" w:rsidRDefault="00FD3BCE" w:rsidP="006C296F">
      <w:pPr>
        <w:pStyle w:val="a4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18B7">
        <w:rPr>
          <w:rFonts w:ascii="Times New Roman" w:hAnsi="Times New Roman" w:cs="Times New Roman"/>
          <w:sz w:val="28"/>
          <w:szCs w:val="28"/>
        </w:rPr>
        <w:t>В связи с принятием данного постановления потребуется признание утратившим</w:t>
      </w:r>
      <w:r w:rsidR="004E5485">
        <w:rPr>
          <w:rFonts w:ascii="Times New Roman" w:hAnsi="Times New Roman" w:cs="Times New Roman"/>
          <w:sz w:val="28"/>
          <w:szCs w:val="28"/>
        </w:rPr>
        <w:t xml:space="preserve"> силу постановления</w:t>
      </w:r>
      <w:r w:rsidRPr="001618B7">
        <w:rPr>
          <w:rFonts w:ascii="Times New Roman" w:hAnsi="Times New Roman" w:cs="Times New Roman"/>
          <w:sz w:val="28"/>
          <w:szCs w:val="28"/>
        </w:rPr>
        <w:t xml:space="preserve"> </w:t>
      </w:r>
      <w:r w:rsidR="004E5485" w:rsidRPr="004E5485">
        <w:rPr>
          <w:rFonts w:ascii="Times New Roman" w:hAnsi="Times New Roman" w:cs="Times New Roman"/>
          <w:sz w:val="28"/>
          <w:szCs w:val="28"/>
        </w:rPr>
        <w:t>администрации Запорожского сельского поселения Темрюкско</w:t>
      </w:r>
      <w:r w:rsidR="006C296F">
        <w:rPr>
          <w:rFonts w:ascii="Times New Roman" w:hAnsi="Times New Roman" w:cs="Times New Roman"/>
          <w:sz w:val="28"/>
          <w:szCs w:val="28"/>
        </w:rPr>
        <w:t>го района от 1</w:t>
      </w:r>
      <w:r w:rsidR="008E0EF1">
        <w:rPr>
          <w:rFonts w:ascii="Times New Roman" w:hAnsi="Times New Roman" w:cs="Times New Roman"/>
          <w:sz w:val="28"/>
          <w:szCs w:val="28"/>
        </w:rPr>
        <w:t>9</w:t>
      </w:r>
      <w:r w:rsidR="004E5485" w:rsidRPr="004E5485">
        <w:rPr>
          <w:rFonts w:ascii="Times New Roman" w:hAnsi="Times New Roman" w:cs="Times New Roman"/>
          <w:sz w:val="28"/>
          <w:szCs w:val="28"/>
        </w:rPr>
        <w:t xml:space="preserve"> </w:t>
      </w:r>
      <w:r w:rsidR="008E0EF1">
        <w:rPr>
          <w:rFonts w:ascii="Times New Roman" w:hAnsi="Times New Roman" w:cs="Times New Roman"/>
          <w:sz w:val="28"/>
          <w:szCs w:val="28"/>
        </w:rPr>
        <w:t>декабря</w:t>
      </w:r>
      <w:r w:rsidR="006C296F">
        <w:rPr>
          <w:rFonts w:ascii="Times New Roman" w:hAnsi="Times New Roman" w:cs="Times New Roman"/>
          <w:sz w:val="28"/>
          <w:szCs w:val="28"/>
        </w:rPr>
        <w:t xml:space="preserve"> 2018 года № </w:t>
      </w:r>
      <w:r w:rsidR="008E0EF1">
        <w:rPr>
          <w:rFonts w:ascii="Times New Roman" w:hAnsi="Times New Roman" w:cs="Times New Roman"/>
          <w:sz w:val="28"/>
          <w:szCs w:val="28"/>
        </w:rPr>
        <w:t>281</w:t>
      </w:r>
      <w:r w:rsidR="004E5485" w:rsidRPr="004E5485">
        <w:rPr>
          <w:rFonts w:ascii="Times New Roman" w:hAnsi="Times New Roman" w:cs="Times New Roman"/>
          <w:sz w:val="28"/>
          <w:szCs w:val="28"/>
        </w:rPr>
        <w:t xml:space="preserve">  </w:t>
      </w:r>
      <w:r w:rsidR="006C296F" w:rsidRPr="00920309">
        <w:rPr>
          <w:rFonts w:ascii="Times New Roman" w:hAnsi="Times New Roman" w:cs="Times New Roman"/>
          <w:sz w:val="28"/>
          <w:szCs w:val="28"/>
        </w:rPr>
        <w:t xml:space="preserve">«Об утверждении </w:t>
      </w:r>
      <w:r w:rsidR="006C296F" w:rsidRPr="00920309">
        <w:rPr>
          <w:rFonts w:ascii="Times New Roman" w:hAnsi="Times New Roman" w:cs="Times New Roman"/>
          <w:spacing w:val="-1"/>
          <w:sz w:val="28"/>
          <w:szCs w:val="28"/>
        </w:rPr>
        <w:t xml:space="preserve">административного регламента предоставления муниципальной </w:t>
      </w:r>
      <w:r w:rsidR="006C296F" w:rsidRPr="00920309">
        <w:rPr>
          <w:rFonts w:ascii="Times New Roman" w:hAnsi="Times New Roman" w:cs="Times New Roman"/>
          <w:sz w:val="28"/>
          <w:szCs w:val="28"/>
        </w:rPr>
        <w:t>услуги «</w:t>
      </w:r>
      <w:r w:rsidR="006C296F" w:rsidRPr="006C296F">
        <w:rPr>
          <w:rFonts w:ascii="Times New Roman" w:hAnsi="Times New Roman" w:cs="Times New Roman"/>
          <w:bCs/>
          <w:sz w:val="28"/>
          <w:szCs w:val="28"/>
        </w:rPr>
        <w:t>Присвоение, изменение и аннулирование адресов</w:t>
      </w:r>
      <w:r w:rsidR="006C296F" w:rsidRPr="009203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6C29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014AA8" w:rsidRDefault="00014AA8" w:rsidP="00335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5485" w:rsidRDefault="004E5485" w:rsidP="00335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20309" w:rsidRPr="001618B7" w:rsidRDefault="00920309" w:rsidP="00335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927"/>
        <w:gridCol w:w="4927"/>
      </w:tblGrid>
      <w:tr w:rsidR="00452185" w:rsidRPr="00A31008" w:rsidTr="00C00509">
        <w:tc>
          <w:tcPr>
            <w:tcW w:w="4927" w:type="dxa"/>
            <w:shd w:val="clear" w:color="auto" w:fill="auto"/>
          </w:tcPr>
          <w:p w:rsidR="00452185" w:rsidRPr="00452185" w:rsidRDefault="00452185" w:rsidP="0045218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452185"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  <w:r w:rsidR="00920309">
              <w:rPr>
                <w:rFonts w:ascii="Times New Roman" w:hAnsi="Times New Roman" w:cs="Times New Roman"/>
                <w:sz w:val="28"/>
                <w:szCs w:val="28"/>
              </w:rPr>
              <w:t xml:space="preserve"> земельных и имущественных отношений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Запорожского сельского поселения</w:t>
            </w:r>
          </w:p>
          <w:p w:rsidR="00452185" w:rsidRPr="00452185" w:rsidRDefault="00452185" w:rsidP="0045218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Темрюкского</w:t>
            </w:r>
            <w:r w:rsidRPr="00452185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927" w:type="dxa"/>
            <w:shd w:val="clear" w:color="auto" w:fill="auto"/>
          </w:tcPr>
          <w:p w:rsidR="00452185" w:rsidRPr="00A31008" w:rsidRDefault="00452185" w:rsidP="00C0050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52185" w:rsidRDefault="00452185" w:rsidP="00C0050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1008"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</w:p>
          <w:p w:rsidR="00452185" w:rsidRDefault="00452185" w:rsidP="00C0050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52185" w:rsidRDefault="00920309" w:rsidP="00C0050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А.В.Вовк</w:t>
            </w:r>
          </w:p>
          <w:p w:rsidR="00452185" w:rsidRDefault="00452185" w:rsidP="00C0050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</w:t>
            </w:r>
          </w:p>
          <w:p w:rsidR="00452185" w:rsidRPr="00A31008" w:rsidRDefault="00452185" w:rsidP="00C0050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  <w:r w:rsidRPr="00A31008"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</w:tr>
    </w:tbl>
    <w:p w:rsidR="001618B7" w:rsidRPr="00A31008" w:rsidRDefault="001618B7" w:rsidP="001618B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1618B7" w:rsidRPr="00A31008" w:rsidSect="003358E6">
      <w:pgSz w:w="11906" w:h="16838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1103"/>
    <w:rsid w:val="0000479D"/>
    <w:rsid w:val="00014AA8"/>
    <w:rsid w:val="000F4938"/>
    <w:rsid w:val="001260A2"/>
    <w:rsid w:val="001618B7"/>
    <w:rsid w:val="003358E6"/>
    <w:rsid w:val="003F1103"/>
    <w:rsid w:val="00452185"/>
    <w:rsid w:val="004E5485"/>
    <w:rsid w:val="00507DB5"/>
    <w:rsid w:val="005615D3"/>
    <w:rsid w:val="00697FA1"/>
    <w:rsid w:val="006C24D5"/>
    <w:rsid w:val="006C296F"/>
    <w:rsid w:val="0071281C"/>
    <w:rsid w:val="0089144F"/>
    <w:rsid w:val="008E0EF1"/>
    <w:rsid w:val="008F79B5"/>
    <w:rsid w:val="00920309"/>
    <w:rsid w:val="009C5B77"/>
    <w:rsid w:val="00AF60DA"/>
    <w:rsid w:val="00CD74E8"/>
    <w:rsid w:val="00DE0C97"/>
    <w:rsid w:val="00FD3BCE"/>
    <w:rsid w:val="00FE6E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79D"/>
  </w:style>
  <w:style w:type="paragraph" w:styleId="1">
    <w:name w:val="heading 1"/>
    <w:basedOn w:val="a"/>
    <w:link w:val="10"/>
    <w:uiPriority w:val="9"/>
    <w:qFormat/>
    <w:rsid w:val="003358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FE6EA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3"/>
    <w:rsid w:val="00FE6EA9"/>
    <w:pPr>
      <w:widowControl w:val="0"/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0">
    <w:name w:val="Заголовок 1 Знак"/>
    <w:basedOn w:val="a0"/>
    <w:link w:val="1"/>
    <w:uiPriority w:val="9"/>
    <w:rsid w:val="003358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 Spacing"/>
    <w:uiPriority w:val="1"/>
    <w:qFormat/>
    <w:rsid w:val="004E548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358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FE6EA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3"/>
    <w:rsid w:val="00FE6EA9"/>
    <w:pPr>
      <w:widowControl w:val="0"/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0">
    <w:name w:val="Заголовок 1 Знак"/>
    <w:basedOn w:val="a0"/>
    <w:link w:val="1"/>
    <w:uiPriority w:val="9"/>
    <w:rsid w:val="003358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269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1</cp:lastModifiedBy>
  <cp:revision>15</cp:revision>
  <cp:lastPrinted>2018-07-04T08:32:00Z</cp:lastPrinted>
  <dcterms:created xsi:type="dcterms:W3CDTF">2018-03-28T09:48:00Z</dcterms:created>
  <dcterms:modified xsi:type="dcterms:W3CDTF">2019-04-03T07:31:00Z</dcterms:modified>
</cp:coreProperties>
</file>