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F3" w:rsidRDefault="002F35F3" w:rsidP="00B57C88">
      <w:pPr>
        <w:shd w:val="clear" w:color="auto" w:fill="FFFFFF"/>
        <w:ind w:firstLine="4536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ПРИЛОЖЕНИЕ № 3</w:t>
      </w:r>
    </w:p>
    <w:p w:rsidR="002F35F3" w:rsidRDefault="002F35F3" w:rsidP="00B57C88">
      <w:pPr>
        <w:shd w:val="clear" w:color="auto" w:fill="FFFFFF"/>
        <w:ind w:firstLine="4536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к решению </w:t>
      </w:r>
      <w:r>
        <w:rPr>
          <w:color w:val="000000"/>
          <w:spacing w:val="2"/>
          <w:sz w:val="28"/>
          <w:szCs w:val="28"/>
          <w:lang w:val="en-US"/>
        </w:rPr>
        <w:t>LVII</w:t>
      </w:r>
      <w:r w:rsidRPr="00B57C8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сессии Совета</w:t>
      </w:r>
    </w:p>
    <w:p w:rsidR="002F35F3" w:rsidRDefault="002F35F3" w:rsidP="00B57C88">
      <w:pPr>
        <w:shd w:val="clear" w:color="auto" w:fill="FFFFFF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 сельского поселения</w:t>
      </w:r>
    </w:p>
    <w:p w:rsidR="002F35F3" w:rsidRDefault="002F35F3" w:rsidP="00B57C88">
      <w:pPr>
        <w:shd w:val="clear" w:color="auto" w:fill="FFFFFF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</w:t>
      </w:r>
    </w:p>
    <w:p w:rsidR="002F35F3" w:rsidRDefault="002F35F3" w:rsidP="00B57C88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___________года № _____</w:t>
      </w:r>
    </w:p>
    <w:p w:rsidR="002F35F3" w:rsidRPr="00D32710" w:rsidRDefault="002F35F3" w:rsidP="00B47047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F35F3" w:rsidRDefault="002F35F3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2F35F3" w:rsidRPr="00D32710" w:rsidRDefault="002F35F3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2F35F3" w:rsidRPr="00D32710" w:rsidRDefault="002F35F3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2F35F3" w:rsidRPr="00DF07DC" w:rsidRDefault="002F35F3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Запорожского сельского поселения Темрюкского района</w:t>
      </w:r>
    </w:p>
    <w:p w:rsidR="002F35F3" w:rsidRDefault="002F35F3" w:rsidP="00212A55">
      <w:pPr>
        <w:jc w:val="both"/>
        <w:rPr>
          <w:sz w:val="28"/>
          <w:szCs w:val="28"/>
        </w:rPr>
      </w:pPr>
    </w:p>
    <w:p w:rsidR="002F35F3" w:rsidRDefault="002F35F3" w:rsidP="00212A55">
      <w:pPr>
        <w:jc w:val="both"/>
        <w:rPr>
          <w:sz w:val="28"/>
          <w:szCs w:val="28"/>
        </w:rPr>
      </w:pPr>
    </w:p>
    <w:p w:rsidR="002F35F3" w:rsidRPr="00D32710" w:rsidRDefault="002F35F3" w:rsidP="00B470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32710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 xml:space="preserve">Запорожского сельского поселения Темрюкского района </w:t>
      </w:r>
      <w:r w:rsidRPr="00D32710">
        <w:rPr>
          <w:sz w:val="28"/>
          <w:szCs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Запорожского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2F35F3" w:rsidRPr="00D32710" w:rsidRDefault="002F35F3" w:rsidP="00B470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2F35F3" w:rsidRPr="00B47047" w:rsidRDefault="002F35F3" w:rsidP="00B470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 </w:t>
      </w:r>
      <w:r w:rsidRPr="00D32710">
        <w:rPr>
          <w:sz w:val="28"/>
          <w:szCs w:val="28"/>
        </w:rPr>
        <w:t xml:space="preserve">массового обсуждения </w:t>
      </w:r>
      <w:r w:rsidRPr="00DF07DC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Запорожского сельского поселения Темрюкского района</w:t>
      </w:r>
      <w:r w:rsidRPr="00DF07DC">
        <w:rPr>
          <w:sz w:val="28"/>
          <w:szCs w:val="28"/>
        </w:rPr>
        <w:t>;</w:t>
      </w:r>
    </w:p>
    <w:p w:rsidR="002F35F3" w:rsidRPr="00D32710" w:rsidRDefault="002F35F3" w:rsidP="00B470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2F35F3" w:rsidRPr="00D32710" w:rsidRDefault="002F35F3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>проекту Устава</w:t>
      </w:r>
      <w:r>
        <w:rPr>
          <w:sz w:val="28"/>
          <w:szCs w:val="28"/>
        </w:rPr>
        <w:t xml:space="preserve"> Запорожского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Запорожского сельского поселения Темрюкского района </w:t>
      </w:r>
      <w:r w:rsidRPr="00D32710">
        <w:rPr>
          <w:sz w:val="28"/>
          <w:szCs w:val="28"/>
        </w:rPr>
        <w:t xml:space="preserve">(далее – рабочая группа) и рассматриваются ею в соответствии с настоящим Порядком. 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27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2710">
        <w:rPr>
          <w:rFonts w:ascii="Times New Roman" w:hAnsi="Times New Roman" w:cs="Times New Roman"/>
          <w:sz w:val="28"/>
          <w:szCs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2F35F3" w:rsidRPr="00B47047" w:rsidRDefault="002F35F3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1) должны обеспечивать однозначное толкование положений проекта Устава</w:t>
      </w:r>
      <w:r>
        <w:rPr>
          <w:sz w:val="28"/>
          <w:szCs w:val="28"/>
        </w:rPr>
        <w:t xml:space="preserve"> Запорожского сельского поселения Темрюкского района</w:t>
      </w:r>
      <w:r w:rsidRPr="00212A55">
        <w:rPr>
          <w:sz w:val="28"/>
          <w:szCs w:val="28"/>
        </w:rPr>
        <w:t>;</w:t>
      </w:r>
    </w:p>
    <w:p w:rsidR="002F35F3" w:rsidRPr="00B47047" w:rsidRDefault="002F35F3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2) не допускать противоречие либо несогласованность с иными положениями проекта</w:t>
      </w:r>
      <w:r>
        <w:rPr>
          <w:sz w:val="28"/>
          <w:szCs w:val="28"/>
        </w:rPr>
        <w:t xml:space="preserve"> </w:t>
      </w:r>
      <w:r w:rsidRPr="00212A5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Запорожского сельского поселения Темрюкского района</w:t>
      </w:r>
      <w:r w:rsidRPr="00212A55">
        <w:rPr>
          <w:sz w:val="28"/>
          <w:szCs w:val="28"/>
        </w:rPr>
        <w:t>.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2F35F3" w:rsidRPr="00B47047" w:rsidRDefault="002F35F3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2A55">
        <w:rPr>
          <w:sz w:val="28"/>
          <w:szCs w:val="28"/>
        </w:rPr>
        <w:t xml:space="preserve">) предложения, рекомендуемые рабочей группой для внесения в текст проекта Устава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212A55">
        <w:rPr>
          <w:sz w:val="28"/>
          <w:szCs w:val="28"/>
        </w:rPr>
        <w:t>.</w:t>
      </w:r>
    </w:p>
    <w:p w:rsidR="002F35F3" w:rsidRPr="00D32710" w:rsidRDefault="002F35F3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D32710">
        <w:rPr>
          <w:rFonts w:ascii="Times New Roman" w:hAnsi="Times New Roman" w:cs="Times New Roman"/>
          <w:sz w:val="28"/>
          <w:szCs w:val="28"/>
        </w:rPr>
        <w:t>Рабочая группа представляет в Совет муниципального образования Темрюкский район свое заключение с приложением всех поступивших предложений.</w:t>
      </w:r>
    </w:p>
    <w:p w:rsidR="002F35F3" w:rsidRPr="00B47047" w:rsidRDefault="002F35F3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10. Перед решением вопроса о принятии (включении в текст проекта Устава</w:t>
      </w:r>
      <w:r>
        <w:rPr>
          <w:sz w:val="28"/>
          <w:szCs w:val="28"/>
        </w:rPr>
        <w:t xml:space="preserve"> Запорожского сельского поселения Темрюкского района) </w:t>
      </w:r>
      <w:r w:rsidRPr="00212A55">
        <w:rPr>
          <w:sz w:val="28"/>
          <w:szCs w:val="28"/>
        </w:rPr>
        <w:t xml:space="preserve">или отклонении предложений Совет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212A55">
        <w:rPr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sz w:val="28"/>
          <w:szCs w:val="28"/>
        </w:rPr>
        <w:t>Запорожского сельского поселения Темрюкского района.</w:t>
      </w:r>
    </w:p>
    <w:p w:rsidR="002F35F3" w:rsidRPr="00212A55" w:rsidRDefault="002F35F3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</w:t>
      </w:r>
      <w:r>
        <w:rPr>
          <w:sz w:val="28"/>
          <w:szCs w:val="28"/>
        </w:rPr>
        <w:t xml:space="preserve">ем принятых (включенных в проект </w:t>
      </w:r>
      <w:r w:rsidRPr="00212A5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Запорожского сельского поселения Темрюкского района</w:t>
      </w:r>
      <w:r w:rsidRPr="00212A55">
        <w:rPr>
          <w:sz w:val="28"/>
          <w:szCs w:val="28"/>
        </w:rPr>
        <w:t>) предложений подлежат официальному опубликованию (обнародованию).</w:t>
      </w:r>
    </w:p>
    <w:p w:rsidR="002F35F3" w:rsidRPr="00713DA4" w:rsidRDefault="002F35F3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2F35F3" w:rsidRDefault="002F35F3" w:rsidP="00BD566E">
      <w:pPr>
        <w:tabs>
          <w:tab w:val="left" w:pos="7365"/>
        </w:tabs>
        <w:ind w:right="-5"/>
      </w:pPr>
    </w:p>
    <w:p w:rsidR="002F35F3" w:rsidRPr="00D32710" w:rsidRDefault="002F35F3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2F35F3" w:rsidRDefault="002F35F3" w:rsidP="00B57C88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2F35F3" w:rsidRDefault="002F35F3" w:rsidP="00B57C88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А.Г.Толстокорый</w:t>
      </w: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F35F3" w:rsidRDefault="002F35F3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F35F3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5F3" w:rsidRDefault="002F35F3">
      <w:r>
        <w:separator/>
      </w:r>
    </w:p>
  </w:endnote>
  <w:endnote w:type="continuationSeparator" w:id="1">
    <w:p w:rsidR="002F35F3" w:rsidRDefault="002F3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5F3" w:rsidRDefault="002F35F3">
      <w:r>
        <w:separator/>
      </w:r>
    </w:p>
  </w:footnote>
  <w:footnote w:type="continuationSeparator" w:id="1">
    <w:p w:rsidR="002F35F3" w:rsidRDefault="002F3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5F3" w:rsidRDefault="002F35F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F35F3" w:rsidRDefault="002F35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154"/>
    <w:rsid w:val="0025641E"/>
    <w:rsid w:val="00257372"/>
    <w:rsid w:val="0026164C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2F35F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57C88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0BF8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"/>
    <w:basedOn w:val="Normal"/>
    <w:link w:val="DefaultParagraphFont"/>
    <w:uiPriority w:val="99"/>
    <w:rsid w:val="00B57C88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6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1748</TotalTime>
  <Pages>2</Pages>
  <Words>500</Words>
  <Characters>2850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175</cp:revision>
  <dcterms:created xsi:type="dcterms:W3CDTF">2012-04-20T11:19:00Z</dcterms:created>
  <dcterms:modified xsi:type="dcterms:W3CDTF">2013-04-02T12:48:00Z</dcterms:modified>
</cp:coreProperties>
</file>