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Темрюкского района</w:t>
      </w:r>
    </w:p>
    <w:p w:rsidR="00043CB4" w:rsidRPr="00DA3715" w:rsidRDefault="00DA3715" w:rsidP="00DA3715">
      <w:pPr>
        <w:tabs>
          <w:tab w:val="left" w:pos="6760"/>
        </w:tabs>
        <w:spacing w:after="0"/>
        <w:jc w:val="center"/>
        <w:rPr>
          <w:rFonts w:ascii="Times New Roman" w:hAnsi="Times New Roman" w:cs="Times New Roman"/>
          <w:sz w:val="28"/>
          <w:szCs w:val="28"/>
        </w:rPr>
      </w:pPr>
      <w:r>
        <w:rPr>
          <w:rFonts w:ascii="Times New Roman" w:hAnsi="Times New Roman" w:cs="Times New Roman"/>
          <w:sz w:val="24"/>
          <w:szCs w:val="24"/>
        </w:rPr>
        <w:t xml:space="preserve">                                                                            </w:t>
      </w:r>
      <w:r w:rsidRPr="00DA3715">
        <w:rPr>
          <w:rFonts w:ascii="Times New Roman" w:hAnsi="Times New Roman" w:cs="Times New Roman"/>
          <w:sz w:val="28"/>
          <w:szCs w:val="28"/>
        </w:rPr>
        <w:t xml:space="preserve">от </w:t>
      </w:r>
      <w:r w:rsidRPr="001B571B">
        <w:rPr>
          <w:rFonts w:ascii="Times New Roman" w:hAnsi="Times New Roman" w:cs="Times New Roman"/>
          <w:i/>
          <w:sz w:val="28"/>
          <w:szCs w:val="28"/>
        </w:rPr>
        <w:t>17.06.2016</w:t>
      </w:r>
      <w:r w:rsidRPr="00DA3715">
        <w:rPr>
          <w:rFonts w:ascii="Times New Roman" w:hAnsi="Times New Roman" w:cs="Times New Roman"/>
          <w:sz w:val="28"/>
          <w:szCs w:val="28"/>
        </w:rPr>
        <w:t xml:space="preserve"> № </w:t>
      </w:r>
      <w:r w:rsidRPr="001B571B">
        <w:rPr>
          <w:rFonts w:ascii="Times New Roman" w:hAnsi="Times New Roman" w:cs="Times New Roman"/>
          <w:i/>
          <w:sz w:val="28"/>
          <w:szCs w:val="28"/>
        </w:rPr>
        <w:t>174</w:t>
      </w:r>
    </w:p>
    <w:p w:rsidR="00043CB4" w:rsidRPr="00DA3715" w:rsidRDefault="00043CB4" w:rsidP="00DA3715">
      <w:pPr>
        <w:jc w:val="center"/>
        <w:rPr>
          <w:rFonts w:ascii="Times New Roman" w:hAnsi="Times New Roman" w:cs="Times New Roman"/>
          <w:sz w:val="24"/>
          <w:szCs w:val="24"/>
        </w:rPr>
      </w:pP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АДМИНИСТРАТИВНЫЙ РЕГЛАМЕНТ</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предоставления муниципальной услуги</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по выдаче вы</w:t>
      </w:r>
      <w:r w:rsidR="00FD2C4C">
        <w:rPr>
          <w:rFonts w:ascii="Times New Roman" w:hAnsi="Times New Roman" w:cs="Times New Roman"/>
          <w:sz w:val="28"/>
          <w:szCs w:val="28"/>
        </w:rPr>
        <w:t xml:space="preserve">писки из </w:t>
      </w:r>
      <w:proofErr w:type="spellStart"/>
      <w:r w:rsidR="00FD2C4C">
        <w:rPr>
          <w:rFonts w:ascii="Times New Roman" w:hAnsi="Times New Roman" w:cs="Times New Roman"/>
          <w:sz w:val="28"/>
          <w:szCs w:val="28"/>
        </w:rPr>
        <w:t>похозяйственной</w:t>
      </w:r>
      <w:proofErr w:type="spellEnd"/>
      <w:r w:rsidR="00FD2C4C">
        <w:rPr>
          <w:rFonts w:ascii="Times New Roman" w:hAnsi="Times New Roman" w:cs="Times New Roman"/>
          <w:sz w:val="28"/>
          <w:szCs w:val="28"/>
        </w:rPr>
        <w:t xml:space="preserve"> книги</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1. Общие положения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1.1. Административный регламент предоставления муниципальной услуги по выдаче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устанавливает сроки и последовательность административных процедур и административных действий администрации </w:t>
      </w:r>
      <w:r w:rsidR="00FD2C4C" w:rsidRPr="00D313BF">
        <w:rPr>
          <w:rFonts w:ascii="Times New Roman" w:hAnsi="Times New Roman" w:cs="Times New Roman"/>
          <w:sz w:val="28"/>
          <w:szCs w:val="28"/>
        </w:rPr>
        <w:t>Запорожского</w:t>
      </w:r>
      <w:r w:rsidRPr="00D313BF">
        <w:rPr>
          <w:rFonts w:ascii="Times New Roman" w:hAnsi="Times New Roman" w:cs="Times New Roman"/>
          <w:sz w:val="28"/>
          <w:szCs w:val="28"/>
        </w:rPr>
        <w:t xml:space="preserve"> сельского поселения</w:t>
      </w:r>
      <w:r w:rsidR="00FD2C4C" w:rsidRPr="00D313BF">
        <w:rPr>
          <w:rFonts w:ascii="Times New Roman" w:hAnsi="Times New Roman" w:cs="Times New Roman"/>
          <w:sz w:val="28"/>
          <w:szCs w:val="28"/>
        </w:rPr>
        <w:t xml:space="preserve"> Темрюкского района</w:t>
      </w:r>
      <w:r w:rsidRPr="00D313BF">
        <w:rPr>
          <w:rFonts w:ascii="Times New Roman" w:hAnsi="Times New Roman" w:cs="Times New Roman"/>
          <w:sz w:val="28"/>
          <w:szCs w:val="28"/>
        </w:rPr>
        <w:t xml:space="preserve"> (далее администрация), порядок взаимодействия между его  должностными лицами, а также взаимодействие администрации с заявителями, учреждениями и организациями при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1.2. Описание заявителей, имеющих право на получение Муниципальной услуги.</w:t>
      </w:r>
    </w:p>
    <w:p w:rsidR="006A4595" w:rsidRPr="00D313BF" w:rsidRDefault="006A4595" w:rsidP="00D313BF">
      <w:pPr>
        <w:spacing w:after="0" w:line="240" w:lineRule="auto"/>
        <w:ind w:firstLine="851"/>
        <w:jc w:val="both"/>
        <w:rPr>
          <w:rFonts w:ascii="Times New Roman" w:hAnsi="Times New Roman" w:cs="Times New Roman"/>
          <w:color w:val="000000"/>
          <w:sz w:val="28"/>
          <w:szCs w:val="28"/>
        </w:rPr>
      </w:pPr>
      <w:r w:rsidRPr="00D313BF">
        <w:rPr>
          <w:rFonts w:ascii="Times New Roman" w:hAnsi="Times New Roman" w:cs="Times New Roman"/>
          <w:color w:val="000000"/>
          <w:sz w:val="28"/>
          <w:szCs w:val="28"/>
        </w:rPr>
        <w:t>Заявителями являются юридические и физические лица. 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1.3. Порядок информирования о предоставлении муниципальной услуги. Информация, предоставляемая заинтересованным лицам о муниципальной услуге, является открытой и общедоступной.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о порядке предоставления Муниципальной услуги выдается: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 администрации Запорожского сельского поселения Темрюкского района (далее - Администрация). Адрес места нахождения Администрации: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353525, Краснодарский край, Темрюкский район, </w:t>
      </w:r>
      <w:proofErr w:type="spellStart"/>
      <w:r w:rsidRPr="00D313BF">
        <w:rPr>
          <w:rFonts w:ascii="Times New Roman" w:hAnsi="Times New Roman" w:cs="Times New Roman"/>
          <w:sz w:val="28"/>
          <w:szCs w:val="28"/>
        </w:rPr>
        <w:t>ст-ца</w:t>
      </w:r>
      <w:proofErr w:type="spellEnd"/>
      <w:r w:rsidRPr="00D313BF">
        <w:rPr>
          <w:rFonts w:ascii="Times New Roman" w:hAnsi="Times New Roman" w:cs="Times New Roman"/>
          <w:sz w:val="28"/>
          <w:szCs w:val="28"/>
        </w:rPr>
        <w:t xml:space="preserve"> Запорожская, ул. Ленина, д.22. Тел. 8(86148) 77-346.</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Адрес интернет-сайта: WWW.ADM-ZAPOROZHSKAYA.RU</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Адрес электронной почты: </w:t>
      </w:r>
      <w:proofErr w:type="spellStart"/>
      <w:r w:rsidRPr="00D313BF">
        <w:rPr>
          <w:rFonts w:ascii="Times New Roman" w:hAnsi="Times New Roman" w:cs="Times New Roman"/>
          <w:sz w:val="28"/>
          <w:szCs w:val="28"/>
        </w:rPr>
        <w:t>zaporoz_adm@mail.ru</w:t>
      </w:r>
      <w:proofErr w:type="spellEnd"/>
      <w:r w:rsidRPr="00D313BF">
        <w:rPr>
          <w:rFonts w:ascii="Times New Roman" w:hAnsi="Times New Roman" w:cs="Times New Roman"/>
          <w:sz w:val="28"/>
          <w:szCs w:val="28"/>
        </w:rPr>
        <w:t>.</w:t>
      </w:r>
    </w:p>
    <w:p w:rsidR="006A4595" w:rsidRPr="00D313BF" w:rsidRDefault="006A4595" w:rsidP="00D313BF">
      <w:pPr>
        <w:tabs>
          <w:tab w:val="left" w:pos="993"/>
        </w:tabs>
        <w:snapToGrid w:val="0"/>
        <w:spacing w:before="40"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в муниципальном бюджетном учреждении "Многофункциональный центр по предоставлению государственных и муниципальных услуг" муниципального образования Темрюкский район (далее </w:t>
      </w:r>
      <w:proofErr w:type="gramStart"/>
      <w:r w:rsidRPr="00D313BF">
        <w:rPr>
          <w:rFonts w:ascii="Times New Roman" w:hAnsi="Times New Roman" w:cs="Times New Roman"/>
          <w:sz w:val="28"/>
          <w:szCs w:val="28"/>
        </w:rPr>
        <w:t>–«</w:t>
      </w:r>
      <w:proofErr w:type="gramEnd"/>
      <w:r w:rsidRPr="00D313BF">
        <w:rPr>
          <w:rFonts w:ascii="Times New Roman" w:hAnsi="Times New Roman" w:cs="Times New Roman"/>
          <w:sz w:val="28"/>
          <w:szCs w:val="28"/>
        </w:rPr>
        <w:t xml:space="preserve">МФЦ»). Адрес места нахождения: г. Темрюк, ул. Розы Люксембург д. 65/  Гоголя д. 90, адрес </w:t>
      </w:r>
      <w:r w:rsidRPr="00D313BF">
        <w:rPr>
          <w:rFonts w:ascii="Times New Roman" w:hAnsi="Times New Roman" w:cs="Times New Roman"/>
          <w:sz w:val="28"/>
          <w:szCs w:val="28"/>
        </w:rPr>
        <w:lastRenderedPageBreak/>
        <w:t xml:space="preserve">электронной почты </w:t>
      </w:r>
      <w:hyperlink r:id="rId6">
        <w:r w:rsidRPr="00D313BF">
          <w:rPr>
            <w:rFonts w:ascii="Times New Roman" w:hAnsi="Times New Roman" w:cs="Times New Roman"/>
            <w:sz w:val="28"/>
            <w:szCs w:val="28"/>
            <w:u w:val="single"/>
          </w:rPr>
          <w:t>www.mfctemryuk@rambler.ru</w:t>
        </w:r>
      </w:hyperlink>
      <w:r w:rsidRPr="00D313BF">
        <w:rPr>
          <w:rFonts w:ascii="Times New Roman" w:hAnsi="Times New Roman" w:cs="Times New Roman"/>
          <w:sz w:val="28"/>
          <w:szCs w:val="28"/>
        </w:rPr>
        <w:t>, контактный телефон: 8(86148)54445, 8(86148)54425.</w:t>
      </w:r>
    </w:p>
    <w:p w:rsidR="006A4595" w:rsidRPr="00D313BF" w:rsidRDefault="006A4595" w:rsidP="00D313BF">
      <w:pPr>
        <w:spacing w:after="0" w:line="240" w:lineRule="auto"/>
        <w:ind w:firstLine="851"/>
        <w:jc w:val="both"/>
        <w:rPr>
          <w:rFonts w:ascii="Times New Roman" w:hAnsi="Times New Roman" w:cs="Times New Roman"/>
          <w:sz w:val="28"/>
          <w:szCs w:val="28"/>
          <w:shd w:val="clear" w:color="auto" w:fill="FFFF00"/>
        </w:rPr>
      </w:pPr>
      <w:proofErr w:type="gramStart"/>
      <w:r w:rsidRPr="00D313BF">
        <w:rPr>
          <w:rFonts w:ascii="Times New Roman" w:hAnsi="Times New Roman" w:cs="Times New Roman"/>
          <w:sz w:val="28"/>
          <w:szCs w:val="28"/>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7">
        <w:r w:rsidRPr="00D313BF">
          <w:rPr>
            <w:rFonts w:ascii="Times New Roman" w:hAnsi="Times New Roman" w:cs="Times New Roman"/>
            <w:sz w:val="28"/>
            <w:szCs w:val="28"/>
            <w:u w:val="single"/>
          </w:rPr>
          <w:t>www.gosuslugi.ru</w:t>
        </w:r>
      </w:hyperlink>
      <w:r w:rsidRPr="00D313BF">
        <w:rPr>
          <w:rFonts w:ascii="Times New Roman" w:hAnsi="Times New Roman" w:cs="Times New Roman"/>
          <w:sz w:val="28"/>
          <w:szCs w:val="28"/>
        </w:rPr>
        <w:t xml:space="preserve"> и Портал государственных и муниципальных услуг Краснодарского края </w:t>
      </w:r>
      <w:proofErr w:type="spellStart"/>
      <w:r w:rsidRPr="00D313BF">
        <w:rPr>
          <w:rFonts w:ascii="Times New Roman" w:hAnsi="Times New Roman" w:cs="Times New Roman"/>
          <w:sz w:val="28"/>
          <w:szCs w:val="28"/>
        </w:rPr>
        <w:t>pgu.krasnodar.ru</w:t>
      </w:r>
      <w:proofErr w:type="spellEnd"/>
      <w:r w:rsidRPr="00D313BF">
        <w:rPr>
          <w:rFonts w:ascii="Times New Roman" w:hAnsi="Times New Roman" w:cs="Times New Roman"/>
          <w:sz w:val="28"/>
          <w:szCs w:val="28"/>
        </w:rPr>
        <w:t>.</w:t>
      </w:r>
      <w:proofErr w:type="gramEnd"/>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сети Интернет).</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На информационных стендах администрации Запорожского сельского поселения Темрюкского района и Интернет-сайте администрации Запорожского сельского поселения Темрюкского района, размещается следующая информация: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текст Административного регламента (полная версия на Интернет-сайте и извлечения на информационных стендах);</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краткое описание порядка предоставления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перечни документов, необходимых для предоставления муниципальной услуги, и требования, предъявляемые к этим документам;</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образцы оформления документов, необходимых для предоставления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место расположения,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основания отказа  в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Заявители, подавшие запрос о предоставлении сведений, в обязательном порядке информируются специалистами: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 приостановлении предоставления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об отказе в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о сроке завершения оформления документов и возможности их получения.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1.4. </w:t>
      </w:r>
      <w:proofErr w:type="gramStart"/>
      <w:r w:rsidRPr="00D313BF">
        <w:rPr>
          <w:rFonts w:ascii="Times New Roman" w:hAnsi="Times New Roman" w:cs="Times New Roman"/>
          <w:sz w:val="28"/>
          <w:szCs w:val="28"/>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hyperlink r:id="rId8">
        <w:r w:rsidRPr="00D313BF">
          <w:rPr>
            <w:rFonts w:ascii="Times New Roman" w:hAnsi="Times New Roman" w:cs="Times New Roman"/>
            <w:sz w:val="28"/>
            <w:szCs w:val="28"/>
          </w:rPr>
          <w:t>www.gosuslugi</w:t>
        </w:r>
        <w:proofErr w:type="gramEnd"/>
        <w:r w:rsidRPr="00D313BF">
          <w:rPr>
            <w:rFonts w:ascii="Times New Roman" w:hAnsi="Times New Roman" w:cs="Times New Roman"/>
            <w:sz w:val="28"/>
            <w:szCs w:val="28"/>
          </w:rPr>
          <w:t>.ru</w:t>
        </w:r>
      </w:hyperlink>
      <w:r w:rsidRPr="00D313BF">
        <w:rPr>
          <w:rFonts w:ascii="Times New Roman" w:hAnsi="Times New Roman" w:cs="Times New Roman"/>
          <w:sz w:val="28"/>
          <w:szCs w:val="28"/>
        </w:rPr>
        <w:t>.</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D84884" w:rsidRPr="00D313BF" w:rsidRDefault="00D84884" w:rsidP="00D313BF">
      <w:pPr>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на Портале государственных и муниципальных услуг Краснодарского края; </w:t>
      </w:r>
    </w:p>
    <w:p w:rsidR="00D84884" w:rsidRPr="00D313BF" w:rsidRDefault="00D84884" w:rsidP="00D313BF">
      <w:pPr>
        <w:spacing w:after="0" w:line="240" w:lineRule="auto"/>
        <w:ind w:firstLine="851"/>
        <w:jc w:val="both"/>
        <w:rPr>
          <w:rFonts w:ascii="Times New Roman" w:hAnsi="Times New Roman" w:cs="Times New Roman"/>
          <w:sz w:val="28"/>
          <w:szCs w:val="28"/>
        </w:rPr>
      </w:pPr>
      <w:r w:rsidRPr="00D313BF">
        <w:rPr>
          <w:rFonts w:ascii="Times New Roman" w:eastAsia="Times New Roman" w:hAnsi="Times New Roman" w:cs="Times New Roman"/>
          <w:color w:val="000000"/>
          <w:sz w:val="28"/>
          <w:szCs w:val="28"/>
          <w:lang w:eastAsia="ru-RU"/>
        </w:rPr>
        <w:t>на Едином портале государственных услуг</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предоставляемая гражданам о Муниципальной услуге, является открытой и общедоступной.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Основными требованиями к информированию граждан являются: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достоверность предоставляемой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четкость в изложении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полнота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наглядность форм предоставляемой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удобство и доступность получения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оперативность предоставления информации.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Информирование граждан организуется следующим образом:</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индивидуальное информирование;</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публичное информирование.</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Информирование проводится в форме:</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устного информирования;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письменного информирования.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sidRPr="00D313BF">
        <w:rPr>
          <w:rFonts w:ascii="Times New Roman" w:hAnsi="Times New Roman" w:cs="Times New Roman"/>
          <w:i/>
          <w:sz w:val="28"/>
          <w:szCs w:val="28"/>
        </w:rPr>
        <w:t xml:space="preserve"> </w:t>
      </w:r>
      <w:r w:rsidRPr="00D313BF">
        <w:rPr>
          <w:rFonts w:ascii="Times New Roman" w:hAnsi="Times New Roman" w:cs="Times New Roman"/>
          <w:sz w:val="28"/>
          <w:szCs w:val="28"/>
        </w:rPr>
        <w:t xml:space="preserve"> при обращении граждан за информацией: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при личном обращении;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 телефону;</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w:t>
      </w:r>
      <w:r w:rsidRPr="00D313BF">
        <w:rPr>
          <w:rFonts w:ascii="Times New Roman" w:hAnsi="Times New Roman" w:cs="Times New Roman"/>
          <w:sz w:val="28"/>
          <w:szCs w:val="28"/>
        </w:rPr>
        <w:lastRenderedPageBreak/>
        <w:t xml:space="preserve">услуг (функций)" </w:t>
      </w:r>
      <w:hyperlink r:id="rId9">
        <w:r w:rsidRPr="00D313BF">
          <w:rPr>
            <w:rFonts w:ascii="Times New Roman" w:hAnsi="Times New Roman" w:cs="Times New Roman"/>
            <w:sz w:val="28"/>
            <w:szCs w:val="28"/>
          </w:rPr>
          <w:t>www.gosuslugi.ru</w:t>
        </w:r>
      </w:hyperlink>
      <w:r w:rsidRPr="00D313BF">
        <w:rPr>
          <w:rFonts w:ascii="Times New Roman" w:hAnsi="Times New Roman" w:cs="Times New Roman"/>
          <w:sz w:val="28"/>
          <w:szCs w:val="28"/>
        </w:rPr>
        <w:t xml:space="preserve"> и Портал государственных и муниципальных услуг Краснодарского края </w:t>
      </w:r>
      <w:proofErr w:type="spellStart"/>
      <w:r w:rsidRPr="00D313BF">
        <w:rPr>
          <w:rFonts w:ascii="Times New Roman" w:hAnsi="Times New Roman" w:cs="Times New Roman"/>
          <w:sz w:val="28"/>
          <w:szCs w:val="28"/>
        </w:rPr>
        <w:t>pgu.krasnodar.ru</w:t>
      </w:r>
      <w:proofErr w:type="spellEnd"/>
      <w:r w:rsidRPr="00D313BF">
        <w:rPr>
          <w:rFonts w:ascii="Times New Roman" w:hAnsi="Times New Roman" w:cs="Times New Roman"/>
          <w:sz w:val="28"/>
          <w:szCs w:val="28"/>
        </w:rPr>
        <w:t>.</w:t>
      </w:r>
      <w:proofErr w:type="gramEnd"/>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Прием и консультирование граждан по вопросам, связанным с предоставлением муниципальной услуги, в Администрации осуществляются в соответствии со следующим графиком: понедельник - четверг с 8.00 часов до 17.00 часов, перерыв с 12.00 часов до 13.48 часов, пятница - с 8.00 часов до 16.00 часов, перерыв с 12.00 часов до 12.48 часов, суббота, воскресенье - выходной.</w:t>
      </w:r>
      <w:proofErr w:type="gramEnd"/>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При ответах на телефонные звонки и устные обращения специалист отдела подробно и в вежливой (корректной) форме информирует обратившихся по интересующим их вопросам.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6A4595" w:rsidRPr="00D313BF" w:rsidRDefault="006A4595" w:rsidP="00D313BF">
      <w:pPr>
        <w:spacing w:after="0" w:line="240" w:lineRule="auto"/>
        <w:ind w:firstLine="851"/>
        <w:jc w:val="both"/>
        <w:rPr>
          <w:rFonts w:ascii="Times New Roman" w:hAnsi="Times New Roman" w:cs="Times New Roman"/>
          <w:i/>
          <w:sz w:val="28"/>
          <w:szCs w:val="28"/>
        </w:rPr>
      </w:pPr>
      <w:r w:rsidRPr="00D313BF">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Pr="00D313BF">
        <w:rPr>
          <w:rFonts w:ascii="Times New Roman" w:hAnsi="Times New Roman" w:cs="Times New Roman"/>
          <w:i/>
          <w:sz w:val="28"/>
          <w:szCs w:val="28"/>
        </w:rPr>
        <w:t xml:space="preserve">. </w:t>
      </w:r>
    </w:p>
    <w:p w:rsidR="006A4595" w:rsidRPr="00D313BF" w:rsidRDefault="006A4595" w:rsidP="00D313BF">
      <w:pPr>
        <w:spacing w:after="0" w:line="240" w:lineRule="auto"/>
        <w:ind w:firstLine="851"/>
        <w:jc w:val="both"/>
        <w:rPr>
          <w:rFonts w:ascii="Times New Roman" w:hAnsi="Times New Roman" w:cs="Times New Roman"/>
          <w:i/>
          <w:sz w:val="28"/>
          <w:szCs w:val="28"/>
        </w:rPr>
      </w:pPr>
      <w:r w:rsidRPr="00D313BF">
        <w:rPr>
          <w:rFonts w:ascii="Times New Roman" w:hAnsi="Times New Roman" w:cs="Times New Roman"/>
          <w:sz w:val="28"/>
          <w:szCs w:val="28"/>
        </w:rPr>
        <w:t>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Индивидуальное письменное информирование при обращении граждан в Администрацию осуществляется путем почтовых отправлений.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Публичное устное информирование осуществляется с привлечением средств массовой информации, радио (далее СМИ).</w:t>
      </w:r>
    </w:p>
    <w:p w:rsidR="006A4595" w:rsidRPr="00D313BF" w:rsidRDefault="006A4595" w:rsidP="00D313BF">
      <w:pPr>
        <w:tabs>
          <w:tab w:val="left" w:pos="993"/>
        </w:tabs>
        <w:autoSpaceDE w:val="0"/>
        <w:autoSpaceDN w:val="0"/>
        <w:adjustRightInd w:val="0"/>
        <w:spacing w:after="0" w:line="240" w:lineRule="auto"/>
        <w:ind w:firstLine="851"/>
        <w:jc w:val="both"/>
        <w:outlineLvl w:val="0"/>
        <w:rPr>
          <w:rFonts w:ascii="Times New Roman" w:hAnsi="Times New Roman" w:cs="Times New Roman"/>
          <w:sz w:val="28"/>
          <w:szCs w:val="28"/>
        </w:rPr>
      </w:pPr>
      <w:r w:rsidRPr="00D313BF">
        <w:rPr>
          <w:rFonts w:ascii="Times New Roman" w:hAnsi="Times New Roman" w:cs="Times New Roman"/>
          <w:sz w:val="28"/>
          <w:szCs w:val="28"/>
        </w:rPr>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Запорожского сельского поселения Темрюкского района (WWW.ADM-ZAPOROZHSKAYA.RU).</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Заявители, представившие документы, в обязательном порядке информируются специалистом отдела: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 ходе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 сроке завершения оформления документов и возможности их получения;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об отказе в предоставлении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Консультации (справки) по вопросам предоставления Муниципальной услуги осуществляются Специалистами администрации.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Консультации предоставляются о: </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перечне</w:t>
      </w:r>
      <w:proofErr w:type="gramEnd"/>
      <w:r w:rsidRPr="00D313BF">
        <w:rPr>
          <w:rFonts w:ascii="Times New Roman" w:hAnsi="Times New Roman" w:cs="Times New Roman"/>
          <w:sz w:val="28"/>
          <w:szCs w:val="28"/>
        </w:rPr>
        <w:t xml:space="preserve"> документов, необходимых для предоставления Муниципальной услуги, комплектности (достаточности) представленных документов;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времени приема и выдачи документов; </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сроках</w:t>
      </w:r>
      <w:proofErr w:type="gramEnd"/>
      <w:r w:rsidRPr="00D313BF">
        <w:rPr>
          <w:rFonts w:ascii="Times New Roman" w:hAnsi="Times New Roman" w:cs="Times New Roman"/>
          <w:sz w:val="28"/>
          <w:szCs w:val="28"/>
        </w:rPr>
        <w:t xml:space="preserve">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порядке</w:t>
      </w:r>
      <w:proofErr w:type="gramEnd"/>
      <w:r w:rsidRPr="00D313BF">
        <w:rPr>
          <w:rFonts w:ascii="Times New Roman" w:hAnsi="Times New Roman" w:cs="Times New Roman"/>
          <w:sz w:val="28"/>
          <w:szCs w:val="28"/>
        </w:rPr>
        <w:t xml:space="preserve"> обжалования действий (бездействия) и решений, осуществляемых и принимаемых в ходе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1.5. На информационных стендах в помещении, предназначенном для приема документов для предоставления Муниципальной услуги, и Интернет-сайте администрации Запорожского сельского поселения Темрюкского района, размещается следующая информация:</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rsidR="006A4595" w:rsidRPr="00D313BF" w:rsidRDefault="006A4595" w:rsidP="00D313BF">
      <w:pPr>
        <w:spacing w:after="0" w:line="240" w:lineRule="auto"/>
        <w:ind w:firstLine="851"/>
        <w:jc w:val="both"/>
        <w:rPr>
          <w:rFonts w:ascii="Times New Roman" w:hAnsi="Times New Roman" w:cs="Times New Roman"/>
          <w:i/>
          <w:sz w:val="28"/>
          <w:szCs w:val="28"/>
        </w:rPr>
      </w:pPr>
      <w:r w:rsidRPr="00D313BF">
        <w:rPr>
          <w:rFonts w:ascii="Times New Roman" w:hAnsi="Times New Roman" w:cs="Times New Roman"/>
          <w:sz w:val="28"/>
          <w:szCs w:val="28"/>
        </w:rPr>
        <w:lastRenderedPageBreak/>
        <w:t>текст Административного регламента с приложениями (полная версия на Интернет-сайте и извлечения на информационных стендах);</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перечень документов, необходимых для предоставления Муниципальной услуги, и требования, предъявляемые к этим документам;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образцы оформления документов, необходимых для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Запорожского сельского поселения Темрюкского района;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порядок получения консультаций о предоставлении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порядок и сроки предоставления Муниципальной услуги; </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основания отказа в предоставлении Муниципальной услуги;</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схемы размещения кабинетов должностных лиц, в которых предоставляется Муниципальная услуга.</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указанная в подпунктах 1.3., 1.4., размещается в информационно-телекоммуникационной сети Интернет, на официальном сайте администрации Запорожского сельского поселения Темрюкского района и организаций, участвующих в предоставлении Муниципальной услуги.</w:t>
      </w:r>
    </w:p>
    <w:p w:rsidR="006A4595" w:rsidRPr="00D313BF" w:rsidRDefault="006A4595" w:rsidP="00D313BF">
      <w:pPr>
        <w:tabs>
          <w:tab w:val="left" w:pos="993"/>
        </w:tabs>
        <w:autoSpaceDE w:val="0"/>
        <w:autoSpaceDN w:val="0"/>
        <w:adjustRightInd w:val="0"/>
        <w:spacing w:after="0" w:line="240" w:lineRule="auto"/>
        <w:ind w:firstLine="851"/>
        <w:jc w:val="both"/>
        <w:outlineLvl w:val="0"/>
        <w:rPr>
          <w:rFonts w:ascii="Times New Roman" w:hAnsi="Times New Roman" w:cs="Times New Roman"/>
          <w:sz w:val="28"/>
          <w:szCs w:val="28"/>
        </w:rPr>
      </w:pPr>
      <w:r w:rsidRPr="00D313BF">
        <w:rPr>
          <w:rFonts w:ascii="Times New Roman" w:hAnsi="Times New Roman" w:cs="Times New Roman"/>
          <w:sz w:val="28"/>
          <w:szCs w:val="28"/>
        </w:rPr>
        <w:t>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Запорожского сельского поселения Темрюкского района (WWW.ADM-ZAPOROZHSKAYA.RU).</w:t>
      </w:r>
    </w:p>
    <w:p w:rsidR="006A4595" w:rsidRPr="00D313BF" w:rsidRDefault="006A4595"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Информация, указанная в подпунктах 1.3., 1.4., размещается в федеральной государственной информационной системе «Единый портал государственных и муниципальных услуг (функций)».</w:t>
      </w:r>
    </w:p>
    <w:p w:rsidR="00043CB4" w:rsidRPr="00D313BF" w:rsidRDefault="00043CB4" w:rsidP="00D313BF">
      <w:pPr>
        <w:spacing w:after="0" w:line="240" w:lineRule="auto"/>
        <w:ind w:firstLine="851"/>
        <w:rPr>
          <w:rFonts w:ascii="Times New Roman" w:hAnsi="Times New Roman" w:cs="Times New Roman"/>
          <w:sz w:val="28"/>
          <w:szCs w:val="28"/>
        </w:rPr>
      </w:pPr>
    </w:p>
    <w:p w:rsidR="00043CB4" w:rsidRPr="00D313BF" w:rsidRDefault="00043CB4" w:rsidP="00D313BF">
      <w:pPr>
        <w:spacing w:after="0" w:line="240" w:lineRule="auto"/>
        <w:ind w:firstLine="851"/>
        <w:jc w:val="center"/>
        <w:rPr>
          <w:rFonts w:ascii="Times New Roman" w:hAnsi="Times New Roman" w:cs="Times New Roman"/>
          <w:sz w:val="28"/>
          <w:szCs w:val="28"/>
        </w:rPr>
      </w:pPr>
      <w:r w:rsidRPr="00D313BF">
        <w:rPr>
          <w:rFonts w:ascii="Times New Roman" w:hAnsi="Times New Roman" w:cs="Times New Roman"/>
          <w:sz w:val="28"/>
          <w:szCs w:val="28"/>
        </w:rPr>
        <w:t>2. Стандарт предоставления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2.1. Наименование муниципальной услуги - выдача вы</w:t>
      </w:r>
      <w:r w:rsidR="006C5953" w:rsidRPr="00D313BF">
        <w:rPr>
          <w:rFonts w:ascii="Times New Roman" w:hAnsi="Times New Roman" w:cs="Times New Roman"/>
          <w:sz w:val="28"/>
          <w:szCs w:val="28"/>
        </w:rPr>
        <w:t xml:space="preserve">писки из </w:t>
      </w:r>
      <w:proofErr w:type="spellStart"/>
      <w:r w:rsidR="006C5953" w:rsidRPr="00D313BF">
        <w:rPr>
          <w:rFonts w:ascii="Times New Roman" w:hAnsi="Times New Roman" w:cs="Times New Roman"/>
          <w:sz w:val="28"/>
          <w:szCs w:val="28"/>
        </w:rPr>
        <w:t>похозяйственной</w:t>
      </w:r>
      <w:proofErr w:type="spellEnd"/>
      <w:r w:rsidR="006C5953" w:rsidRPr="00D313BF">
        <w:rPr>
          <w:rFonts w:ascii="Times New Roman" w:hAnsi="Times New Roman" w:cs="Times New Roman"/>
          <w:sz w:val="28"/>
          <w:szCs w:val="28"/>
        </w:rPr>
        <w:t xml:space="preserve">  книги</w:t>
      </w:r>
      <w:r w:rsidRPr="00D313BF">
        <w:rPr>
          <w:rFonts w:ascii="Times New Roman" w:hAnsi="Times New Roman" w:cs="Times New Roman"/>
          <w:sz w:val="28"/>
          <w:szCs w:val="28"/>
        </w:rPr>
        <w:t>.</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2.2. Муниципальная услуга предоставляется администрацией </w:t>
      </w:r>
      <w:r w:rsidR="006C5953" w:rsidRPr="00D313BF">
        <w:rPr>
          <w:rFonts w:ascii="Times New Roman" w:hAnsi="Times New Roman" w:cs="Times New Roman"/>
          <w:sz w:val="28"/>
          <w:szCs w:val="28"/>
        </w:rPr>
        <w:t xml:space="preserve">Запорожского </w:t>
      </w:r>
      <w:r w:rsidRPr="00D313BF">
        <w:rPr>
          <w:rFonts w:ascii="Times New Roman" w:hAnsi="Times New Roman" w:cs="Times New Roman"/>
          <w:sz w:val="28"/>
          <w:szCs w:val="28"/>
        </w:rPr>
        <w:t>сельского поселения</w:t>
      </w:r>
      <w:r w:rsidR="006C5953" w:rsidRPr="00D313BF">
        <w:rPr>
          <w:rFonts w:ascii="Times New Roman" w:hAnsi="Times New Roman" w:cs="Times New Roman"/>
          <w:sz w:val="28"/>
          <w:szCs w:val="28"/>
        </w:rPr>
        <w:t xml:space="preserve"> Темрюкского района</w:t>
      </w:r>
      <w:r w:rsidRPr="00D313BF">
        <w:rPr>
          <w:rFonts w:ascii="Times New Roman" w:hAnsi="Times New Roman" w:cs="Times New Roman"/>
          <w:sz w:val="28"/>
          <w:szCs w:val="28"/>
        </w:rPr>
        <w:t>.</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2.3.  Результатом предоставления муниципальной услуги является: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 случае принятия положительного решения - выдача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отказ в выдаче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 реестров.</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2.4. Срок предоставления услуги не должен превышать от 1 до 3 рабочих дней со дня регистрации заявления на предоставление муниципальной услуги.</w:t>
      </w:r>
    </w:p>
    <w:p w:rsidR="00043CB4"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  </w:t>
      </w:r>
      <w:r w:rsidR="00043CB4" w:rsidRPr="00D313BF">
        <w:rPr>
          <w:rFonts w:ascii="Times New Roman" w:hAnsi="Times New Roman" w:cs="Times New Roman"/>
          <w:sz w:val="28"/>
          <w:szCs w:val="28"/>
        </w:rPr>
        <w:t>Максимальное время ожидания в очереди для получения консультации не должен превышать 15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2.5. Предоставление муниципальной услуги осуществляется в соответствии со следующими нормативными правовыми актами: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Конституция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Земельный кодекс Российской Федерации от 25.10.2001 № 136-ФЗ;</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02.05.2006 № 59-ФЗ «О порядке рассмотрения обращений граждан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27 июля 2010 г. № 210-ФЗ «Об организации предоставления государственных и муниципальных услуг»;</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21.07.1997 № 122-ФЗ «О государственной регистрации на недвижимое имущество и сделок с ним»;</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07.07.2003 № 112-ФЗ «О личном подсобном хозяйстве»;</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Федеральный закон от 22.10.2004 № 125-ФЗ «Об архивном деле в Российской Федерации»;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Устав </w:t>
      </w:r>
      <w:r w:rsidR="006C5953" w:rsidRPr="00D313BF">
        <w:rPr>
          <w:rFonts w:ascii="Times New Roman" w:hAnsi="Times New Roman" w:cs="Times New Roman"/>
          <w:sz w:val="28"/>
          <w:szCs w:val="28"/>
        </w:rPr>
        <w:t>Запорожского</w:t>
      </w:r>
      <w:r w:rsidRPr="00D313BF">
        <w:rPr>
          <w:rFonts w:ascii="Times New Roman" w:hAnsi="Times New Roman" w:cs="Times New Roman"/>
          <w:sz w:val="28"/>
          <w:szCs w:val="28"/>
        </w:rPr>
        <w:t xml:space="preserve"> сельского поселения</w:t>
      </w:r>
      <w:r w:rsidR="006C5953" w:rsidRPr="00D313BF">
        <w:rPr>
          <w:rFonts w:ascii="Times New Roman" w:hAnsi="Times New Roman" w:cs="Times New Roman"/>
          <w:sz w:val="28"/>
          <w:szCs w:val="28"/>
        </w:rPr>
        <w:t xml:space="preserve"> Темрюкского района</w:t>
      </w:r>
      <w:r w:rsidRPr="00D313BF">
        <w:rPr>
          <w:rFonts w:ascii="Times New Roman" w:hAnsi="Times New Roman" w:cs="Times New Roman"/>
          <w:sz w:val="28"/>
          <w:szCs w:val="28"/>
        </w:rPr>
        <w:t>.</w:t>
      </w:r>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hAnsi="Times New Roman" w:cs="Times New Roman"/>
          <w:sz w:val="28"/>
          <w:szCs w:val="28"/>
        </w:rPr>
        <w:t xml:space="preserve">             -</w:t>
      </w:r>
      <w:hyperlink r:id="rId10" w:history="1">
        <w:r w:rsidRPr="00D313BF">
          <w:rPr>
            <w:rFonts w:ascii="Times New Roman" w:eastAsia="Times New Roman" w:hAnsi="Times New Roman" w:cs="Times New Roman"/>
            <w:sz w:val="28"/>
            <w:szCs w:val="28"/>
            <w:lang w:eastAsia="ru-RU"/>
          </w:rPr>
          <w:t>Федеральный закон</w:t>
        </w:r>
      </w:hyperlink>
      <w:r w:rsidRPr="00D313BF">
        <w:rPr>
          <w:rFonts w:ascii="Times New Roman" w:eastAsia="Times New Roman" w:hAnsi="Times New Roman" w:cs="Times New Roman"/>
          <w:sz w:val="28"/>
          <w:szCs w:val="28"/>
          <w:lang w:eastAsia="ru-RU"/>
        </w:rPr>
        <w:t xml:space="preserve"> от 6 апреля 2011 года N 63-ФЗ «Об электронной подписи»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ab/>
      </w:r>
      <w:hyperlink r:id="rId11" w:history="1">
        <w:proofErr w:type="gramStart"/>
        <w:r w:rsidRPr="00D313BF">
          <w:rPr>
            <w:rFonts w:ascii="Times New Roman" w:eastAsia="Times New Roman" w:hAnsi="Times New Roman" w:cs="Times New Roman"/>
            <w:sz w:val="28"/>
            <w:szCs w:val="28"/>
            <w:lang w:eastAsia="ru-RU"/>
          </w:rPr>
          <w:t>П</w:t>
        </w:r>
        <w:proofErr w:type="gramEnd"/>
      </w:hyperlink>
      <w:r w:rsidRPr="00D313BF">
        <w:rPr>
          <w:rFonts w:ascii="Times New Roman" w:eastAsia="Times New Roman" w:hAnsi="Times New Roman" w:cs="Times New Roman"/>
          <w:sz w:val="28"/>
          <w:szCs w:val="28"/>
          <w:lang w:eastAsia="ru-RU"/>
        </w:rPr>
        <w:t>остановление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ab/>
      </w:r>
      <w:bookmarkStart w:id="0" w:name="sub_25010"/>
      <w:r w:rsidR="00A73D69" w:rsidRPr="00D313BF">
        <w:rPr>
          <w:rFonts w:ascii="Times New Roman" w:eastAsia="Times New Roman" w:hAnsi="Times New Roman" w:cs="Times New Roman"/>
          <w:sz w:val="28"/>
          <w:szCs w:val="28"/>
          <w:lang w:eastAsia="ru-RU"/>
        </w:rPr>
        <w:fldChar w:fldCharType="begin"/>
      </w:r>
      <w:r w:rsidRPr="00D313BF">
        <w:rPr>
          <w:rFonts w:ascii="Times New Roman" w:eastAsia="Times New Roman" w:hAnsi="Times New Roman" w:cs="Times New Roman"/>
          <w:sz w:val="28"/>
          <w:szCs w:val="28"/>
          <w:lang w:eastAsia="ru-RU"/>
        </w:rPr>
        <w:instrText xml:space="preserve"> HYPERLINK "garantf1://70120262.0/" </w:instrText>
      </w:r>
      <w:r w:rsidR="00A73D69" w:rsidRPr="00D313BF">
        <w:rPr>
          <w:rFonts w:ascii="Times New Roman" w:eastAsia="Times New Roman" w:hAnsi="Times New Roman" w:cs="Times New Roman"/>
          <w:sz w:val="28"/>
          <w:szCs w:val="28"/>
          <w:lang w:eastAsia="ru-RU"/>
        </w:rPr>
        <w:fldChar w:fldCharType="separate"/>
      </w:r>
      <w:proofErr w:type="gramStart"/>
      <w:r w:rsidRPr="00D313BF">
        <w:rPr>
          <w:rFonts w:ascii="Times New Roman" w:eastAsia="Times New Roman" w:hAnsi="Times New Roman" w:cs="Times New Roman"/>
          <w:sz w:val="28"/>
          <w:szCs w:val="28"/>
          <w:lang w:eastAsia="ru-RU"/>
        </w:rPr>
        <w:t>Постановление</w:t>
      </w:r>
      <w:r w:rsidR="00A73D69" w:rsidRPr="00D313BF">
        <w:rPr>
          <w:rFonts w:ascii="Times New Roman" w:eastAsia="Times New Roman" w:hAnsi="Times New Roman" w:cs="Times New Roman"/>
          <w:sz w:val="28"/>
          <w:szCs w:val="28"/>
          <w:lang w:eastAsia="ru-RU"/>
        </w:rPr>
        <w:fldChar w:fldCharType="end"/>
      </w:r>
      <w:r w:rsidRPr="00D313BF">
        <w:rPr>
          <w:rFonts w:ascii="Times New Roman" w:eastAsia="Times New Roman" w:hAnsi="Times New Roman" w:cs="Times New Roman"/>
          <w:sz w:val="28"/>
          <w:szCs w:val="28"/>
          <w:lang w:eastAsia="ru-RU"/>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http://admkrai.krasnodar.ru, 2015</w:t>
      </w:r>
      <w:bookmarkEnd w:id="0"/>
      <w:r w:rsidRPr="00D313BF">
        <w:rPr>
          <w:rFonts w:ascii="Times New Roman" w:eastAsia="Times New Roman" w:hAnsi="Times New Roman" w:cs="Times New Roman"/>
          <w:sz w:val="28"/>
          <w:szCs w:val="28"/>
          <w:lang w:eastAsia="ru-RU"/>
        </w:rPr>
        <w:t>;</w:t>
      </w:r>
      <w:proofErr w:type="gramEnd"/>
    </w:p>
    <w:p w:rsidR="00A6029F" w:rsidRPr="00D313BF" w:rsidRDefault="00A6029F"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№22, ст. 3169; 2011, №35, ст. 5092; 2012, №28, ст. 3908; 2012, № 36, ст. 4903; 2012, № 50 (ч. 6), ст. 7070;</w:t>
      </w:r>
      <w:proofErr w:type="gramEnd"/>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2012, №52, ст. 7507);</w:t>
      </w:r>
      <w:proofErr w:type="gramEnd"/>
    </w:p>
    <w:p w:rsidR="00043CB4" w:rsidRPr="00D313BF" w:rsidRDefault="00A6029F" w:rsidP="00D313BF">
      <w:pPr>
        <w:widowControl w:val="0"/>
        <w:shd w:val="clear" w:color="auto" w:fill="FFFFFF"/>
        <w:autoSpaceDE w:val="0"/>
        <w:autoSpaceDN w:val="0"/>
        <w:adjustRightInd w:val="0"/>
        <w:spacing w:after="0" w:line="326" w:lineRule="exact"/>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ab/>
        <w:t xml:space="preserve">Федеральный закон от 6 октября 2003 года № 131-ФЗ «Об общих </w:t>
      </w:r>
      <w:r w:rsidRPr="00D313BF">
        <w:rPr>
          <w:rFonts w:ascii="Times New Roman" w:eastAsia="Times New Roman" w:hAnsi="Times New Roman" w:cs="Times New Roman"/>
          <w:spacing w:val="-2"/>
          <w:sz w:val="28"/>
          <w:szCs w:val="28"/>
          <w:lang w:eastAsia="ru-RU"/>
        </w:rPr>
        <w:t xml:space="preserve">принципах организации местного самоуправления в Российской Федерации» </w:t>
      </w:r>
      <w:r w:rsidRPr="00D313BF">
        <w:rPr>
          <w:rFonts w:ascii="Times New Roman" w:eastAsia="Times New Roman" w:hAnsi="Times New Roman" w:cs="Times New Roman"/>
          <w:sz w:val="28"/>
          <w:szCs w:val="28"/>
          <w:lang w:eastAsia="ru-RU"/>
        </w:rPr>
        <w:lastRenderedPageBreak/>
        <w:t>(текст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r w:rsidR="005C6EE4" w:rsidRPr="00D313BF">
        <w:rPr>
          <w:rFonts w:ascii="Times New Roman" w:eastAsia="Times New Roman" w:hAnsi="Times New Roman" w:cs="Times New Roman"/>
          <w:spacing w:val="-2"/>
          <w:sz w:val="28"/>
          <w:szCs w:val="28"/>
          <w:lang w:eastAsia="ru-RU"/>
        </w:rPr>
        <w:t>.</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2.6. Перечень документов, необходимых для предоставления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письменное заявление или устное обращение о выдаче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администрации, </w:t>
      </w:r>
      <w:r w:rsidR="006C5953" w:rsidRPr="00D313BF">
        <w:rPr>
          <w:rFonts w:ascii="Times New Roman" w:hAnsi="Times New Roman" w:cs="Times New Roman"/>
          <w:sz w:val="28"/>
          <w:szCs w:val="28"/>
        </w:rPr>
        <w:t>(п</w:t>
      </w:r>
      <w:r w:rsidRPr="00D313BF">
        <w:rPr>
          <w:rFonts w:ascii="Times New Roman" w:hAnsi="Times New Roman" w:cs="Times New Roman"/>
          <w:sz w:val="28"/>
          <w:szCs w:val="28"/>
        </w:rPr>
        <w:t>риложение 2);</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документ, удостоверяющий личность гражданина (паспорт, свидетельство о рождении ребёнка);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документ о регистрации по месту жительства (свидетельство о регистрации, домовая книга);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свидетельство о смерти (в случае смерти владельца земельного участка, дома, транспортного средства);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договор купли-продажи (в случае приобретения скота).</w:t>
      </w:r>
    </w:p>
    <w:p w:rsidR="006C5953" w:rsidRPr="00D313BF" w:rsidRDefault="006C5953" w:rsidP="00D313BF">
      <w:pPr>
        <w:spacing w:after="0" w:line="240" w:lineRule="auto"/>
        <w:ind w:firstLine="851"/>
        <w:jc w:val="both"/>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2.7. В предоставлении муниципальной услуги может быть отказано по следующим основаниям:</w:t>
      </w:r>
    </w:p>
    <w:p w:rsidR="00646D30" w:rsidRPr="00D313BF" w:rsidRDefault="00646D30" w:rsidP="00D313BF">
      <w:pPr>
        <w:autoSpaceDN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hAnsi="Times New Roman" w:cs="Times New Roman"/>
          <w:sz w:val="28"/>
          <w:szCs w:val="28"/>
        </w:rPr>
        <w:t xml:space="preserve">            -</w:t>
      </w:r>
      <w:r w:rsidRPr="00D313BF">
        <w:rPr>
          <w:rFonts w:ascii="Times New Roman" w:eastAsia="Times New Roman" w:hAnsi="Times New Roman" w:cs="Times New Roman"/>
          <w:color w:val="000000"/>
          <w:sz w:val="28"/>
          <w:szCs w:val="28"/>
          <w:lang w:eastAsia="ru-RU"/>
        </w:rPr>
        <w:t xml:space="preserve"> п</w:t>
      </w:r>
      <w:r w:rsidRPr="00D313BF">
        <w:rPr>
          <w:rFonts w:ascii="Times New Roman" w:eastAsia="Times New Roman" w:hAnsi="Times New Roman" w:cs="Times New Roman"/>
          <w:sz w:val="28"/>
          <w:szCs w:val="28"/>
          <w:lang w:eastAsia="ru-RU"/>
        </w:rPr>
        <w:t xml:space="preserve">ри подаче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w:t>
      </w:r>
      <w:hyperlink r:id="rId12" w:history="1">
        <w:r w:rsidRPr="00D313BF">
          <w:rPr>
            <w:rFonts w:ascii="Times New Roman" w:eastAsia="Times New Roman" w:hAnsi="Times New Roman" w:cs="Times New Roman"/>
            <w:sz w:val="28"/>
            <w:szCs w:val="28"/>
            <w:lang w:eastAsia="ru-RU"/>
          </w:rPr>
          <w:t>квалифицированной подписи</w:t>
        </w:r>
      </w:hyperlink>
      <w:r w:rsidRPr="00D313BF">
        <w:rPr>
          <w:rFonts w:ascii="Times New Roman" w:eastAsia="Times New Roman" w:hAnsi="Times New Roman" w:cs="Times New Roman"/>
          <w:sz w:val="28"/>
          <w:szCs w:val="28"/>
          <w:lang w:eastAsia="ru-RU"/>
        </w:rPr>
        <w:t xml:space="preserve"> требованиям </w:t>
      </w:r>
      <w:hyperlink r:id="rId13" w:history="1">
        <w:r w:rsidRPr="00D313BF">
          <w:rPr>
            <w:rFonts w:ascii="Times New Roman" w:eastAsia="Times New Roman" w:hAnsi="Times New Roman" w:cs="Times New Roman"/>
            <w:sz w:val="28"/>
            <w:szCs w:val="28"/>
            <w:lang w:eastAsia="ru-RU"/>
          </w:rPr>
          <w:t>статьи 11</w:t>
        </w:r>
      </w:hyperlink>
      <w:r w:rsidRPr="00D313BF">
        <w:rPr>
          <w:rFonts w:ascii="Times New Roman" w:eastAsia="Times New Roman" w:hAnsi="Times New Roman" w:cs="Times New Roman"/>
          <w:sz w:val="28"/>
          <w:szCs w:val="28"/>
          <w:lang w:eastAsia="ru-RU"/>
        </w:rPr>
        <w:t xml:space="preserve"> Федерального закона Российской Федерации от 6 апреля 2011 года N</w:t>
      </w:r>
      <w:r w:rsidR="00B702C4" w:rsidRPr="00D313BF">
        <w:rPr>
          <w:rFonts w:ascii="Times New Roman" w:eastAsia="Times New Roman" w:hAnsi="Times New Roman" w:cs="Times New Roman"/>
          <w:sz w:val="28"/>
          <w:szCs w:val="28"/>
          <w:lang w:eastAsia="ru-RU"/>
        </w:rPr>
        <w:t> 63-ФЗ "Об электронной подписи"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отсутствие запрашиваемых сведений в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книгах и реестрах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непредставление документов, необходимых для выдачи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 реестров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текст заявления не поддается прочтению;</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 заявлении отсутствуют данные о заявителе, направившим обращение, или почтовый адрес, по которому должен быть направлен ответ и др.</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2.8. Муниципальная услуга предоставляется бесплатно.</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2.9. Максимальный срок ожидания в очереди при подаче заявления на предоставление услуги и при получении результата предоставления муниципальной услуги не должен превышать 15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2.10. Срок регистрации заявления заявителя на предоставление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поступившее заявление заявителя регистрируется в день поступления.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2.11. Требования к месту предоставления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вход в здание администрации оборудуется табличкой с названием органа местного самоуправления;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прием заявителей осуществляется в </w:t>
      </w:r>
      <w:r w:rsidR="006C5953" w:rsidRPr="00D313BF">
        <w:rPr>
          <w:rFonts w:ascii="Times New Roman" w:hAnsi="Times New Roman" w:cs="Times New Roman"/>
          <w:sz w:val="28"/>
          <w:szCs w:val="28"/>
        </w:rPr>
        <w:t>помещении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справочными материалами, наглядной информацией, стульями и столами;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места предоставления муниципальной услуги оборудуются противопожарной системой, средствами оказания первой медицинской помощи, питьевой водой.</w:t>
      </w:r>
    </w:p>
    <w:p w:rsidR="00A6029F" w:rsidRPr="00D313BF" w:rsidRDefault="00A6029F"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сопровождение инвалидов, имеющих стойкие расстройства функции зрения и самостоятельного передвижения;</w:t>
      </w:r>
    </w:p>
    <w:p w:rsidR="00A6029F" w:rsidRPr="00D313BF" w:rsidRDefault="00A6029F" w:rsidP="00D313BF">
      <w:pPr>
        <w:pStyle w:val="Style2"/>
        <w:widowControl/>
        <w:spacing w:before="2" w:line="240" w:lineRule="auto"/>
        <w:ind w:firstLine="851"/>
        <w:rPr>
          <w:rStyle w:val="FontStyle12"/>
          <w:sz w:val="28"/>
          <w:szCs w:val="28"/>
        </w:rPr>
      </w:pPr>
      <w:r w:rsidRPr="00D313BF">
        <w:rPr>
          <w:rStyle w:val="FontStyle12"/>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313BF">
        <w:rPr>
          <w:rStyle w:val="FontStyle12"/>
          <w:sz w:val="28"/>
          <w:szCs w:val="28"/>
        </w:rPr>
        <w:t>сурдопереводчика</w:t>
      </w:r>
      <w:proofErr w:type="spellEnd"/>
      <w:r w:rsidRPr="00D313BF">
        <w:rPr>
          <w:rStyle w:val="FontStyle12"/>
          <w:sz w:val="28"/>
          <w:szCs w:val="28"/>
        </w:rPr>
        <w:t xml:space="preserve"> и </w:t>
      </w:r>
      <w:proofErr w:type="spellStart"/>
      <w:r w:rsidRPr="00D313BF">
        <w:rPr>
          <w:rStyle w:val="FontStyle12"/>
          <w:sz w:val="28"/>
          <w:szCs w:val="28"/>
        </w:rPr>
        <w:t>тифлосурдопереводчика</w:t>
      </w:r>
      <w:proofErr w:type="spellEnd"/>
      <w:r w:rsidRPr="00D313BF">
        <w:rPr>
          <w:rStyle w:val="FontStyle12"/>
          <w:sz w:val="28"/>
          <w:szCs w:val="28"/>
        </w:rPr>
        <w:t xml:space="preserve">; </w:t>
      </w:r>
    </w:p>
    <w:p w:rsidR="00A6029F" w:rsidRPr="00D313BF" w:rsidRDefault="00A6029F" w:rsidP="00D313BF">
      <w:pPr>
        <w:pStyle w:val="Style2"/>
        <w:widowControl/>
        <w:spacing w:line="240" w:lineRule="auto"/>
        <w:ind w:firstLine="851"/>
        <w:rPr>
          <w:rStyle w:val="FontStyle12"/>
          <w:sz w:val="28"/>
          <w:szCs w:val="28"/>
        </w:rPr>
      </w:pPr>
      <w:r w:rsidRPr="00D313BF">
        <w:rPr>
          <w:rStyle w:val="FontStyle12"/>
          <w:sz w:val="28"/>
          <w:szCs w:val="28"/>
        </w:rPr>
        <w:t>допуск собаки-проводника на объекты (здания, помещения), в которых предоставляются услуги;</w:t>
      </w:r>
    </w:p>
    <w:p w:rsidR="00A6029F" w:rsidRPr="00D313BF" w:rsidRDefault="00A6029F" w:rsidP="00D313BF">
      <w:pPr>
        <w:pStyle w:val="Style2"/>
        <w:widowControl/>
        <w:spacing w:line="240" w:lineRule="auto"/>
        <w:ind w:firstLine="851"/>
        <w:rPr>
          <w:sz w:val="28"/>
          <w:szCs w:val="28"/>
        </w:rPr>
      </w:pPr>
      <w:r w:rsidRPr="00D313BF">
        <w:rPr>
          <w:rStyle w:val="FontStyle12"/>
          <w:sz w:val="28"/>
          <w:szCs w:val="28"/>
        </w:rPr>
        <w:t>оказание инвалидам помощи в преодолении барьеров, мешающих получению ими услуг наравне с другими лицами.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Помещение, в котором предоставляется муниципальная услуга, должно обеспечивать:</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1) комфортное расположение заявителя и должностного лица, осуществляющего прием;</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            2) рабочие места оборудуются средствами вычислительной техники и оргтехникой, позволяющими организовать предоставление муниципальной услуги;</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 возможность и удобство оформления заявителем письменного обращения;</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4) места проведения личного приема граждан оборудуются противопожарной системой;</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5) места ожидания личного приема граждан могут быть оборудованы стульями, заявителям предоставляются необходимые канцелярские принадлежности;</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6) телефонную связь;</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7) возможность копирования документов</w:t>
      </w:r>
      <w:r w:rsidR="006C5953" w:rsidRPr="00D313BF">
        <w:rPr>
          <w:rFonts w:ascii="Times New Roman" w:hAnsi="Times New Roman" w:cs="Times New Roman"/>
          <w:sz w:val="28"/>
          <w:szCs w:val="28"/>
        </w:rPr>
        <w:t>.</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Места предоставления муниципальной услуги должны быть оборудованы информационными стендами, на которых размещается информация о днях и времени приема граждан, настоящий Регламент.</w:t>
      </w:r>
    </w:p>
    <w:p w:rsidR="00043CB4" w:rsidRPr="00D313BF" w:rsidRDefault="00043CB4"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w:t>
      </w:r>
      <w:r w:rsidR="001C2AEE" w:rsidRPr="00D313BF">
        <w:rPr>
          <w:rFonts w:ascii="Times New Roman" w:hAnsi="Times New Roman" w:cs="Times New Roman"/>
          <w:sz w:val="28"/>
          <w:szCs w:val="28"/>
        </w:rPr>
        <w:t>2</w:t>
      </w:r>
      <w:r w:rsidRPr="00D313BF">
        <w:rPr>
          <w:rFonts w:ascii="Times New Roman" w:hAnsi="Times New Roman" w:cs="Times New Roman"/>
          <w:sz w:val="28"/>
          <w:szCs w:val="28"/>
        </w:rPr>
        <w:t>. Показатели доступности и качества услуги.</w:t>
      </w:r>
    </w:p>
    <w:p w:rsidR="006C5953" w:rsidRPr="00D313BF" w:rsidRDefault="006C5953" w:rsidP="00D313BF">
      <w:pPr>
        <w:tabs>
          <w:tab w:val="left" w:pos="851"/>
        </w:tabs>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Сроки предоставления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Обоснованность отказов в предоставлении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Отсутствие избыточных административных действий;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Условия ожидания приема;</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 Все консультации являются бесплатными;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Доступность по времени и месту приема заявителей;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Наличие и доступность полной, актуальной, достоверной и доступной информации о порядке предоставления муниципальной услуги (достоверность предоставляемой заявителем информации о ходе рассмотрения обращения, 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Техническое оснащение органа власти (оборудование, приборы, аппаратура);</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Отсутствие в контрольном листе хода предоставления муниципальной услуги отклонений от норматива исполнения административного действия;</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Возможность установления персональной ответственности должностных лиц, специалистов администрации, работников администрации, участвующих в </w:t>
      </w:r>
      <w:r w:rsidRPr="00D313BF">
        <w:rPr>
          <w:rFonts w:ascii="Times New Roman" w:hAnsi="Times New Roman" w:cs="Times New Roman"/>
          <w:sz w:val="28"/>
          <w:szCs w:val="28"/>
        </w:rPr>
        <w:lastRenderedPageBreak/>
        <w:t>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Возможность досудебного (внесудебного) обжалования решений и действий (бездействия) администрации, а также должностных лиц и муниципальных служащих администрации.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Взаимодействие заявителя со Специалистами администрации осуществляется при личном обращении заявителя:</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для подачи документов, необходимых для предоставления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за выдачей справок и выписок из реестра муниципального имущества;</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за получением</w:t>
      </w:r>
      <w:r w:rsidRPr="00D313BF">
        <w:rPr>
          <w:rFonts w:ascii="Times New Roman" w:hAnsi="Times New Roman" w:cs="Times New Roman"/>
          <w:spacing w:val="-1"/>
          <w:sz w:val="28"/>
          <w:szCs w:val="28"/>
        </w:rPr>
        <w:t xml:space="preserve"> письменного отказа в предоставлении Муниципальной услуги</w:t>
      </w:r>
      <w:r w:rsidRPr="00D313BF">
        <w:rPr>
          <w:rFonts w:ascii="Times New Roman" w:hAnsi="Times New Roman" w:cs="Times New Roman"/>
          <w:sz w:val="28"/>
          <w:szCs w:val="28"/>
        </w:rPr>
        <w:t>.</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Продолжительность взаимодействия заявителя со Специалистами  администрации при предоставлении Муниципальной услуги составляет до 30 минут по каждому из указанных видов взаимодействия.</w:t>
      </w:r>
    </w:p>
    <w:p w:rsidR="006C5953" w:rsidRPr="00D313BF" w:rsidRDefault="00C75A7D"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2.14</w:t>
      </w:r>
      <w:r w:rsidR="006C5953" w:rsidRPr="00D313BF">
        <w:rPr>
          <w:rFonts w:ascii="Times New Roman" w:hAnsi="Times New Roman" w:cs="Times New Roman"/>
          <w:sz w:val="28"/>
          <w:szCs w:val="28"/>
        </w:rPr>
        <w:t>. Иные требования к порядку предоставления Муниципальной услуги.</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При предоставлении Муниципальной услуги в электронной форме осуществляются:</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предоставление в установленном порядке информации заявителям и обеспечение доступа заявителей к сведениям о Муниципальной услуге;</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подача заявителем заявления и иных документов, необходимых для предоставления Муниципальной услуги, и прием таких документов с использованием Единого портала государственных и муниципальных услуг (функций);</w:t>
      </w:r>
    </w:p>
    <w:p w:rsidR="006C5953" w:rsidRPr="00D313BF" w:rsidRDefault="006C5953"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получение заявителем сведений о ходе выполнения запроса о предоставлении Муниципальной услуги.</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794B2A" w:rsidRPr="00D313BF" w:rsidRDefault="00794B2A" w:rsidP="00D313BF">
      <w:pPr>
        <w:autoSpaceDN w:val="0"/>
        <w:spacing w:after="0" w:line="240" w:lineRule="auto"/>
        <w:ind w:firstLine="851"/>
        <w:jc w:val="both"/>
        <w:rPr>
          <w:rFonts w:ascii="Times New Roman" w:eastAsia="Times New Roman" w:hAnsi="Times New Roman" w:cs="Times New Roman"/>
          <w:color w:val="000000"/>
          <w:sz w:val="28"/>
          <w:szCs w:val="28"/>
          <w:lang w:eastAsia="ru-RU"/>
        </w:rPr>
      </w:pPr>
      <w:r w:rsidRPr="00D313BF">
        <w:rPr>
          <w:rFonts w:ascii="Times New Roman" w:eastAsia="Times New Roman" w:hAnsi="Times New Roman" w:cs="Times New Roman"/>
          <w:color w:val="000000"/>
          <w:sz w:val="28"/>
          <w:szCs w:val="28"/>
          <w:lang w:eastAsia="ru-RU"/>
        </w:rPr>
        <w:t xml:space="preserve">    -обеспечение возможности осуществлять получение сведений о ходе выполнения запроса о предоставлении муниципальной услуги с </w:t>
      </w:r>
      <w:r w:rsidRPr="00D313BF">
        <w:rPr>
          <w:rFonts w:ascii="Times New Roman" w:eastAsia="Times New Roman" w:hAnsi="Times New Roman" w:cs="Times New Roman"/>
          <w:color w:val="000000"/>
          <w:sz w:val="28"/>
          <w:szCs w:val="28"/>
          <w:lang w:eastAsia="ru-RU"/>
        </w:rPr>
        <w:lastRenderedPageBreak/>
        <w:t>использованием Портала государственных и муниципальных услуг Краснодарского края и Единого портала государственных услуг.</w:t>
      </w:r>
    </w:p>
    <w:p w:rsidR="00794B2A" w:rsidRPr="00D313BF" w:rsidRDefault="00794B2A"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2.15. Иные требования, в том числе учитывающие особенности предоставления муниципальной услуги в многофункциональных центрах и в электронной форме.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2.15.1.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через управление  (нарочным, по почте или по электронной почте);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через многофункциональные центры предоставления государственных и муниципальных услуг;</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через Портал государственных и муниципальных услуг Краснодарского края и Единый портал государственных услуг.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2.15.2. </w:t>
      </w:r>
      <w:proofErr w:type="gramStart"/>
      <w:r w:rsidRPr="00D313BF">
        <w:rPr>
          <w:rFonts w:ascii="Times New Roman" w:eastAsia="Times New Roman" w:hAnsi="Times New Roman" w:cs="Times New Roman"/>
          <w:sz w:val="28"/>
          <w:szCs w:val="28"/>
          <w:lang w:eastAsia="ru-RU"/>
        </w:rPr>
        <w:t>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w:t>
      </w:r>
      <w:proofErr w:type="gramEnd"/>
      <w:r w:rsidRPr="00D313BF">
        <w:rPr>
          <w:rFonts w:ascii="Times New Roman" w:eastAsia="Times New Roman" w:hAnsi="Times New Roman" w:cs="Times New Roman"/>
          <w:sz w:val="28"/>
          <w:szCs w:val="28"/>
          <w:lang w:eastAsia="ru-RU"/>
        </w:rPr>
        <w:t xml:space="preserve"> «Об организации предоставления государственных и муниципальных услуг».</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D313BF">
        <w:rPr>
          <w:rFonts w:ascii="Times New Roman" w:eastAsia="Times New Roman" w:hAnsi="Times New Roman" w:cs="Times New Roman"/>
          <w:sz w:val="28"/>
          <w:szCs w:val="28"/>
          <w:lang w:eastAsia="ru-RU"/>
        </w:rPr>
        <w:t xml:space="preserve"> и (или) предоставления такой услуги.</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 xml:space="preserve">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w:t>
      </w:r>
      <w:r w:rsidRPr="00D313BF">
        <w:rPr>
          <w:rFonts w:ascii="Times New Roman" w:eastAsia="Times New Roman" w:hAnsi="Times New Roman" w:cs="Times New Roman"/>
          <w:sz w:val="28"/>
          <w:szCs w:val="28"/>
          <w:lang w:eastAsia="ru-RU"/>
        </w:rPr>
        <w:lastRenderedPageBreak/>
        <w:t>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2.15.3. </w:t>
      </w:r>
      <w:proofErr w:type="gramStart"/>
      <w:r w:rsidRPr="00D313BF">
        <w:rPr>
          <w:rFonts w:ascii="Times New Roman" w:eastAsia="Times New Roman" w:hAnsi="Times New Roman" w:cs="Times New Roman"/>
          <w:sz w:val="28"/>
          <w:szCs w:val="28"/>
          <w:lang w:eastAsia="ru-RU"/>
        </w:rPr>
        <w:t xml:space="preserve">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 </w:t>
      </w:r>
      <w:proofErr w:type="gramEnd"/>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для оформления документов посредством сети «Интернет» заявителю необходимо пройти процедуру авторизации на Портале;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lastRenderedPageBreak/>
        <w:t xml:space="preserve">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794B2A" w:rsidRPr="00D313BF" w:rsidRDefault="00794B2A" w:rsidP="00D313B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794B2A" w:rsidRPr="00D313BF" w:rsidRDefault="00794B2A" w:rsidP="00D313BF">
      <w:pPr>
        <w:tabs>
          <w:tab w:val="left" w:pos="567"/>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eastAsia="Times New Roman" w:hAnsi="Times New Roman" w:cs="Times New Roman"/>
          <w:sz w:val="28"/>
          <w:szCs w:val="28"/>
          <w:lang w:eastAsia="ru-RU"/>
        </w:rPr>
        <w:t xml:space="preserve"> 2.15.4.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Темрюкский район </w:t>
      </w:r>
      <w:r w:rsidR="00740D85" w:rsidRPr="00D313BF">
        <w:rPr>
          <w:rFonts w:ascii="Times New Roman" w:eastAsia="Times New Roman" w:hAnsi="Times New Roman" w:cs="Times New Roman"/>
          <w:sz w:val="28"/>
          <w:szCs w:val="28"/>
          <w:lang w:eastAsia="ru-RU"/>
        </w:rPr>
        <w:t>от 1</w:t>
      </w:r>
      <w:r w:rsidRPr="00D313BF">
        <w:rPr>
          <w:rFonts w:ascii="Times New Roman" w:eastAsia="Times New Roman" w:hAnsi="Times New Roman" w:cs="Times New Roman"/>
          <w:sz w:val="28"/>
          <w:szCs w:val="28"/>
          <w:lang w:eastAsia="ru-RU"/>
        </w:rPr>
        <w:t xml:space="preserve"> </w:t>
      </w:r>
      <w:r w:rsidR="00740D85" w:rsidRPr="00D313BF">
        <w:rPr>
          <w:rFonts w:ascii="Times New Roman" w:eastAsia="Times New Roman" w:hAnsi="Times New Roman" w:cs="Times New Roman"/>
          <w:sz w:val="28"/>
          <w:szCs w:val="28"/>
          <w:lang w:eastAsia="ru-RU"/>
        </w:rPr>
        <w:t>апреля</w:t>
      </w:r>
      <w:r w:rsidRPr="00D313BF">
        <w:rPr>
          <w:rFonts w:ascii="Times New Roman" w:eastAsia="Times New Roman" w:hAnsi="Times New Roman" w:cs="Times New Roman"/>
          <w:sz w:val="28"/>
          <w:szCs w:val="28"/>
          <w:lang w:eastAsia="ru-RU"/>
        </w:rPr>
        <w:t xml:space="preserve"> 201</w:t>
      </w:r>
      <w:r w:rsidR="00740D85" w:rsidRPr="00D313BF">
        <w:rPr>
          <w:rFonts w:ascii="Times New Roman" w:eastAsia="Times New Roman" w:hAnsi="Times New Roman" w:cs="Times New Roman"/>
          <w:sz w:val="28"/>
          <w:szCs w:val="28"/>
          <w:lang w:eastAsia="ru-RU"/>
        </w:rPr>
        <w:t>6</w:t>
      </w:r>
      <w:r w:rsidRPr="00D313BF">
        <w:rPr>
          <w:rFonts w:ascii="Times New Roman" w:eastAsia="Times New Roman" w:hAnsi="Times New Roman" w:cs="Times New Roman"/>
          <w:sz w:val="28"/>
          <w:szCs w:val="28"/>
          <w:lang w:eastAsia="ru-RU"/>
        </w:rPr>
        <w:t xml:space="preserve"> года № 1</w:t>
      </w:r>
      <w:r w:rsidR="00740D85" w:rsidRPr="00D313BF">
        <w:rPr>
          <w:rFonts w:ascii="Times New Roman" w:eastAsia="Times New Roman" w:hAnsi="Times New Roman" w:cs="Times New Roman"/>
          <w:sz w:val="28"/>
          <w:szCs w:val="28"/>
          <w:lang w:eastAsia="ru-RU"/>
        </w:rPr>
        <w:t>51</w:t>
      </w:r>
      <w:r w:rsidRPr="00D313BF">
        <w:rPr>
          <w:rFonts w:ascii="Times New Roman" w:eastAsia="Times New Roman" w:hAnsi="Times New Roman" w:cs="Times New Roman"/>
          <w:sz w:val="28"/>
          <w:szCs w:val="28"/>
          <w:lang w:eastAsia="ru-RU"/>
        </w:rPr>
        <w:t>.</w:t>
      </w:r>
    </w:p>
    <w:p w:rsidR="006C5953" w:rsidRPr="00D313BF" w:rsidRDefault="006C5953" w:rsidP="00D313BF">
      <w:pPr>
        <w:spacing w:after="0" w:line="240" w:lineRule="auto"/>
        <w:ind w:firstLine="851"/>
        <w:rPr>
          <w:rFonts w:ascii="Times New Roman" w:hAnsi="Times New Roman" w:cs="Times New Roman"/>
          <w:sz w:val="28"/>
          <w:szCs w:val="28"/>
        </w:rPr>
      </w:pPr>
    </w:p>
    <w:p w:rsidR="00043CB4" w:rsidRPr="00D313BF" w:rsidRDefault="00043CB4" w:rsidP="00D313BF">
      <w:pPr>
        <w:spacing w:after="0" w:line="240" w:lineRule="auto"/>
        <w:ind w:firstLine="851"/>
        <w:jc w:val="center"/>
        <w:rPr>
          <w:rFonts w:ascii="Times New Roman" w:hAnsi="Times New Roman" w:cs="Times New Roman"/>
          <w:sz w:val="28"/>
          <w:szCs w:val="28"/>
        </w:rPr>
      </w:pPr>
      <w:r w:rsidRPr="00D313BF">
        <w:rPr>
          <w:rFonts w:ascii="Times New Roman" w:hAnsi="Times New Roman" w:cs="Times New Roman"/>
          <w:sz w:val="28"/>
          <w:szCs w:val="28"/>
        </w:rPr>
        <w:t>3. Административные процедуры</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регистрация письменного заявления (при выдаче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устного обращения заявителя (при выдаче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прием и проверка документов заявителя, уточнение сведений заявителя в лицевых счетах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 реестра;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выдача сведений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Последовательность административных процедур предоставления муниципальной услу</w:t>
      </w:r>
      <w:r w:rsidR="00C75A7D" w:rsidRPr="00D313BF">
        <w:rPr>
          <w:rFonts w:ascii="Times New Roman" w:hAnsi="Times New Roman" w:cs="Times New Roman"/>
          <w:sz w:val="28"/>
          <w:szCs w:val="28"/>
        </w:rPr>
        <w:t>ги представлена на блок-схеме (п</w:t>
      </w:r>
      <w:r w:rsidRPr="00D313BF">
        <w:rPr>
          <w:rFonts w:ascii="Times New Roman" w:hAnsi="Times New Roman" w:cs="Times New Roman"/>
          <w:sz w:val="28"/>
          <w:szCs w:val="28"/>
        </w:rPr>
        <w:t xml:space="preserve">риложение </w:t>
      </w:r>
      <w:r w:rsidR="00C75A7D" w:rsidRPr="00D313BF">
        <w:rPr>
          <w:rFonts w:ascii="Times New Roman" w:hAnsi="Times New Roman" w:cs="Times New Roman"/>
          <w:sz w:val="28"/>
          <w:szCs w:val="28"/>
        </w:rPr>
        <w:t xml:space="preserve">№ </w:t>
      </w:r>
      <w:r w:rsidRPr="00D313BF">
        <w:rPr>
          <w:rFonts w:ascii="Times New Roman" w:hAnsi="Times New Roman" w:cs="Times New Roman"/>
          <w:sz w:val="28"/>
          <w:szCs w:val="28"/>
        </w:rPr>
        <w:t>3).</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 Регистрация обращения заявителя.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3.1.1. Основанием для начала административной процедуры является обращение заявителя с документом, удостоверяющим личность.</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3.1.2. Для получения муниципальной услуги заявителю необходимо:</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заполнить форму заявления необходимой информацией - для получения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обратиться в устной форме – для получения сведений из </w:t>
      </w:r>
      <w:proofErr w:type="spellStart"/>
      <w:r w:rsidRPr="00D313BF">
        <w:rPr>
          <w:rFonts w:ascii="Times New Roman" w:hAnsi="Times New Roman" w:cs="Times New Roman"/>
          <w:sz w:val="28"/>
          <w:szCs w:val="28"/>
        </w:rPr>
        <w:t>похозяйственного</w:t>
      </w:r>
      <w:proofErr w:type="spellEnd"/>
      <w:r w:rsidRPr="00D313BF">
        <w:rPr>
          <w:rFonts w:ascii="Times New Roman" w:hAnsi="Times New Roman" w:cs="Times New Roman"/>
          <w:sz w:val="28"/>
          <w:szCs w:val="28"/>
        </w:rPr>
        <w:t xml:space="preserve"> реестра (справок о личном подсобном хозяйстве,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3.1.3. Должностное лицо администрации регистрирует:</w:t>
      </w:r>
    </w:p>
    <w:p w:rsidR="00043CB4" w:rsidRPr="00D313BF" w:rsidRDefault="00C75A7D"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043CB4" w:rsidRPr="00D313BF">
        <w:rPr>
          <w:rFonts w:ascii="Times New Roman" w:hAnsi="Times New Roman" w:cs="Times New Roman"/>
          <w:sz w:val="28"/>
          <w:szCs w:val="28"/>
        </w:rPr>
        <w:t>письменное заявление в журнале регистрации заявлений;</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устное обращение в журнале выдачи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3.1.4. Срок выполнения административной процедуры составляет </w:t>
      </w:r>
      <w:r w:rsidR="00C75A7D" w:rsidRPr="00D313BF">
        <w:rPr>
          <w:rFonts w:ascii="Times New Roman" w:hAnsi="Times New Roman" w:cs="Times New Roman"/>
          <w:sz w:val="28"/>
          <w:szCs w:val="28"/>
        </w:rPr>
        <w:t>1</w:t>
      </w:r>
      <w:r w:rsidRPr="00D313BF">
        <w:rPr>
          <w:rFonts w:ascii="Times New Roman" w:hAnsi="Times New Roman" w:cs="Times New Roman"/>
          <w:sz w:val="28"/>
          <w:szCs w:val="28"/>
        </w:rPr>
        <w:t>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3.1.5. Результатом выполнения административной процедуры являются: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lastRenderedPageBreak/>
        <w:t xml:space="preserve">   -  зарегистрированная форма заявления на предоставление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зарегистрированное устное обращение на предоставление муниципальной услуги.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3.2. Прием и проверка документов заявителя, уточнение сведений заявителя в лицевом счете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 реестра.</w:t>
      </w:r>
    </w:p>
    <w:p w:rsidR="00043CB4" w:rsidRPr="00D313BF" w:rsidRDefault="00043CB4" w:rsidP="00D313BF">
      <w:pPr>
        <w:spacing w:line="240" w:lineRule="auto"/>
        <w:ind w:firstLine="851"/>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3.2.1. Основанием для начала административной процедуры является обращение заявителя в администрацию с заявлением и документами, указанными в п. 2.6 настоящего регламента.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3.2.2. Должностное лицо администрации проверяет представленные документы на полноту и содержание.</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Полученные сведения заявителя вносятся в его лицевые счета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 реестра.</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3.2.3. В случае если должностное лицо выявило основания для отказа в предоставлении муниципальной услуги, указанные в п. 2.7 настоящего регламента, то заявителю выдается: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уведомление об отказе в выдаче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или реестра администрации. </w:t>
      </w:r>
    </w:p>
    <w:p w:rsidR="00665CF8"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3.2.4. Срок выполнения административной процедуры составляет 15 минут.</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3.2.5. Результатом административной процедуры являются: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уточнение сведений заявителя в лицевом счете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или реестра;</w:t>
      </w:r>
    </w:p>
    <w:p w:rsidR="00665CF8"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выдача уведомления об отказе в выдаче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или реестра администрации.</w:t>
      </w:r>
    </w:p>
    <w:p w:rsidR="00665CF8" w:rsidRPr="00D313BF" w:rsidRDefault="0026143C"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313BF">
        <w:rPr>
          <w:rFonts w:ascii="Times New Roman" w:hAnsi="Times New Roman" w:cs="Times New Roman"/>
          <w:sz w:val="28"/>
          <w:szCs w:val="28"/>
        </w:rPr>
        <w:t xml:space="preserve">    </w:t>
      </w:r>
      <w:r w:rsidR="00043CB4" w:rsidRPr="00D313BF">
        <w:rPr>
          <w:rFonts w:ascii="Times New Roman" w:hAnsi="Times New Roman" w:cs="Times New Roman"/>
          <w:sz w:val="28"/>
          <w:szCs w:val="28"/>
        </w:rPr>
        <w:t xml:space="preserve"> </w:t>
      </w:r>
      <w:r w:rsidR="00665CF8" w:rsidRPr="00D313BF">
        <w:rPr>
          <w:rFonts w:ascii="Times New Roman" w:eastAsia="Times New Roman" w:hAnsi="Times New Roman" w:cs="Times New Roman"/>
          <w:sz w:val="28"/>
          <w:szCs w:val="28"/>
          <w:lang w:eastAsia="ru-RU"/>
        </w:rPr>
        <w:t>3.2.</w:t>
      </w:r>
      <w:r w:rsidRPr="00D313BF">
        <w:rPr>
          <w:rFonts w:ascii="Times New Roman" w:eastAsia="Times New Roman" w:hAnsi="Times New Roman" w:cs="Times New Roman"/>
          <w:sz w:val="28"/>
          <w:szCs w:val="28"/>
          <w:lang w:eastAsia="ru-RU"/>
        </w:rPr>
        <w:t>6</w:t>
      </w:r>
      <w:r w:rsidR="00665CF8" w:rsidRPr="00D313BF">
        <w:rPr>
          <w:rFonts w:ascii="Times New Roman" w:eastAsia="Times New Roman" w:hAnsi="Times New Roman" w:cs="Times New Roman"/>
          <w:sz w:val="28"/>
          <w:szCs w:val="28"/>
          <w:lang w:eastAsia="ru-RU"/>
        </w:rPr>
        <w:t xml:space="preserve">. </w:t>
      </w:r>
      <w:proofErr w:type="gramStart"/>
      <w:r w:rsidR="00665CF8" w:rsidRPr="00D313BF">
        <w:rPr>
          <w:rFonts w:ascii="Times New Roman" w:eastAsia="Times New Roman" w:hAnsi="Times New Roman" w:cs="Times New Roman"/>
          <w:sz w:val="28"/>
          <w:szCs w:val="28"/>
          <w:lang w:eastAsia="ru-RU"/>
        </w:rPr>
        <w:t>В случае поступления документов в электронной форме (сканированном виде) либо с использованием Портала государственных и муниципальных услуг Краснодарского края и Единого портала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управления, куда необходимо представить недостающие документы</w:t>
      </w:r>
      <w:proofErr w:type="gramEnd"/>
      <w:r w:rsidR="00665CF8" w:rsidRPr="00D313BF">
        <w:rPr>
          <w:rFonts w:ascii="Times New Roman" w:eastAsia="Times New Roman" w:hAnsi="Times New Roman" w:cs="Times New Roman"/>
          <w:sz w:val="28"/>
          <w:szCs w:val="28"/>
          <w:lang w:eastAsia="ru-RU"/>
        </w:rPr>
        <w:t>, и подлинники документов (за исключением заявления о предоставлении государственной услуги), направленных в электронной форме (сканированном виде) для проверки их достоверности.</w:t>
      </w:r>
    </w:p>
    <w:p w:rsidR="00665CF8" w:rsidRPr="00D313BF" w:rsidRDefault="00665CF8"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 w:name="sub_133233"/>
      <w:r w:rsidRPr="00D313BF">
        <w:rPr>
          <w:rFonts w:ascii="Times New Roman" w:eastAsia="Times New Roman" w:hAnsi="Times New Roman" w:cs="Times New Roman"/>
          <w:sz w:val="28"/>
          <w:szCs w:val="28"/>
          <w:lang w:eastAsia="ru-RU"/>
        </w:rPr>
        <w:t xml:space="preserve">Обращение за получением муниципальной услуги может осуществляться с использованием электронных документов, подписанных </w:t>
      </w:r>
      <w:hyperlink r:id="rId14" w:history="1">
        <w:r w:rsidRPr="00D313BF">
          <w:rPr>
            <w:rFonts w:ascii="Times New Roman" w:eastAsia="Times New Roman" w:hAnsi="Times New Roman" w:cs="Times New Roman"/>
            <w:sz w:val="28"/>
            <w:szCs w:val="28"/>
            <w:lang w:eastAsia="ru-RU"/>
          </w:rPr>
          <w:t>электронной подписью</w:t>
        </w:r>
      </w:hyperlink>
      <w:r w:rsidRPr="00D313BF">
        <w:rPr>
          <w:rFonts w:ascii="Times New Roman" w:eastAsia="Times New Roman" w:hAnsi="Times New Roman" w:cs="Times New Roman"/>
          <w:sz w:val="28"/>
          <w:szCs w:val="28"/>
          <w:lang w:eastAsia="ru-RU"/>
        </w:rPr>
        <w:t xml:space="preserve"> в соответствии с требованиями </w:t>
      </w:r>
      <w:hyperlink r:id="rId15" w:history="1">
        <w:r w:rsidRPr="00D313BF">
          <w:rPr>
            <w:rFonts w:ascii="Times New Roman" w:eastAsia="Times New Roman" w:hAnsi="Times New Roman" w:cs="Times New Roman"/>
            <w:sz w:val="28"/>
            <w:szCs w:val="28"/>
            <w:lang w:eastAsia="ru-RU"/>
          </w:rPr>
          <w:t>Федерального закона</w:t>
        </w:r>
      </w:hyperlink>
      <w:r w:rsidRPr="00D313BF">
        <w:rPr>
          <w:rFonts w:ascii="Times New Roman" w:eastAsia="Times New Roman" w:hAnsi="Times New Roman" w:cs="Times New Roman"/>
          <w:sz w:val="28"/>
          <w:szCs w:val="28"/>
          <w:lang w:eastAsia="ru-RU"/>
        </w:rPr>
        <w:t xml:space="preserve"> от 06 апреля 2011 года N 63-ФЗ «Об электронной подписи» и требованиями </w:t>
      </w:r>
      <w:hyperlink r:id="rId16" w:history="1">
        <w:r w:rsidRPr="00D313BF">
          <w:rPr>
            <w:rFonts w:ascii="Times New Roman" w:eastAsia="Times New Roman" w:hAnsi="Times New Roman" w:cs="Times New Roman"/>
            <w:sz w:val="28"/>
            <w:szCs w:val="28"/>
            <w:lang w:eastAsia="ru-RU"/>
          </w:rPr>
          <w:t>Федерального закона</w:t>
        </w:r>
      </w:hyperlink>
      <w:r w:rsidRPr="00D313BF">
        <w:rPr>
          <w:rFonts w:ascii="Times New Roman" w:eastAsia="Times New Roman" w:hAnsi="Times New Roman" w:cs="Times New Roman"/>
          <w:sz w:val="28"/>
          <w:szCs w:val="28"/>
          <w:lang w:eastAsia="ru-RU"/>
        </w:rPr>
        <w:t xml:space="preserve"> от 27 июля 2010 года N 210-ФЗ «Об организации предоставления государственных и муниципальных услуг».</w:t>
      </w:r>
    </w:p>
    <w:p w:rsidR="00665CF8" w:rsidRPr="00D313BF" w:rsidRDefault="00665CF8"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2" w:name="sub_133234"/>
      <w:bookmarkEnd w:id="1"/>
      <w:proofErr w:type="gramStart"/>
      <w:r w:rsidRPr="00D313BF">
        <w:rPr>
          <w:rFonts w:ascii="Times New Roman" w:eastAsia="Times New Roman" w:hAnsi="Times New Roman" w:cs="Times New Roman"/>
          <w:sz w:val="28"/>
          <w:szCs w:val="28"/>
          <w:lang w:eastAsia="ru-RU"/>
        </w:rPr>
        <w:t xml:space="preserve">Действия, связанные с проверкой действительности усиленной </w:t>
      </w:r>
      <w:hyperlink r:id="rId17" w:history="1">
        <w:r w:rsidRPr="00D313BF">
          <w:rPr>
            <w:rFonts w:ascii="Times New Roman" w:eastAsia="Times New Roman" w:hAnsi="Times New Roman" w:cs="Times New Roman"/>
            <w:sz w:val="28"/>
            <w:szCs w:val="28"/>
            <w:lang w:eastAsia="ru-RU"/>
          </w:rPr>
          <w:t>квалифицированной электронной подписи</w:t>
        </w:r>
      </w:hyperlink>
      <w:r w:rsidRPr="00D313BF">
        <w:rPr>
          <w:rFonts w:ascii="Times New Roman" w:eastAsia="Times New Roman" w:hAnsi="Times New Roman" w:cs="Times New Roman"/>
          <w:sz w:val="28"/>
          <w:szCs w:val="28"/>
          <w:lang w:eastAsia="ru-RU"/>
        </w:rPr>
        <w:t xml:space="preserve">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w:t>
      </w:r>
      <w:hyperlink r:id="rId18" w:history="1">
        <w:r w:rsidRPr="00D313BF">
          <w:rPr>
            <w:rFonts w:ascii="Times New Roman" w:eastAsia="Times New Roman" w:hAnsi="Times New Roman" w:cs="Times New Roman"/>
            <w:sz w:val="28"/>
            <w:szCs w:val="28"/>
            <w:lang w:eastAsia="ru-RU"/>
          </w:rPr>
          <w:t>электронной подписи</w:t>
        </w:r>
      </w:hyperlink>
      <w:r w:rsidRPr="00D313BF">
        <w:rPr>
          <w:rFonts w:ascii="Times New Roman" w:eastAsia="Times New Roman" w:hAnsi="Times New Roman" w:cs="Times New Roman"/>
          <w:sz w:val="28"/>
          <w:szCs w:val="28"/>
          <w:lang w:eastAsia="ru-RU"/>
        </w:rPr>
        <w:t>, по согласованию с Федеральной службой безопасности Российской Федерации модели угроз</w:t>
      </w:r>
      <w:proofErr w:type="gramEnd"/>
      <w:r w:rsidRPr="00D313BF">
        <w:rPr>
          <w:rFonts w:ascii="Times New Roman" w:eastAsia="Times New Roman" w:hAnsi="Times New Roman" w:cs="Times New Roman"/>
          <w:sz w:val="28"/>
          <w:szCs w:val="28"/>
          <w:lang w:eastAsia="ru-RU"/>
        </w:rPr>
        <w:t xml:space="preserve"> </w:t>
      </w:r>
      <w:proofErr w:type="gramStart"/>
      <w:r w:rsidRPr="00D313BF">
        <w:rPr>
          <w:rFonts w:ascii="Times New Roman" w:eastAsia="Times New Roman" w:hAnsi="Times New Roman" w:cs="Times New Roman"/>
          <w:sz w:val="28"/>
          <w:szCs w:val="28"/>
          <w:lang w:eastAsia="ru-RU"/>
        </w:rPr>
        <w:t xml:space="preserve">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19" w:history="1">
        <w:r w:rsidRPr="00D313BF">
          <w:rPr>
            <w:rFonts w:ascii="Times New Roman" w:eastAsia="Times New Roman" w:hAnsi="Times New Roman" w:cs="Times New Roman"/>
            <w:sz w:val="28"/>
            <w:szCs w:val="28"/>
            <w:lang w:eastAsia="ru-RU"/>
          </w:rPr>
          <w:t>постановлением</w:t>
        </w:r>
      </w:hyperlink>
      <w:r w:rsidRPr="00D313BF">
        <w:rPr>
          <w:rFonts w:ascii="Times New Roman" w:eastAsia="Times New Roman" w:hAnsi="Times New Roman" w:cs="Times New Roman"/>
          <w:sz w:val="28"/>
          <w:szCs w:val="28"/>
          <w:lang w:eastAsia="ru-RU"/>
        </w:rPr>
        <w:t xml:space="preserve"> Правительства Российской Федерации от 25 августа 2012 года N 852 «Об утверждении Правил использования усиленной </w:t>
      </w:r>
      <w:hyperlink r:id="rId20" w:history="1">
        <w:r w:rsidRPr="00D313BF">
          <w:rPr>
            <w:rFonts w:ascii="Times New Roman" w:eastAsia="Times New Roman" w:hAnsi="Times New Roman" w:cs="Times New Roman"/>
            <w:sz w:val="28"/>
            <w:szCs w:val="28"/>
            <w:lang w:eastAsia="ru-RU"/>
          </w:rPr>
          <w:t>квалифицированной электронной подписи</w:t>
        </w:r>
      </w:hyperlink>
      <w:r w:rsidRPr="00D313BF">
        <w:rPr>
          <w:rFonts w:ascii="Times New Roman" w:eastAsia="Times New Roman" w:hAnsi="Times New Roman" w:cs="Times New Roman"/>
          <w:sz w:val="28"/>
          <w:szCs w:val="28"/>
          <w:lang w:eastAsia="ru-RU"/>
        </w:rPr>
        <w:t xml:space="preserve">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665CF8" w:rsidRPr="00D313BF" w:rsidRDefault="00665CF8" w:rsidP="00D313B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3" w:name="sub_133235"/>
      <w:bookmarkEnd w:id="2"/>
      <w:proofErr w:type="gramStart"/>
      <w:r w:rsidRPr="00D313BF">
        <w:rPr>
          <w:rFonts w:ascii="Times New Roman" w:eastAsia="Times New Roman" w:hAnsi="Times New Roman" w:cs="Times New Roman"/>
          <w:sz w:val="28"/>
          <w:szCs w:val="28"/>
          <w:lang w:eastAsia="ru-RU"/>
        </w:rPr>
        <w:t xml:space="preserve">В случае если в результате проверки </w:t>
      </w:r>
      <w:hyperlink r:id="rId21" w:history="1">
        <w:r w:rsidRPr="00D313BF">
          <w:rPr>
            <w:rFonts w:ascii="Times New Roman" w:eastAsia="Times New Roman" w:hAnsi="Times New Roman" w:cs="Times New Roman"/>
            <w:sz w:val="28"/>
            <w:szCs w:val="28"/>
            <w:lang w:eastAsia="ru-RU"/>
          </w:rPr>
          <w:t>квалифицированной подписи</w:t>
        </w:r>
      </w:hyperlink>
      <w:r w:rsidRPr="00D313BF">
        <w:rPr>
          <w:rFonts w:ascii="Times New Roman" w:eastAsia="Times New Roman" w:hAnsi="Times New Roman" w:cs="Times New Roman"/>
          <w:sz w:val="28"/>
          <w:szCs w:val="28"/>
          <w:lang w:eastAsia="ru-RU"/>
        </w:rPr>
        <w:t xml:space="preserve">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2" w:history="1">
        <w:r w:rsidRPr="00D313BF">
          <w:rPr>
            <w:rFonts w:ascii="Times New Roman" w:eastAsia="Times New Roman" w:hAnsi="Times New Roman" w:cs="Times New Roman"/>
            <w:sz w:val="28"/>
            <w:szCs w:val="28"/>
            <w:lang w:eastAsia="ru-RU"/>
          </w:rPr>
          <w:t>статьи 11</w:t>
        </w:r>
      </w:hyperlink>
      <w:r w:rsidRPr="00D313BF">
        <w:rPr>
          <w:rFonts w:ascii="Times New Roman" w:eastAsia="Times New Roman" w:hAnsi="Times New Roman" w:cs="Times New Roman"/>
          <w:sz w:val="28"/>
          <w:szCs w:val="28"/>
          <w:lang w:eastAsia="ru-RU"/>
        </w:rPr>
        <w:t xml:space="preserve"> Федерального закона Российской Федерации от 6</w:t>
      </w:r>
      <w:proofErr w:type="gramEnd"/>
      <w:r w:rsidRPr="00D313BF">
        <w:rPr>
          <w:rFonts w:ascii="Times New Roman" w:eastAsia="Times New Roman" w:hAnsi="Times New Roman" w:cs="Times New Roman"/>
          <w:sz w:val="28"/>
          <w:szCs w:val="28"/>
          <w:lang w:eastAsia="ru-RU"/>
        </w:rPr>
        <w:t xml:space="preserve"> апреля 2011 года N 63-ФЗ «Об электронной подписи», которые послужили основанием для принятия указанного решения. Такое уведомление подписывается </w:t>
      </w:r>
      <w:hyperlink r:id="rId23" w:history="1">
        <w:r w:rsidRPr="00D313BF">
          <w:rPr>
            <w:rFonts w:ascii="Times New Roman" w:eastAsia="Times New Roman" w:hAnsi="Times New Roman" w:cs="Times New Roman"/>
            <w:sz w:val="28"/>
            <w:szCs w:val="28"/>
            <w:lang w:eastAsia="ru-RU"/>
          </w:rPr>
          <w:t>квалифицированной подписью</w:t>
        </w:r>
      </w:hyperlink>
      <w:r w:rsidRPr="00D313BF">
        <w:rPr>
          <w:rFonts w:ascii="Times New Roman" w:eastAsia="Times New Roman" w:hAnsi="Times New Roman" w:cs="Times New Roman"/>
          <w:sz w:val="28"/>
          <w:szCs w:val="28"/>
          <w:lang w:eastAsia="ru-RU"/>
        </w:rPr>
        <w:t xml:space="preserve">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bookmarkEnd w:id="3"/>
    </w:p>
    <w:p w:rsidR="00043CB4" w:rsidRPr="00D313BF" w:rsidRDefault="00043CB4" w:rsidP="00D313BF">
      <w:pPr>
        <w:spacing w:after="0" w:line="240" w:lineRule="auto"/>
        <w:ind w:firstLine="851"/>
        <w:jc w:val="both"/>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 Выдача сведений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(выписок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3.3.1. Основанием для начала административной процедуры является уточнение сведений в лицевом счете заявителя в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книге или реестре администрации.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3.3.2. Должностное лицо администрации готовит сведения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(справки о личном подсобном хозяйстве, о составе семьи и иные справки) и подписывают их.</w:t>
      </w:r>
    </w:p>
    <w:p w:rsidR="003F1EBA"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3.3.3. Подписанные сведения из </w:t>
      </w:r>
      <w:proofErr w:type="spellStart"/>
      <w:r w:rsidRPr="00D313BF">
        <w:rPr>
          <w:rFonts w:ascii="Times New Roman" w:hAnsi="Times New Roman" w:cs="Times New Roman"/>
          <w:sz w:val="28"/>
          <w:szCs w:val="28"/>
        </w:rPr>
        <w:t>похозяйственных</w:t>
      </w:r>
      <w:proofErr w:type="spellEnd"/>
      <w:r w:rsidRPr="00D313BF">
        <w:rPr>
          <w:rFonts w:ascii="Times New Roman" w:hAnsi="Times New Roman" w:cs="Times New Roman"/>
          <w:sz w:val="28"/>
          <w:szCs w:val="28"/>
        </w:rPr>
        <w:t xml:space="preserve"> книги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 или реестра (справки о личном подсобном хозяйстве, о </w:t>
      </w:r>
      <w:r w:rsidRPr="00D313BF">
        <w:rPr>
          <w:rFonts w:ascii="Times New Roman" w:hAnsi="Times New Roman" w:cs="Times New Roman"/>
          <w:sz w:val="28"/>
          <w:szCs w:val="28"/>
        </w:rPr>
        <w:lastRenderedPageBreak/>
        <w:t xml:space="preserve">составе семьи и иные справки) регистрируются в журнале регистрации выдачи </w:t>
      </w:r>
      <w:r w:rsidR="003F1EBA" w:rsidRPr="00D313BF">
        <w:rPr>
          <w:rFonts w:ascii="Times New Roman" w:hAnsi="Times New Roman" w:cs="Times New Roman"/>
          <w:sz w:val="28"/>
          <w:szCs w:val="28"/>
        </w:rPr>
        <w:t xml:space="preserve">справок </w:t>
      </w:r>
      <w:r w:rsidRPr="00D313BF">
        <w:rPr>
          <w:rFonts w:ascii="Times New Roman" w:hAnsi="Times New Roman" w:cs="Times New Roman"/>
          <w:sz w:val="28"/>
          <w:szCs w:val="28"/>
        </w:rPr>
        <w:t xml:space="preserve"> (выписки из </w:t>
      </w:r>
      <w:proofErr w:type="spellStart"/>
      <w:r w:rsidRPr="00D313BF">
        <w:rPr>
          <w:rFonts w:ascii="Times New Roman" w:hAnsi="Times New Roman" w:cs="Times New Roman"/>
          <w:sz w:val="28"/>
          <w:szCs w:val="28"/>
        </w:rPr>
        <w:t>похозяйственной</w:t>
      </w:r>
      <w:proofErr w:type="spellEnd"/>
      <w:r w:rsidRPr="00D313BF">
        <w:rPr>
          <w:rFonts w:ascii="Times New Roman" w:hAnsi="Times New Roman" w:cs="Times New Roman"/>
          <w:sz w:val="28"/>
          <w:szCs w:val="28"/>
        </w:rPr>
        <w:t xml:space="preserve"> книги).</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3.3.4. Зарегистрированные документы выдаются:</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лично заявителю;</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почтой;</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через законного представителя.</w:t>
      </w:r>
    </w:p>
    <w:p w:rsidR="00043CB4" w:rsidRPr="00FD2C4C"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3.3.5 Срок выполнения административной процедуры составляет 15 минут.</w:t>
      </w:r>
    </w:p>
    <w:p w:rsidR="003F1EBA" w:rsidRPr="00FD2C4C" w:rsidRDefault="00043CB4" w:rsidP="006F6F77">
      <w:pPr>
        <w:spacing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3.3.6. Результатом административной процедуры является выдача сведений из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(выписки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или реестра (справки о личном подсобном хозяйстве, </w:t>
      </w:r>
      <w:r w:rsidR="006F6F77">
        <w:rPr>
          <w:rFonts w:ascii="Times New Roman" w:hAnsi="Times New Roman" w:cs="Times New Roman"/>
          <w:sz w:val="28"/>
          <w:szCs w:val="28"/>
        </w:rPr>
        <w:t>о составе семьи и иных справок).</w:t>
      </w:r>
    </w:p>
    <w:p w:rsidR="00043CB4" w:rsidRPr="00FD2C4C" w:rsidRDefault="00043CB4" w:rsidP="006F6F77">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 xml:space="preserve">4. Формы </w:t>
      </w:r>
      <w:proofErr w:type="gramStart"/>
      <w:r w:rsidRPr="00FD2C4C">
        <w:rPr>
          <w:rFonts w:ascii="Times New Roman" w:hAnsi="Times New Roman" w:cs="Times New Roman"/>
          <w:sz w:val="28"/>
          <w:szCs w:val="28"/>
        </w:rPr>
        <w:t>контроля за</w:t>
      </w:r>
      <w:proofErr w:type="gramEnd"/>
      <w:r w:rsidRPr="00FD2C4C">
        <w:rPr>
          <w:rFonts w:ascii="Times New Roman" w:hAnsi="Times New Roman" w:cs="Times New Roman"/>
          <w:sz w:val="28"/>
          <w:szCs w:val="28"/>
        </w:rPr>
        <w:t xml:space="preserve"> исполнением регламента</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4.1. Текущий </w:t>
      </w:r>
      <w:proofErr w:type="gramStart"/>
      <w:r w:rsidRPr="00FD2C4C">
        <w:rPr>
          <w:rFonts w:ascii="Times New Roman" w:hAnsi="Times New Roman" w:cs="Times New Roman"/>
          <w:sz w:val="28"/>
          <w:szCs w:val="28"/>
        </w:rPr>
        <w:t>контроль за</w:t>
      </w:r>
      <w:proofErr w:type="gramEnd"/>
      <w:r w:rsidRPr="00FD2C4C">
        <w:rPr>
          <w:rFonts w:ascii="Times New Roman" w:hAnsi="Times New Roman" w:cs="Times New Roman"/>
          <w:sz w:val="28"/>
          <w:szCs w:val="28"/>
        </w:rPr>
        <w:t xml:space="preserve">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главой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4.2. Специалист, ответственный за предоставление муниципальной услуги, несет персональную ответственность за соблюдение требований настоящего Административного регламента, за осуществляемые действия (бездействие) и принимаемые решения в ходе предоставления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4.3. Персональная ответственность специалиста закрепляется в должностной инструкции в соответствии с требованиями законодательства Российской Федерации.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4.4. Текущий контроль осуществляется путем проведения проверок соблюдения и исполнения специалистами положений административного регламента, иных нормативных правовых актов Российской Федерации.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4.5.  </w:t>
      </w:r>
      <w:proofErr w:type="gramStart"/>
      <w:r w:rsidRPr="00FD2C4C">
        <w:rPr>
          <w:rFonts w:ascii="Times New Roman" w:hAnsi="Times New Roman" w:cs="Times New Roman"/>
          <w:sz w:val="28"/>
          <w:szCs w:val="28"/>
        </w:rPr>
        <w:t>Контроль за</w:t>
      </w:r>
      <w:proofErr w:type="gramEnd"/>
      <w:r w:rsidRPr="00FD2C4C">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специалиста, ответственного за предоставление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4.7. Проверки полноты и качества предоставления муниципальной услуги осуществляются на основании распоряжения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4.8. Проверки могут быть плановыми (осуществляться на основании полугодовых или годовых планов работы, но не чаще одного раза в два года) и внеплановыми. При проверке могут рассматриваться все вопросы, связанные с </w:t>
      </w:r>
      <w:r w:rsidRPr="00FD2C4C">
        <w:rPr>
          <w:rFonts w:ascii="Times New Roman" w:hAnsi="Times New Roman" w:cs="Times New Roman"/>
          <w:sz w:val="28"/>
          <w:szCs w:val="28"/>
        </w:rPr>
        <w:lastRenderedPageBreak/>
        <w:t>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4.9. Для проведения проверки полноты и качества предоставления муниципальной услуги формируется комиссия, состав которой определяется распоряжением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 xml:space="preserve">. </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Деятельность комиссии осуществляется в соответствии с распоряжением главы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Результаты проверок оформляются в виде справки, в которой отмечаются выявленные недостатки и предложения по их устранению.</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Справка подписывается председателем комиссии и главой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6F6F77">
      <w:pPr>
        <w:spacing w:line="240" w:lineRule="auto"/>
        <w:rPr>
          <w:rFonts w:ascii="Times New Roman" w:hAnsi="Times New Roman" w:cs="Times New Roman"/>
          <w:sz w:val="28"/>
          <w:szCs w:val="28"/>
        </w:rPr>
      </w:pPr>
    </w:p>
    <w:p w:rsidR="00043CB4" w:rsidRPr="00FD2C4C" w:rsidRDefault="00043CB4" w:rsidP="006F6F77">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5.1. Заявитель имеет право на обжалование действий (бездействия) органа, предоставляющего муниципальную услугу, должностных лиц органа, предоставляющего муниципальную услугу либо муниципального служащего в ходе предоставления муниципальной услуги, в досудебном порядке</w:t>
      </w:r>
      <w:r w:rsidR="003F1EBA">
        <w:rPr>
          <w:rFonts w:ascii="Times New Roman" w:hAnsi="Times New Roman" w:cs="Times New Roman"/>
          <w:sz w:val="28"/>
          <w:szCs w:val="28"/>
        </w:rPr>
        <w:t>.</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5.2. Предметом досудебного обжалования могут являться действия (бездействие) и решения, принятые (осуществляемые) органом, предоставляющим муниципальную услугу, должностным лицом органа, предоставляющего муниципальную услугу либо муниципального служащего в ходе предоставления муниципальной услуги на основании административного регламента.</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5.3. Заявитель может обратиться с </w:t>
      </w:r>
      <w:proofErr w:type="gramStart"/>
      <w:r w:rsidRPr="00FD2C4C">
        <w:rPr>
          <w:rFonts w:ascii="Times New Roman" w:hAnsi="Times New Roman" w:cs="Times New Roman"/>
          <w:sz w:val="28"/>
          <w:szCs w:val="28"/>
        </w:rPr>
        <w:t>жалобой</w:t>
      </w:r>
      <w:proofErr w:type="gramEnd"/>
      <w:r w:rsidRPr="00FD2C4C">
        <w:rPr>
          <w:rFonts w:ascii="Times New Roman" w:hAnsi="Times New Roman" w:cs="Times New Roman"/>
          <w:sz w:val="28"/>
          <w:szCs w:val="28"/>
        </w:rPr>
        <w:t xml:space="preserve"> в том числе в следующих случаях:</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2) нарушение срока предоставления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6) за</w:t>
      </w:r>
      <w:r w:rsidR="003F1EBA">
        <w:rPr>
          <w:rFonts w:ascii="Times New Roman" w:hAnsi="Times New Roman" w:cs="Times New Roman"/>
          <w:sz w:val="28"/>
          <w:szCs w:val="28"/>
        </w:rPr>
        <w:t xml:space="preserve"> </w:t>
      </w:r>
      <w:r w:rsidRPr="00FD2C4C">
        <w:rPr>
          <w:rFonts w:ascii="Times New Roman" w:hAnsi="Times New Roman" w:cs="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5.4. Основанием для начала процедуры досудебного обжалования является поступление в орган, предоставляющий муниципальную услугу, жалобы (рекомендуемая форма приведена в приложении № 4).</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портала государственных и муниципальных услуг субъекта Российской Федерации, а также может быть принята при личном приеме заявителя.</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Жалоба должна содержать:</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43CB4" w:rsidRPr="00FD2C4C" w:rsidRDefault="003F1EBA" w:rsidP="006F6F7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до</w:t>
      </w:r>
      <w:r w:rsidR="00043CB4" w:rsidRPr="00FD2C4C">
        <w:rPr>
          <w:rFonts w:ascii="Times New Roman" w:hAnsi="Times New Roman" w:cs="Times New Roman"/>
          <w:sz w:val="28"/>
          <w:szCs w:val="28"/>
        </w:rPr>
        <w:t>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5.5. Заинтересованное лицо имеет право на получение информации и документов, необходимых для обоснования и рассмотрения жалобы.</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5.6. </w:t>
      </w:r>
      <w:proofErr w:type="gramStart"/>
      <w:r w:rsidRPr="00FD2C4C">
        <w:rPr>
          <w:rFonts w:ascii="Times New Roman" w:hAnsi="Times New Roman" w:cs="Times New Roman"/>
          <w:sz w:val="28"/>
          <w:szCs w:val="28"/>
        </w:rPr>
        <w:t>Жалобы рассматриваются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003F1EBA">
        <w:rPr>
          <w:rFonts w:ascii="Times New Roman" w:hAnsi="Times New Roman" w:cs="Times New Roman"/>
          <w:sz w:val="28"/>
          <w:szCs w:val="28"/>
        </w:rPr>
        <w:t>.</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5.7. Ответ на жалобу не дается в следующих случаях:</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если в письменном обращении не </w:t>
      </w:r>
      <w:proofErr w:type="gramStart"/>
      <w:r w:rsidRPr="00FD2C4C">
        <w:rPr>
          <w:rFonts w:ascii="Times New Roman" w:hAnsi="Times New Roman" w:cs="Times New Roman"/>
          <w:sz w:val="28"/>
          <w:szCs w:val="28"/>
        </w:rPr>
        <w:t>указаны</w:t>
      </w:r>
      <w:proofErr w:type="gramEnd"/>
      <w:r w:rsidRPr="00FD2C4C">
        <w:rPr>
          <w:rFonts w:ascii="Times New Roman" w:hAnsi="Times New Roman" w:cs="Times New Roman"/>
          <w:sz w:val="28"/>
          <w:szCs w:val="28"/>
        </w:rPr>
        <w:t xml:space="preserve"> фамилия гражданина, направившего обращение, и почтовый адрес, по которому должен быть направлен ответ;</w:t>
      </w:r>
    </w:p>
    <w:p w:rsidR="00043CB4" w:rsidRPr="00FD2C4C" w:rsidRDefault="00043CB4" w:rsidP="006F6F77">
      <w:pPr>
        <w:spacing w:after="0" w:line="240" w:lineRule="auto"/>
        <w:ind w:firstLine="851"/>
        <w:jc w:val="both"/>
        <w:rPr>
          <w:rFonts w:ascii="Times New Roman" w:hAnsi="Times New Roman" w:cs="Times New Roman"/>
          <w:sz w:val="28"/>
          <w:szCs w:val="28"/>
        </w:rPr>
      </w:pP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в обращении обжалуется судебное решение. При этом в течение 7 дней со дня регистрации жалоба возвращается гражданину, направившему обращение, с разъяснением порядка обжалования данного судебного решения;</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(гражданину, направившему обращение, сообщается о недопустимости злоупотребления правом);</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текст письменного обращения не поддается прочтению,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администрации,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w:t>
      </w:r>
      <w:proofErr w:type="gramEnd"/>
      <w:r w:rsidRPr="00FD2C4C">
        <w:rPr>
          <w:rFonts w:ascii="Times New Roman" w:hAnsi="Times New Roman" w:cs="Times New Roman"/>
          <w:sz w:val="28"/>
          <w:szCs w:val="28"/>
        </w:rPr>
        <w:t xml:space="preserve"> указанное обращение и ранее направляемые обращения направлялись в администрацию поселения или одному и тому же должностному лицу. О данном решении уведомляется гражданин, направивший обращение;</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5.8. Основания для приостановления рассмотрения жалобы отсутствуют.</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5.9. По результатам рассмотрения жалобы орган, предоставляющий муниципальную услугу, принимает одно из следующих решений:</w:t>
      </w:r>
    </w:p>
    <w:p w:rsidR="00043CB4" w:rsidRPr="00FD2C4C" w:rsidRDefault="00043CB4" w:rsidP="006F6F77">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2) отказывает в удовлетворении жалобы.</w:t>
      </w: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5.10. Не позднее дня, следующего за днем принятия решения, указанного в пункте 5.9.,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43CB4" w:rsidRPr="00FD2C4C" w:rsidRDefault="00043CB4" w:rsidP="006F6F77">
      <w:pPr>
        <w:spacing w:after="0" w:line="240" w:lineRule="auto"/>
        <w:ind w:firstLine="851"/>
        <w:jc w:val="both"/>
        <w:rPr>
          <w:rFonts w:ascii="Times New Roman" w:hAnsi="Times New Roman" w:cs="Times New Roman"/>
          <w:sz w:val="28"/>
          <w:szCs w:val="28"/>
        </w:rPr>
      </w:pPr>
    </w:p>
    <w:p w:rsidR="00043CB4" w:rsidRPr="00FD2C4C" w:rsidRDefault="00043CB4" w:rsidP="006F6F77">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5.11. В случае установления в ходе или по результатам </w:t>
      </w:r>
      <w:proofErr w:type="gramStart"/>
      <w:r w:rsidRPr="00FD2C4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D2C4C">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43CB4" w:rsidRDefault="00043CB4" w:rsidP="006F6F77">
      <w:pPr>
        <w:spacing w:after="0" w:line="240" w:lineRule="auto"/>
        <w:ind w:firstLine="851"/>
        <w:jc w:val="both"/>
        <w:rPr>
          <w:rFonts w:ascii="Times New Roman" w:hAnsi="Times New Roman" w:cs="Times New Roman"/>
          <w:sz w:val="28"/>
          <w:szCs w:val="28"/>
        </w:rPr>
      </w:pPr>
    </w:p>
    <w:p w:rsidR="00883B4C" w:rsidRPr="00FD2C4C" w:rsidRDefault="00883B4C" w:rsidP="003F1EBA">
      <w:pPr>
        <w:spacing w:after="0" w:line="240" w:lineRule="auto"/>
        <w:ind w:firstLine="851"/>
        <w:jc w:val="both"/>
        <w:rPr>
          <w:rFonts w:ascii="Times New Roman" w:hAnsi="Times New Roman" w:cs="Times New Roman"/>
          <w:sz w:val="28"/>
          <w:szCs w:val="28"/>
        </w:rPr>
      </w:pPr>
    </w:p>
    <w:p w:rsidR="00043CB4" w:rsidRDefault="00883B4C" w:rsidP="00883B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Запорожского сельского поселения</w:t>
      </w:r>
    </w:p>
    <w:p w:rsidR="00883B4C" w:rsidRPr="00FD2C4C" w:rsidRDefault="00883B4C" w:rsidP="00883B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w:t>
      </w:r>
      <w:r w:rsidR="006F6F77">
        <w:rPr>
          <w:rFonts w:ascii="Times New Roman" w:hAnsi="Times New Roman" w:cs="Times New Roman"/>
          <w:sz w:val="28"/>
          <w:szCs w:val="28"/>
        </w:rPr>
        <w:t xml:space="preserve">                                                                          Н.Г. Колодина</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Default="00043CB4"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83176C" w:rsidRPr="00FD2C4C" w:rsidRDefault="0083176C" w:rsidP="003D6A86">
      <w:pPr>
        <w:spacing w:after="0" w:line="240" w:lineRule="auto"/>
        <w:rPr>
          <w:rFonts w:ascii="Times New Roman" w:hAnsi="Times New Roman" w:cs="Times New Roman"/>
          <w:sz w:val="28"/>
          <w:szCs w:val="28"/>
        </w:rPr>
      </w:pPr>
      <w:bookmarkStart w:id="4" w:name="_GoBack"/>
      <w:bookmarkEnd w:id="4"/>
    </w:p>
    <w:sectPr w:rsidR="0083176C" w:rsidRPr="00FD2C4C" w:rsidSect="003D6A86">
      <w:headerReference w:type="default" r:id="rId24"/>
      <w:pgSz w:w="11906" w:h="16838"/>
      <w:pgMar w:top="993"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6D1" w:rsidRDefault="00D966D1" w:rsidP="003D6A86">
      <w:pPr>
        <w:spacing w:after="0" w:line="240" w:lineRule="auto"/>
      </w:pPr>
      <w:r>
        <w:separator/>
      </w:r>
    </w:p>
  </w:endnote>
  <w:endnote w:type="continuationSeparator" w:id="0">
    <w:p w:rsidR="00D966D1" w:rsidRDefault="00D966D1"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6D1" w:rsidRDefault="00D966D1" w:rsidP="003D6A86">
      <w:pPr>
        <w:spacing w:after="0" w:line="240" w:lineRule="auto"/>
      </w:pPr>
      <w:r>
        <w:separator/>
      </w:r>
    </w:p>
  </w:footnote>
  <w:footnote w:type="continuationSeparator" w:id="0">
    <w:p w:rsidR="00D966D1" w:rsidRDefault="00D966D1"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docPartObj>
        <w:docPartGallery w:val="Page Numbers (Top of Page)"/>
        <w:docPartUnique/>
      </w:docPartObj>
    </w:sdtPr>
    <w:sdtContent>
      <w:p w:rsidR="00665CF8" w:rsidRDefault="00A73D69">
        <w:pPr>
          <w:pStyle w:val="a3"/>
          <w:jc w:val="center"/>
        </w:pPr>
        <w:fldSimple w:instr="PAGE   \* MERGEFORMAT">
          <w:r w:rsidR="001B571B">
            <w:rPr>
              <w:noProof/>
            </w:rPr>
            <w:t>7</w:t>
          </w:r>
        </w:fldSimple>
      </w:p>
    </w:sdtContent>
  </w:sdt>
  <w:p w:rsidR="00665CF8" w:rsidRDefault="00665CF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043CB4"/>
    <w:rsid w:val="00011BF2"/>
    <w:rsid w:val="000319C1"/>
    <w:rsid w:val="00043CB4"/>
    <w:rsid w:val="000A0D88"/>
    <w:rsid w:val="001A4658"/>
    <w:rsid w:val="001B571B"/>
    <w:rsid w:val="001C2AEE"/>
    <w:rsid w:val="001D2413"/>
    <w:rsid w:val="0026143C"/>
    <w:rsid w:val="002904EB"/>
    <w:rsid w:val="002E0782"/>
    <w:rsid w:val="002F2DE6"/>
    <w:rsid w:val="003D6A86"/>
    <w:rsid w:val="003F1EBA"/>
    <w:rsid w:val="00431D3B"/>
    <w:rsid w:val="005C6EE4"/>
    <w:rsid w:val="005D39C4"/>
    <w:rsid w:val="00646D30"/>
    <w:rsid w:val="00665CF8"/>
    <w:rsid w:val="006A4595"/>
    <w:rsid w:val="006C5953"/>
    <w:rsid w:val="006E71D3"/>
    <w:rsid w:val="006F6F77"/>
    <w:rsid w:val="00740D85"/>
    <w:rsid w:val="00794B2A"/>
    <w:rsid w:val="007B21A1"/>
    <w:rsid w:val="0083176C"/>
    <w:rsid w:val="00883B4C"/>
    <w:rsid w:val="009E5C15"/>
    <w:rsid w:val="00A6029F"/>
    <w:rsid w:val="00A73D69"/>
    <w:rsid w:val="00B1446B"/>
    <w:rsid w:val="00B702C4"/>
    <w:rsid w:val="00C75A7D"/>
    <w:rsid w:val="00D313BF"/>
    <w:rsid w:val="00D84884"/>
    <w:rsid w:val="00D966D1"/>
    <w:rsid w:val="00DA3715"/>
    <w:rsid w:val="00DF48AB"/>
    <w:rsid w:val="00F844E3"/>
    <w:rsid w:val="00FD2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garantf1://12084522.11/" TargetMode="External"/><Relationship Id="rId18" Type="http://schemas.openxmlformats.org/officeDocument/2006/relationships/hyperlink" Target="garantf1://12084522.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garantf1://12084522.54/" TargetMode="External"/><Relationship Id="rId7" Type="http://schemas.openxmlformats.org/officeDocument/2006/relationships/hyperlink" Target="http://www.gosuslugi.ru/" TargetMode="External"/><Relationship Id="rId12" Type="http://schemas.openxmlformats.org/officeDocument/2006/relationships/hyperlink" Target="garantf1://12084522.54/" TargetMode="External"/><Relationship Id="rId17" Type="http://schemas.openxmlformats.org/officeDocument/2006/relationships/hyperlink" Target="garantf1://12084522.54/"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12077515.0/" TargetMode="External"/><Relationship Id="rId20" Type="http://schemas.openxmlformats.org/officeDocument/2006/relationships/hyperlink" Target="garantf1://12084522.54/" TargetMode="External"/><Relationship Id="rId1" Type="http://schemas.openxmlformats.org/officeDocument/2006/relationships/styles" Target="styles.xml"/><Relationship Id="rId6" Type="http://schemas.openxmlformats.org/officeDocument/2006/relationships/hyperlink" Target="http://www.mfctemryuk@rambler.ru/" TargetMode="External"/><Relationship Id="rId11" Type="http://schemas.openxmlformats.org/officeDocument/2006/relationships/hyperlink" Target="garantf1://70093794.0/"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garantf1://12084522.0/" TargetMode="External"/><Relationship Id="rId23" Type="http://schemas.openxmlformats.org/officeDocument/2006/relationships/hyperlink" Target="garantf1://12084522.54/" TargetMode="External"/><Relationship Id="rId10" Type="http://schemas.openxmlformats.org/officeDocument/2006/relationships/hyperlink" Target="garantf1://12084522.0/" TargetMode="External"/><Relationship Id="rId19" Type="http://schemas.openxmlformats.org/officeDocument/2006/relationships/hyperlink" Target="garantf1://70120262.0/" TargetMode="External"/><Relationship Id="rId4" Type="http://schemas.openxmlformats.org/officeDocument/2006/relationships/footnotes" Target="footnotes.xml"/><Relationship Id="rId9" Type="http://schemas.openxmlformats.org/officeDocument/2006/relationships/hyperlink" Target="http://www.gosuslugi.ru/" TargetMode="External"/><Relationship Id="rId14" Type="http://schemas.openxmlformats.org/officeDocument/2006/relationships/hyperlink" Target="garantf1://12084522.21/" TargetMode="External"/><Relationship Id="rId22" Type="http://schemas.openxmlformats.org/officeDocument/2006/relationships/hyperlink" Target="garantf1://12084522.11/"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7571</Words>
  <Characters>43159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Настя</cp:lastModifiedBy>
  <cp:revision>8</cp:revision>
  <cp:lastPrinted>2015-01-30T19:26:00Z</cp:lastPrinted>
  <dcterms:created xsi:type="dcterms:W3CDTF">2016-06-11T10:55:00Z</dcterms:created>
  <dcterms:modified xsi:type="dcterms:W3CDTF">2016-06-30T05:59:00Z</dcterms:modified>
</cp:coreProperties>
</file>