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«Предоставление архивных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7B3">
        <w:rPr>
          <w:rFonts w:ascii="Times New Roman" w:hAnsi="Times New Roman" w:cs="Times New Roman"/>
          <w:sz w:val="28"/>
          <w:szCs w:val="28"/>
        </w:rPr>
        <w:t>справок,</w:t>
      </w:r>
    </w:p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архивных выписок и архивных копий»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1167B3" w:rsidRPr="001167B3" w:rsidRDefault="001167B3" w:rsidP="001167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АРХИВНАЯ ВЫПИСКА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  <w:t>В архивных документах фонда администрации Запорожского сел</w:t>
      </w:r>
      <w:r w:rsidRPr="001167B3">
        <w:rPr>
          <w:rFonts w:ascii="Times New Roman" w:hAnsi="Times New Roman" w:cs="Times New Roman"/>
          <w:sz w:val="28"/>
          <w:szCs w:val="28"/>
        </w:rPr>
        <w:t>ь</w:t>
      </w:r>
      <w:r w:rsidRPr="001167B3">
        <w:rPr>
          <w:rFonts w:ascii="Times New Roman" w:hAnsi="Times New Roman" w:cs="Times New Roman"/>
          <w:sz w:val="28"/>
          <w:szCs w:val="28"/>
        </w:rPr>
        <w:t>ского поселения значится постановление главы  Запорожского  сельской администр</w:t>
      </w:r>
      <w:r w:rsidRPr="001167B3">
        <w:rPr>
          <w:rFonts w:ascii="Times New Roman" w:hAnsi="Times New Roman" w:cs="Times New Roman"/>
          <w:sz w:val="28"/>
          <w:szCs w:val="28"/>
        </w:rPr>
        <w:t>а</w:t>
      </w:r>
      <w:r w:rsidRPr="001167B3">
        <w:rPr>
          <w:rFonts w:ascii="Times New Roman" w:hAnsi="Times New Roman" w:cs="Times New Roman"/>
          <w:sz w:val="28"/>
          <w:szCs w:val="28"/>
        </w:rPr>
        <w:t xml:space="preserve">ции от 16 марта </w:t>
      </w:r>
      <w:smartTag w:uri="urn:schemas-microsoft-com:office:smarttags" w:element="metricconverter">
        <w:smartTagPr>
          <w:attr w:name="ProductID" w:val="1993 г"/>
        </w:smartTagPr>
        <w:r w:rsidRPr="001167B3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1167B3">
        <w:rPr>
          <w:rFonts w:ascii="Times New Roman" w:hAnsi="Times New Roman" w:cs="Times New Roman"/>
          <w:sz w:val="28"/>
          <w:szCs w:val="28"/>
        </w:rPr>
        <w:t>. № 47: «О закреплении  земельных приусадебных учас</w:t>
      </w:r>
      <w:r w:rsidRPr="001167B3">
        <w:rPr>
          <w:rFonts w:ascii="Times New Roman" w:hAnsi="Times New Roman" w:cs="Times New Roman"/>
          <w:sz w:val="28"/>
          <w:szCs w:val="28"/>
        </w:rPr>
        <w:t>т</w:t>
      </w:r>
      <w:r w:rsidRPr="001167B3">
        <w:rPr>
          <w:rFonts w:ascii="Times New Roman" w:hAnsi="Times New Roman" w:cs="Times New Roman"/>
          <w:sz w:val="28"/>
          <w:szCs w:val="28"/>
        </w:rPr>
        <w:t>ков граждан в частную собственность и выдаче свидетельств на право собственн</w:t>
      </w:r>
      <w:r w:rsidRPr="001167B3">
        <w:rPr>
          <w:rFonts w:ascii="Times New Roman" w:hAnsi="Times New Roman" w:cs="Times New Roman"/>
          <w:sz w:val="28"/>
          <w:szCs w:val="28"/>
        </w:rPr>
        <w:t>о</w:t>
      </w:r>
      <w:r w:rsidRPr="001167B3">
        <w:rPr>
          <w:rFonts w:ascii="Times New Roman" w:hAnsi="Times New Roman" w:cs="Times New Roman"/>
          <w:sz w:val="28"/>
          <w:szCs w:val="28"/>
        </w:rPr>
        <w:t>сти на землю»:</w:t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«В соответствии с Постановлением главы администрации Краснодарск</w:t>
      </w:r>
      <w:r w:rsidRPr="001167B3">
        <w:rPr>
          <w:rFonts w:ascii="Times New Roman" w:hAnsi="Times New Roman" w:cs="Times New Roman"/>
          <w:sz w:val="28"/>
          <w:szCs w:val="28"/>
        </w:rPr>
        <w:t>о</w:t>
      </w:r>
      <w:r w:rsidRPr="001167B3">
        <w:rPr>
          <w:rFonts w:ascii="Times New Roman" w:hAnsi="Times New Roman" w:cs="Times New Roman"/>
          <w:sz w:val="28"/>
          <w:szCs w:val="28"/>
        </w:rPr>
        <w:t>го края от 17.01.1991 г. № 32 «О неотложных мерах по осуществлению земельной реформы в крае» и постановления главы администрации Темрюкского ра</w:t>
      </w:r>
      <w:r w:rsidRPr="001167B3">
        <w:rPr>
          <w:rFonts w:ascii="Times New Roman" w:hAnsi="Times New Roman" w:cs="Times New Roman"/>
          <w:sz w:val="28"/>
          <w:szCs w:val="28"/>
        </w:rPr>
        <w:t>й</w:t>
      </w:r>
      <w:r w:rsidRPr="001167B3">
        <w:rPr>
          <w:rFonts w:ascii="Times New Roman" w:hAnsi="Times New Roman" w:cs="Times New Roman"/>
          <w:sz w:val="28"/>
          <w:szCs w:val="28"/>
        </w:rPr>
        <w:t>она от 19.03.1992 г. «О закреплении приусадебных земельных участков в собс</w:t>
      </w:r>
      <w:r w:rsidRPr="001167B3">
        <w:rPr>
          <w:rFonts w:ascii="Times New Roman" w:hAnsi="Times New Roman" w:cs="Times New Roman"/>
          <w:sz w:val="28"/>
          <w:szCs w:val="28"/>
        </w:rPr>
        <w:t>т</w:t>
      </w:r>
      <w:r w:rsidRPr="001167B3">
        <w:rPr>
          <w:rFonts w:ascii="Times New Roman" w:hAnsi="Times New Roman" w:cs="Times New Roman"/>
          <w:sz w:val="28"/>
          <w:szCs w:val="28"/>
        </w:rPr>
        <w:t>венность граждан», ПОСТАНОВЛЯЮ:</w:t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  <w:t>1. Закрепить бесплатно  в собственность приусадебные  участки следу</w:t>
      </w:r>
      <w:r w:rsidRPr="001167B3">
        <w:rPr>
          <w:rFonts w:ascii="Times New Roman" w:hAnsi="Times New Roman" w:cs="Times New Roman"/>
          <w:sz w:val="28"/>
          <w:szCs w:val="28"/>
        </w:rPr>
        <w:t>ю</w:t>
      </w:r>
      <w:r w:rsidRPr="001167B3">
        <w:rPr>
          <w:rFonts w:ascii="Times New Roman" w:hAnsi="Times New Roman" w:cs="Times New Roman"/>
          <w:sz w:val="28"/>
          <w:szCs w:val="28"/>
        </w:rPr>
        <w:t>щим гражданам, проживающим на территории Совета: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16. Артёменко Виталий Дми</w:t>
      </w:r>
      <w:r w:rsidRPr="001167B3">
        <w:rPr>
          <w:rFonts w:ascii="Times New Roman" w:hAnsi="Times New Roman" w:cs="Times New Roman"/>
          <w:sz w:val="28"/>
          <w:szCs w:val="28"/>
        </w:rPr>
        <w:t>т</w:t>
      </w:r>
      <w:r w:rsidRPr="001167B3">
        <w:rPr>
          <w:rFonts w:ascii="Times New Roman" w:hAnsi="Times New Roman" w:cs="Times New Roman"/>
          <w:sz w:val="28"/>
          <w:szCs w:val="28"/>
        </w:rPr>
        <w:t>риевич,  ул. Верхняя, 113,  0,29.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 xml:space="preserve">Основание: ф.41, оп.1, д. </w:t>
      </w:r>
      <w:smartTag w:uri="urn:schemas-microsoft-com:office:smarttags" w:element="metricconverter">
        <w:smartTagPr>
          <w:attr w:name="ProductID" w:val="6, л"/>
        </w:smartTagPr>
        <w:r w:rsidRPr="001167B3">
          <w:rPr>
            <w:rFonts w:ascii="Times New Roman" w:hAnsi="Times New Roman" w:cs="Times New Roman"/>
            <w:sz w:val="28"/>
            <w:szCs w:val="28"/>
          </w:rPr>
          <w:t>6, л</w:t>
        </w:r>
      </w:smartTag>
      <w:r w:rsidRPr="001167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7B3">
        <w:rPr>
          <w:rFonts w:ascii="Times New Roman" w:hAnsi="Times New Roman" w:cs="Times New Roman"/>
          <w:sz w:val="28"/>
          <w:szCs w:val="28"/>
        </w:rPr>
        <w:t>52</w:t>
      </w: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Глава 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1167B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подпись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Default="001167B3" w:rsidP="0066293A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</w:t>
      </w:r>
      <w:r w:rsidRPr="001167B3"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1167B3" w:rsidRPr="001167B3" w:rsidRDefault="001167B3" w:rsidP="001167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подпись</w:t>
      </w:r>
    </w:p>
    <w:p w:rsidR="001167B3" w:rsidRPr="001167B3" w:rsidRDefault="001167B3" w:rsidP="001167B3">
      <w:pPr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1167B3" w:rsidRDefault="0066293A">
      <w:pPr>
        <w:rPr>
          <w:rFonts w:ascii="Times New Roman" w:hAnsi="Times New Roman" w:cs="Times New Roman"/>
          <w:sz w:val="28"/>
          <w:szCs w:val="28"/>
        </w:rPr>
      </w:pPr>
    </w:p>
    <w:sectPr w:rsidR="00000000" w:rsidRPr="001167B3" w:rsidSect="001167B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67B3"/>
    <w:rsid w:val="001167B3"/>
    <w:rsid w:val="00662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67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3</cp:revision>
  <dcterms:created xsi:type="dcterms:W3CDTF">2018-05-31T05:51:00Z</dcterms:created>
  <dcterms:modified xsi:type="dcterms:W3CDTF">2018-05-31T05:55:00Z</dcterms:modified>
</cp:coreProperties>
</file>