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712" w:rsidRPr="00205AA8" w:rsidRDefault="007A2712" w:rsidP="007A2712">
      <w:pPr>
        <w:pStyle w:val="s1"/>
        <w:shd w:val="clear" w:color="auto" w:fill="FFFFFF"/>
        <w:spacing w:before="0" w:beforeAutospacing="0" w:after="0" w:afterAutospacing="0"/>
        <w:ind w:left="4820"/>
        <w:jc w:val="center"/>
        <w:rPr>
          <w:rStyle w:val="s10"/>
          <w:bCs/>
          <w:color w:val="22272F"/>
          <w:sz w:val="28"/>
          <w:szCs w:val="28"/>
        </w:rPr>
      </w:pPr>
      <w:r w:rsidRPr="00205AA8">
        <w:rPr>
          <w:rStyle w:val="s10"/>
          <w:bCs/>
          <w:color w:val="22272F"/>
          <w:sz w:val="28"/>
          <w:szCs w:val="28"/>
        </w:rPr>
        <w:t>П</w:t>
      </w:r>
      <w:r>
        <w:rPr>
          <w:rStyle w:val="s10"/>
          <w:bCs/>
          <w:color w:val="22272F"/>
          <w:sz w:val="28"/>
          <w:szCs w:val="28"/>
        </w:rPr>
        <w:t>РИЛОЖЕНИЕ</w:t>
      </w:r>
      <w:r w:rsidRPr="00205AA8">
        <w:rPr>
          <w:rStyle w:val="s10"/>
          <w:bCs/>
          <w:color w:val="22272F"/>
          <w:sz w:val="28"/>
          <w:szCs w:val="28"/>
        </w:rPr>
        <w:t xml:space="preserve"> № </w:t>
      </w:r>
      <w:r>
        <w:rPr>
          <w:rStyle w:val="s10"/>
          <w:bCs/>
          <w:color w:val="22272F"/>
          <w:sz w:val="28"/>
          <w:szCs w:val="28"/>
        </w:rPr>
        <w:t>2</w:t>
      </w:r>
      <w:r w:rsidRPr="00205AA8">
        <w:rPr>
          <w:bCs/>
          <w:color w:val="22272F"/>
          <w:sz w:val="28"/>
          <w:szCs w:val="28"/>
        </w:rPr>
        <w:br/>
      </w:r>
      <w:r w:rsidRPr="00205AA8">
        <w:rPr>
          <w:rStyle w:val="s10"/>
          <w:bCs/>
          <w:color w:val="22272F"/>
          <w:sz w:val="28"/>
          <w:szCs w:val="28"/>
        </w:rPr>
        <w:t>к административному регламенту</w:t>
      </w:r>
    </w:p>
    <w:p w:rsidR="007A2712" w:rsidRPr="00205AA8" w:rsidRDefault="007A2712" w:rsidP="007A2712">
      <w:pPr>
        <w:pStyle w:val="s1"/>
        <w:shd w:val="clear" w:color="auto" w:fill="FFFFFF"/>
        <w:spacing w:before="0" w:beforeAutospacing="0" w:after="0" w:afterAutospacing="0"/>
        <w:ind w:left="4820"/>
        <w:jc w:val="center"/>
        <w:rPr>
          <w:rStyle w:val="s10"/>
          <w:bCs/>
          <w:color w:val="22272F"/>
          <w:sz w:val="28"/>
          <w:szCs w:val="28"/>
        </w:rPr>
      </w:pPr>
      <w:r w:rsidRPr="00205AA8">
        <w:rPr>
          <w:rStyle w:val="s10"/>
          <w:bCs/>
          <w:color w:val="22272F"/>
          <w:sz w:val="28"/>
          <w:szCs w:val="28"/>
        </w:rPr>
        <w:t>предоставления муниципальной услуги</w:t>
      </w:r>
    </w:p>
    <w:p w:rsidR="007A2712" w:rsidRPr="000B7EB0" w:rsidRDefault="007A2712" w:rsidP="007A2712">
      <w:pPr>
        <w:pStyle w:val="s1"/>
        <w:shd w:val="clear" w:color="auto" w:fill="FFFFFF"/>
        <w:spacing w:before="0" w:beforeAutospacing="0" w:after="0" w:afterAutospacing="0"/>
        <w:ind w:left="4820"/>
        <w:jc w:val="center"/>
        <w:rPr>
          <w:b/>
          <w:bCs/>
          <w:color w:val="22272F"/>
          <w:sz w:val="21"/>
          <w:szCs w:val="21"/>
        </w:rPr>
      </w:pPr>
      <w:r w:rsidRPr="00205AA8">
        <w:rPr>
          <w:rStyle w:val="s10"/>
          <w:bCs/>
          <w:color w:val="22272F"/>
          <w:sz w:val="28"/>
          <w:szCs w:val="28"/>
        </w:rPr>
        <w:t>«Пр</w:t>
      </w:r>
      <w:r>
        <w:rPr>
          <w:rStyle w:val="s10"/>
          <w:bCs/>
          <w:color w:val="22272F"/>
          <w:sz w:val="28"/>
          <w:szCs w:val="28"/>
        </w:rPr>
        <w:t>ием уведомлений</w:t>
      </w:r>
      <w:r w:rsidRPr="00205AA8">
        <w:rPr>
          <w:rStyle w:val="s10"/>
          <w:bCs/>
          <w:color w:val="22272F"/>
          <w:sz w:val="28"/>
          <w:szCs w:val="28"/>
        </w:rPr>
        <w:t xml:space="preserve"> о</w:t>
      </w:r>
      <w:r>
        <w:rPr>
          <w:rStyle w:val="s10"/>
          <w:bCs/>
          <w:color w:val="22272F"/>
          <w:sz w:val="28"/>
          <w:szCs w:val="28"/>
        </w:rPr>
        <w:t xml:space="preserve"> планируемом</w:t>
      </w:r>
      <w:r w:rsidRPr="00205AA8">
        <w:rPr>
          <w:rStyle w:val="s10"/>
          <w:bCs/>
          <w:color w:val="22272F"/>
          <w:sz w:val="28"/>
          <w:szCs w:val="28"/>
        </w:rPr>
        <w:t xml:space="preserve"> снос</w:t>
      </w:r>
      <w:r>
        <w:rPr>
          <w:rStyle w:val="s10"/>
          <w:bCs/>
          <w:color w:val="22272F"/>
          <w:sz w:val="28"/>
          <w:szCs w:val="28"/>
        </w:rPr>
        <w:t xml:space="preserve">е </w:t>
      </w:r>
      <w:r w:rsidRPr="00205AA8">
        <w:rPr>
          <w:rStyle w:val="s10"/>
          <w:bCs/>
          <w:color w:val="22272F"/>
          <w:sz w:val="28"/>
          <w:szCs w:val="28"/>
        </w:rPr>
        <w:t>объекта</w:t>
      </w:r>
      <w:bookmarkStart w:id="0" w:name="_GoBack"/>
      <w:bookmarkEnd w:id="0"/>
      <w:r w:rsidRPr="00205AA8">
        <w:rPr>
          <w:rStyle w:val="s10"/>
          <w:bCs/>
          <w:color w:val="22272F"/>
          <w:sz w:val="28"/>
          <w:szCs w:val="28"/>
        </w:rPr>
        <w:t xml:space="preserve"> капитального строительства</w:t>
      </w:r>
      <w:r>
        <w:rPr>
          <w:rStyle w:val="s10"/>
          <w:bCs/>
          <w:color w:val="22272F"/>
          <w:sz w:val="22"/>
          <w:szCs w:val="22"/>
        </w:rPr>
        <w:t>»</w:t>
      </w:r>
    </w:p>
    <w:p w:rsidR="007A2712" w:rsidRDefault="007A2712" w:rsidP="007A2712">
      <w:pPr>
        <w:jc w:val="both"/>
      </w:pPr>
    </w:p>
    <w:p w:rsidR="007A2712" w:rsidRDefault="007A2712" w:rsidP="007A2712">
      <w:pPr>
        <w:pStyle w:val="a6"/>
        <w:shd w:val="clear" w:color="auto" w:fill="FFFFFF"/>
        <w:spacing w:before="0" w:beforeAutospacing="0" w:after="0" w:afterAutospacing="0"/>
        <w:rPr>
          <w:color w:val="22272F"/>
          <w:sz w:val="20"/>
          <w:szCs w:val="20"/>
        </w:rPr>
      </w:pPr>
      <w:r>
        <w:rPr>
          <w:color w:val="22272F"/>
          <w:sz w:val="20"/>
          <w:szCs w:val="20"/>
        </w:rPr>
        <w:t> </w:t>
      </w:r>
    </w:p>
    <w:p w:rsidR="007A2712" w:rsidRPr="004A76B3" w:rsidRDefault="007A2712" w:rsidP="007A2712">
      <w:pPr>
        <w:jc w:val="center"/>
        <w:rPr>
          <w:b/>
          <w:sz w:val="28"/>
          <w:szCs w:val="28"/>
        </w:rPr>
      </w:pPr>
      <w:r w:rsidRPr="004A76B3">
        <w:rPr>
          <w:b/>
          <w:sz w:val="28"/>
          <w:szCs w:val="28"/>
        </w:rPr>
        <w:t xml:space="preserve">Уведомление </w:t>
      </w:r>
      <w:r w:rsidRPr="004A76B3">
        <w:rPr>
          <w:b/>
          <w:color w:val="000000"/>
          <w:sz w:val="28"/>
          <w:szCs w:val="28"/>
        </w:rPr>
        <w:t xml:space="preserve">о планируемом сносе объекта капитального строительства </w:t>
      </w:r>
    </w:p>
    <w:p w:rsidR="007A2712" w:rsidRPr="00B63018" w:rsidRDefault="007A2712" w:rsidP="007A2712">
      <w:pPr>
        <w:jc w:val="center"/>
        <w:rPr>
          <w:b/>
          <w:sz w:val="24"/>
          <w:szCs w:val="24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5"/>
        <w:gridCol w:w="280"/>
        <w:gridCol w:w="255"/>
        <w:gridCol w:w="1418"/>
        <w:gridCol w:w="369"/>
        <w:gridCol w:w="369"/>
        <w:gridCol w:w="312"/>
      </w:tblGrid>
      <w:tr w:rsidR="007A2712" w:rsidRPr="00B63018" w:rsidTr="009C2D01">
        <w:trPr>
          <w:jc w:val="right"/>
        </w:trPr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2712" w:rsidRPr="00B63018" w:rsidRDefault="007A2712" w:rsidP="009C2D01">
            <w:pPr>
              <w:jc w:val="right"/>
              <w:rPr>
                <w:sz w:val="24"/>
                <w:szCs w:val="24"/>
              </w:rPr>
            </w:pPr>
            <w:bookmarkStart w:id="1" w:name="OLE_LINK5"/>
            <w:r w:rsidRPr="00B63018">
              <w:rPr>
                <w:sz w:val="24"/>
                <w:szCs w:val="24"/>
              </w:rPr>
              <w:t>«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2712" w:rsidRPr="00B63018" w:rsidRDefault="007A2712" w:rsidP="009C2D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2712" w:rsidRPr="00B63018" w:rsidRDefault="007A2712" w:rsidP="009C2D01">
            <w:pPr>
              <w:rPr>
                <w:sz w:val="24"/>
                <w:szCs w:val="24"/>
              </w:rPr>
            </w:pPr>
            <w:r w:rsidRPr="00B63018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2712" w:rsidRPr="00B63018" w:rsidRDefault="007A2712" w:rsidP="009C2D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2712" w:rsidRPr="00B63018" w:rsidRDefault="007A2712" w:rsidP="009C2D01">
            <w:pPr>
              <w:jc w:val="right"/>
              <w:rPr>
                <w:sz w:val="24"/>
                <w:szCs w:val="24"/>
              </w:rPr>
            </w:pPr>
            <w:r w:rsidRPr="00B63018"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2712" w:rsidRPr="00B63018" w:rsidRDefault="007A2712" w:rsidP="009C2D01">
            <w:pPr>
              <w:rPr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2712" w:rsidRPr="00B63018" w:rsidRDefault="007A2712" w:rsidP="009C2D01">
            <w:pPr>
              <w:ind w:left="57"/>
              <w:rPr>
                <w:sz w:val="24"/>
                <w:szCs w:val="24"/>
              </w:rPr>
            </w:pPr>
            <w:proofErr w:type="gramStart"/>
            <w:r w:rsidRPr="00B63018">
              <w:rPr>
                <w:sz w:val="24"/>
                <w:szCs w:val="24"/>
              </w:rPr>
              <w:t>г</w:t>
            </w:r>
            <w:proofErr w:type="gramEnd"/>
            <w:r w:rsidRPr="00B63018">
              <w:rPr>
                <w:sz w:val="24"/>
                <w:szCs w:val="24"/>
              </w:rPr>
              <w:t>.</w:t>
            </w:r>
          </w:p>
        </w:tc>
      </w:tr>
      <w:bookmarkEnd w:id="1"/>
    </w:tbl>
    <w:p w:rsidR="007A2712" w:rsidRPr="00B63018" w:rsidRDefault="007A2712" w:rsidP="007A2712">
      <w:pPr>
        <w:spacing w:before="240"/>
        <w:rPr>
          <w:sz w:val="24"/>
          <w:szCs w:val="24"/>
        </w:rPr>
      </w:pPr>
    </w:p>
    <w:p w:rsidR="007A2712" w:rsidRPr="00B63018" w:rsidRDefault="007A2712" w:rsidP="007A2712">
      <w:pPr>
        <w:pBdr>
          <w:top w:val="single" w:sz="4" w:space="1" w:color="auto"/>
        </w:pBdr>
        <w:rPr>
          <w:sz w:val="24"/>
          <w:szCs w:val="24"/>
        </w:rPr>
      </w:pPr>
    </w:p>
    <w:p w:rsidR="007A2712" w:rsidRPr="00B63018" w:rsidRDefault="007A2712" w:rsidP="007A2712">
      <w:pPr>
        <w:rPr>
          <w:sz w:val="24"/>
          <w:szCs w:val="24"/>
        </w:rPr>
      </w:pPr>
    </w:p>
    <w:p w:rsidR="007A2712" w:rsidRPr="00B63018" w:rsidRDefault="007A2712" w:rsidP="007A2712">
      <w:pPr>
        <w:pBdr>
          <w:top w:val="single" w:sz="4" w:space="1" w:color="auto"/>
        </w:pBdr>
        <w:jc w:val="center"/>
        <w:rPr>
          <w:sz w:val="24"/>
          <w:szCs w:val="24"/>
        </w:rPr>
      </w:pPr>
      <w:r w:rsidRPr="00B63018">
        <w:rPr>
          <w:sz w:val="24"/>
          <w:szCs w:val="24"/>
        </w:rPr>
        <w:t>(наименование органа местного самоуправления поселения, городского округа по месту нахождения объекта капитального строительства или в случае, если объект капитального строительства            расположен на межселенной территории, органа местного самоуправления муниципального района)</w:t>
      </w:r>
    </w:p>
    <w:p w:rsidR="007A2712" w:rsidRPr="00B63018" w:rsidRDefault="007A2712" w:rsidP="007A2712">
      <w:pPr>
        <w:jc w:val="center"/>
        <w:rPr>
          <w:b/>
          <w:sz w:val="24"/>
          <w:szCs w:val="24"/>
        </w:rPr>
      </w:pPr>
    </w:p>
    <w:p w:rsidR="007A2712" w:rsidRPr="00B63018" w:rsidRDefault="007A2712" w:rsidP="007A2712">
      <w:pPr>
        <w:jc w:val="center"/>
        <w:rPr>
          <w:b/>
          <w:sz w:val="24"/>
          <w:szCs w:val="24"/>
        </w:rPr>
      </w:pPr>
      <w:r w:rsidRPr="00B63018">
        <w:rPr>
          <w:b/>
          <w:sz w:val="24"/>
          <w:szCs w:val="24"/>
        </w:rPr>
        <w:t>1. Сведения о застройщике</w:t>
      </w:r>
    </w:p>
    <w:p w:rsidR="007A2712" w:rsidRPr="00B63018" w:rsidRDefault="007A2712" w:rsidP="007A2712">
      <w:pPr>
        <w:jc w:val="center"/>
        <w:rPr>
          <w:b/>
          <w:sz w:val="24"/>
          <w:szCs w:val="24"/>
        </w:rPr>
      </w:pPr>
    </w:p>
    <w:tbl>
      <w:tblPr>
        <w:tblW w:w="9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990"/>
        <w:gridCol w:w="3686"/>
      </w:tblGrid>
      <w:tr w:rsidR="007A2712" w:rsidRPr="00B63018" w:rsidTr="00D217F5">
        <w:tc>
          <w:tcPr>
            <w:tcW w:w="850" w:type="dxa"/>
          </w:tcPr>
          <w:p w:rsidR="007A2712" w:rsidRPr="00B63018" w:rsidRDefault="007A2712" w:rsidP="009C2D01">
            <w:pPr>
              <w:jc w:val="center"/>
              <w:rPr>
                <w:sz w:val="24"/>
                <w:szCs w:val="24"/>
              </w:rPr>
            </w:pPr>
            <w:r w:rsidRPr="00B63018">
              <w:rPr>
                <w:sz w:val="24"/>
                <w:szCs w:val="24"/>
              </w:rPr>
              <w:t>1.1</w:t>
            </w:r>
          </w:p>
        </w:tc>
        <w:tc>
          <w:tcPr>
            <w:tcW w:w="4990" w:type="dxa"/>
          </w:tcPr>
          <w:p w:rsidR="007A2712" w:rsidRPr="00B63018" w:rsidRDefault="007A2712" w:rsidP="009C2D01">
            <w:pPr>
              <w:ind w:left="57" w:right="57"/>
              <w:jc w:val="both"/>
              <w:rPr>
                <w:sz w:val="24"/>
                <w:szCs w:val="24"/>
              </w:rPr>
            </w:pPr>
            <w:r w:rsidRPr="00B63018">
              <w:rPr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686" w:type="dxa"/>
          </w:tcPr>
          <w:p w:rsidR="007A2712" w:rsidRPr="00B63018" w:rsidRDefault="007A2712" w:rsidP="009C2D01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7A2712" w:rsidRPr="00B63018" w:rsidTr="00D217F5">
        <w:tc>
          <w:tcPr>
            <w:tcW w:w="850" w:type="dxa"/>
          </w:tcPr>
          <w:p w:rsidR="007A2712" w:rsidRPr="00B63018" w:rsidRDefault="007A2712" w:rsidP="009C2D01">
            <w:pPr>
              <w:jc w:val="center"/>
              <w:rPr>
                <w:sz w:val="24"/>
                <w:szCs w:val="24"/>
              </w:rPr>
            </w:pPr>
            <w:r w:rsidRPr="00B63018">
              <w:rPr>
                <w:sz w:val="24"/>
                <w:szCs w:val="24"/>
              </w:rPr>
              <w:t>1.1.1</w:t>
            </w:r>
          </w:p>
        </w:tc>
        <w:tc>
          <w:tcPr>
            <w:tcW w:w="4990" w:type="dxa"/>
          </w:tcPr>
          <w:p w:rsidR="007A2712" w:rsidRPr="00B63018" w:rsidRDefault="007A2712" w:rsidP="009C2D01">
            <w:pPr>
              <w:ind w:left="57" w:right="57"/>
              <w:jc w:val="both"/>
              <w:rPr>
                <w:sz w:val="24"/>
                <w:szCs w:val="24"/>
              </w:rPr>
            </w:pPr>
            <w:r w:rsidRPr="00B63018">
              <w:rPr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3686" w:type="dxa"/>
          </w:tcPr>
          <w:p w:rsidR="007A2712" w:rsidRPr="00542D90" w:rsidRDefault="007A2712" w:rsidP="009C2D01">
            <w:pPr>
              <w:ind w:left="57" w:right="57"/>
              <w:jc w:val="both"/>
              <w:rPr>
                <w:sz w:val="24"/>
                <w:szCs w:val="24"/>
              </w:rPr>
            </w:pPr>
            <w:r w:rsidRPr="00542D90">
              <w:rPr>
                <w:sz w:val="24"/>
                <w:szCs w:val="24"/>
              </w:rPr>
              <w:t>Иванов Игорь Петрович</w:t>
            </w:r>
          </w:p>
        </w:tc>
      </w:tr>
      <w:tr w:rsidR="007A2712" w:rsidRPr="00B63018" w:rsidTr="00D217F5">
        <w:tc>
          <w:tcPr>
            <w:tcW w:w="850" w:type="dxa"/>
          </w:tcPr>
          <w:p w:rsidR="007A2712" w:rsidRPr="00B63018" w:rsidRDefault="007A2712" w:rsidP="009C2D01">
            <w:pPr>
              <w:jc w:val="center"/>
              <w:rPr>
                <w:sz w:val="24"/>
                <w:szCs w:val="24"/>
              </w:rPr>
            </w:pPr>
            <w:r w:rsidRPr="00B63018">
              <w:rPr>
                <w:sz w:val="24"/>
                <w:szCs w:val="24"/>
              </w:rPr>
              <w:t>1.1.2</w:t>
            </w:r>
          </w:p>
        </w:tc>
        <w:tc>
          <w:tcPr>
            <w:tcW w:w="4990" w:type="dxa"/>
          </w:tcPr>
          <w:p w:rsidR="007A2712" w:rsidRPr="00B63018" w:rsidRDefault="007A2712" w:rsidP="009C2D01">
            <w:pPr>
              <w:ind w:left="57" w:right="57"/>
              <w:jc w:val="both"/>
              <w:rPr>
                <w:sz w:val="24"/>
                <w:szCs w:val="24"/>
              </w:rPr>
            </w:pPr>
            <w:r w:rsidRPr="00B63018">
              <w:rPr>
                <w:sz w:val="24"/>
                <w:szCs w:val="24"/>
              </w:rPr>
              <w:t>Место жительства</w:t>
            </w:r>
          </w:p>
        </w:tc>
        <w:tc>
          <w:tcPr>
            <w:tcW w:w="3686" w:type="dxa"/>
          </w:tcPr>
          <w:p w:rsidR="007A2712" w:rsidRPr="00542D90" w:rsidRDefault="007A2712" w:rsidP="009C2D01">
            <w:pPr>
              <w:ind w:right="57"/>
              <w:jc w:val="both"/>
              <w:rPr>
                <w:sz w:val="24"/>
                <w:szCs w:val="24"/>
              </w:rPr>
            </w:pPr>
            <w:r w:rsidRPr="00542D90">
              <w:rPr>
                <w:sz w:val="24"/>
                <w:szCs w:val="24"/>
              </w:rPr>
              <w:t xml:space="preserve">г. Темрюк, ул. </w:t>
            </w:r>
            <w:proofErr w:type="gramStart"/>
            <w:r w:rsidRPr="00542D90">
              <w:rPr>
                <w:sz w:val="24"/>
                <w:szCs w:val="24"/>
              </w:rPr>
              <w:t>Краснофлотская</w:t>
            </w:r>
            <w:proofErr w:type="gramEnd"/>
            <w:r w:rsidRPr="00542D90">
              <w:rPr>
                <w:sz w:val="24"/>
                <w:szCs w:val="24"/>
              </w:rPr>
              <w:t>, 55</w:t>
            </w:r>
          </w:p>
        </w:tc>
      </w:tr>
      <w:tr w:rsidR="007A2712" w:rsidRPr="00B63018" w:rsidTr="00D217F5">
        <w:tc>
          <w:tcPr>
            <w:tcW w:w="850" w:type="dxa"/>
          </w:tcPr>
          <w:p w:rsidR="007A2712" w:rsidRPr="00B63018" w:rsidRDefault="007A2712" w:rsidP="009C2D01">
            <w:pPr>
              <w:jc w:val="center"/>
              <w:rPr>
                <w:sz w:val="24"/>
                <w:szCs w:val="24"/>
              </w:rPr>
            </w:pPr>
            <w:r w:rsidRPr="00B63018">
              <w:rPr>
                <w:sz w:val="24"/>
                <w:szCs w:val="24"/>
              </w:rPr>
              <w:t>1.1.3</w:t>
            </w:r>
          </w:p>
        </w:tc>
        <w:tc>
          <w:tcPr>
            <w:tcW w:w="4990" w:type="dxa"/>
          </w:tcPr>
          <w:p w:rsidR="007A2712" w:rsidRPr="00B63018" w:rsidRDefault="007A2712" w:rsidP="009C2D01">
            <w:pPr>
              <w:ind w:left="57" w:right="57"/>
              <w:jc w:val="both"/>
              <w:rPr>
                <w:sz w:val="24"/>
                <w:szCs w:val="24"/>
              </w:rPr>
            </w:pPr>
            <w:r w:rsidRPr="00B63018">
              <w:rPr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3686" w:type="dxa"/>
          </w:tcPr>
          <w:p w:rsidR="007A2712" w:rsidRPr="00542D90" w:rsidRDefault="007A2712" w:rsidP="009C2D01">
            <w:pPr>
              <w:ind w:left="57" w:right="57"/>
              <w:jc w:val="both"/>
              <w:rPr>
                <w:sz w:val="24"/>
                <w:szCs w:val="24"/>
              </w:rPr>
            </w:pPr>
            <w:r w:rsidRPr="00542D90">
              <w:rPr>
                <w:sz w:val="24"/>
                <w:szCs w:val="24"/>
              </w:rPr>
              <w:t>Паспорт серия 03 06 № 568 965 выдан 10.10.2009 Отделом УФМС России по Краснодарскому краю в Темрюкском районе</w:t>
            </w:r>
          </w:p>
        </w:tc>
      </w:tr>
      <w:tr w:rsidR="007A2712" w:rsidRPr="00B63018" w:rsidTr="00D217F5">
        <w:tc>
          <w:tcPr>
            <w:tcW w:w="850" w:type="dxa"/>
          </w:tcPr>
          <w:p w:rsidR="007A2712" w:rsidRPr="00B63018" w:rsidRDefault="007A2712" w:rsidP="009C2D01">
            <w:pPr>
              <w:jc w:val="center"/>
              <w:rPr>
                <w:sz w:val="24"/>
                <w:szCs w:val="24"/>
              </w:rPr>
            </w:pPr>
            <w:r w:rsidRPr="00B63018">
              <w:rPr>
                <w:sz w:val="24"/>
                <w:szCs w:val="24"/>
              </w:rPr>
              <w:t>1.2</w:t>
            </w:r>
          </w:p>
        </w:tc>
        <w:tc>
          <w:tcPr>
            <w:tcW w:w="4990" w:type="dxa"/>
          </w:tcPr>
          <w:p w:rsidR="007A2712" w:rsidRPr="00B63018" w:rsidRDefault="007A2712" w:rsidP="009C2D01">
            <w:pPr>
              <w:ind w:left="57" w:right="57"/>
              <w:jc w:val="both"/>
              <w:rPr>
                <w:sz w:val="24"/>
                <w:szCs w:val="24"/>
              </w:rPr>
            </w:pPr>
            <w:r w:rsidRPr="00B63018">
              <w:rPr>
                <w:sz w:val="24"/>
                <w:szCs w:val="24"/>
              </w:rPr>
              <w:t>Сведения о юридическом лице, в случае если застройщиком или техническим  заказчиком является юридическое лицо:</w:t>
            </w:r>
          </w:p>
        </w:tc>
        <w:tc>
          <w:tcPr>
            <w:tcW w:w="3686" w:type="dxa"/>
          </w:tcPr>
          <w:p w:rsidR="007A2712" w:rsidRPr="00542D90" w:rsidRDefault="007A2712" w:rsidP="009C2D01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7A2712" w:rsidRPr="00B63018" w:rsidTr="00D217F5">
        <w:tc>
          <w:tcPr>
            <w:tcW w:w="850" w:type="dxa"/>
          </w:tcPr>
          <w:p w:rsidR="007A2712" w:rsidRPr="00B63018" w:rsidRDefault="007A2712" w:rsidP="009C2D01">
            <w:pPr>
              <w:jc w:val="center"/>
              <w:rPr>
                <w:sz w:val="24"/>
                <w:szCs w:val="24"/>
              </w:rPr>
            </w:pPr>
            <w:r w:rsidRPr="00B63018">
              <w:rPr>
                <w:sz w:val="24"/>
                <w:szCs w:val="24"/>
              </w:rPr>
              <w:t>1.2.1</w:t>
            </w:r>
          </w:p>
        </w:tc>
        <w:tc>
          <w:tcPr>
            <w:tcW w:w="4990" w:type="dxa"/>
          </w:tcPr>
          <w:p w:rsidR="007A2712" w:rsidRPr="00B63018" w:rsidRDefault="007A2712" w:rsidP="009C2D01">
            <w:pPr>
              <w:ind w:left="57" w:right="57"/>
              <w:jc w:val="both"/>
              <w:rPr>
                <w:sz w:val="24"/>
                <w:szCs w:val="24"/>
              </w:rPr>
            </w:pPr>
            <w:r w:rsidRPr="00B6301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686" w:type="dxa"/>
          </w:tcPr>
          <w:p w:rsidR="007A2712" w:rsidRPr="00B63018" w:rsidRDefault="007A2712" w:rsidP="009C2D01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7A2712" w:rsidRPr="00B63018" w:rsidTr="00D217F5">
        <w:tc>
          <w:tcPr>
            <w:tcW w:w="850" w:type="dxa"/>
          </w:tcPr>
          <w:p w:rsidR="007A2712" w:rsidRPr="00B63018" w:rsidRDefault="007A2712" w:rsidP="009C2D01">
            <w:pPr>
              <w:jc w:val="center"/>
              <w:rPr>
                <w:sz w:val="24"/>
                <w:szCs w:val="24"/>
              </w:rPr>
            </w:pPr>
            <w:r w:rsidRPr="00B63018">
              <w:rPr>
                <w:sz w:val="24"/>
                <w:szCs w:val="24"/>
              </w:rPr>
              <w:t>1.2.2</w:t>
            </w:r>
          </w:p>
        </w:tc>
        <w:tc>
          <w:tcPr>
            <w:tcW w:w="4990" w:type="dxa"/>
          </w:tcPr>
          <w:p w:rsidR="007A2712" w:rsidRPr="00B63018" w:rsidRDefault="007A2712" w:rsidP="009C2D01">
            <w:pPr>
              <w:ind w:left="57" w:right="57"/>
              <w:jc w:val="both"/>
              <w:rPr>
                <w:sz w:val="24"/>
                <w:szCs w:val="24"/>
              </w:rPr>
            </w:pPr>
            <w:r w:rsidRPr="00B6301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3686" w:type="dxa"/>
          </w:tcPr>
          <w:p w:rsidR="007A2712" w:rsidRPr="00B63018" w:rsidRDefault="007A2712" w:rsidP="009C2D01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7A2712" w:rsidRPr="00B63018" w:rsidTr="00D217F5">
        <w:tc>
          <w:tcPr>
            <w:tcW w:w="850" w:type="dxa"/>
          </w:tcPr>
          <w:p w:rsidR="007A2712" w:rsidRPr="00B63018" w:rsidRDefault="007A2712" w:rsidP="009C2D01">
            <w:pPr>
              <w:jc w:val="center"/>
              <w:rPr>
                <w:sz w:val="24"/>
                <w:szCs w:val="24"/>
              </w:rPr>
            </w:pPr>
            <w:r w:rsidRPr="00B63018">
              <w:rPr>
                <w:sz w:val="24"/>
                <w:szCs w:val="24"/>
              </w:rPr>
              <w:t>1.2.3</w:t>
            </w:r>
          </w:p>
        </w:tc>
        <w:tc>
          <w:tcPr>
            <w:tcW w:w="4990" w:type="dxa"/>
          </w:tcPr>
          <w:p w:rsidR="007A2712" w:rsidRPr="00B63018" w:rsidRDefault="007A2712" w:rsidP="009C2D01">
            <w:pPr>
              <w:ind w:left="57" w:right="57"/>
              <w:jc w:val="both"/>
              <w:rPr>
                <w:sz w:val="24"/>
                <w:szCs w:val="24"/>
              </w:rPr>
            </w:pPr>
            <w:r w:rsidRPr="00B63018">
              <w:rPr>
                <w:sz w:val="24"/>
                <w:szCs w:val="24"/>
              </w:rPr>
              <w:t>Государственный регистрационный   номер записи о государственной          регистрации юридического лица в     Едином государственном реестре     юридических лиц, за исключением     случая, если заявителем является      иностранное юридическое лицо</w:t>
            </w:r>
          </w:p>
        </w:tc>
        <w:tc>
          <w:tcPr>
            <w:tcW w:w="3686" w:type="dxa"/>
          </w:tcPr>
          <w:p w:rsidR="007A2712" w:rsidRPr="00B63018" w:rsidRDefault="007A2712" w:rsidP="009C2D01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7A2712" w:rsidRPr="00B63018" w:rsidTr="00D217F5">
        <w:tc>
          <w:tcPr>
            <w:tcW w:w="850" w:type="dxa"/>
          </w:tcPr>
          <w:p w:rsidR="007A2712" w:rsidRPr="00B63018" w:rsidRDefault="007A2712" w:rsidP="009C2D01">
            <w:pPr>
              <w:jc w:val="center"/>
              <w:rPr>
                <w:sz w:val="24"/>
                <w:szCs w:val="24"/>
              </w:rPr>
            </w:pPr>
            <w:r w:rsidRPr="00B63018">
              <w:rPr>
                <w:sz w:val="24"/>
                <w:szCs w:val="24"/>
              </w:rPr>
              <w:t>1.2.4</w:t>
            </w:r>
          </w:p>
        </w:tc>
        <w:tc>
          <w:tcPr>
            <w:tcW w:w="4990" w:type="dxa"/>
          </w:tcPr>
          <w:p w:rsidR="007A2712" w:rsidRPr="00B63018" w:rsidRDefault="007A2712" w:rsidP="009C2D01">
            <w:pPr>
              <w:ind w:left="57" w:right="57"/>
              <w:jc w:val="both"/>
              <w:rPr>
                <w:sz w:val="24"/>
                <w:szCs w:val="24"/>
              </w:rPr>
            </w:pPr>
            <w:r w:rsidRPr="00B63018">
              <w:rPr>
                <w:sz w:val="24"/>
                <w:szCs w:val="24"/>
              </w:rPr>
              <w:t>Идентификационный номер                  налогоплательщика, за исключением случая, если заявителем является       иностранное юридическое лицо</w:t>
            </w:r>
          </w:p>
        </w:tc>
        <w:tc>
          <w:tcPr>
            <w:tcW w:w="3686" w:type="dxa"/>
          </w:tcPr>
          <w:p w:rsidR="007A2712" w:rsidRPr="00B63018" w:rsidRDefault="007A2712" w:rsidP="009C2D01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</w:tbl>
    <w:p w:rsidR="007A2712" w:rsidRPr="00B63018" w:rsidRDefault="007A2712" w:rsidP="007A2712">
      <w:pPr>
        <w:rPr>
          <w:sz w:val="24"/>
          <w:szCs w:val="24"/>
        </w:rPr>
      </w:pPr>
    </w:p>
    <w:p w:rsidR="007A2712" w:rsidRPr="00B63018" w:rsidRDefault="007A2712" w:rsidP="007A2712">
      <w:pPr>
        <w:jc w:val="center"/>
        <w:rPr>
          <w:b/>
          <w:sz w:val="24"/>
          <w:szCs w:val="24"/>
        </w:rPr>
      </w:pPr>
      <w:r w:rsidRPr="00B63018">
        <w:rPr>
          <w:b/>
          <w:sz w:val="24"/>
          <w:szCs w:val="24"/>
        </w:rPr>
        <w:t>2. Сведения о земельном участке</w:t>
      </w:r>
    </w:p>
    <w:p w:rsidR="007A2712" w:rsidRPr="00B63018" w:rsidRDefault="007A2712" w:rsidP="007A2712">
      <w:pPr>
        <w:jc w:val="center"/>
        <w:rPr>
          <w:b/>
          <w:sz w:val="24"/>
          <w:szCs w:val="24"/>
        </w:rPr>
      </w:pPr>
    </w:p>
    <w:tbl>
      <w:tblPr>
        <w:tblW w:w="9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990"/>
        <w:gridCol w:w="3827"/>
      </w:tblGrid>
      <w:tr w:rsidR="007A2712" w:rsidRPr="00B63018" w:rsidTr="00D217F5">
        <w:tc>
          <w:tcPr>
            <w:tcW w:w="850" w:type="dxa"/>
          </w:tcPr>
          <w:p w:rsidR="007A2712" w:rsidRPr="00B63018" w:rsidRDefault="007A2712" w:rsidP="009C2D01">
            <w:pPr>
              <w:jc w:val="center"/>
              <w:rPr>
                <w:sz w:val="24"/>
                <w:szCs w:val="24"/>
              </w:rPr>
            </w:pPr>
            <w:r w:rsidRPr="00B63018">
              <w:rPr>
                <w:sz w:val="24"/>
                <w:szCs w:val="24"/>
              </w:rPr>
              <w:t>2.1</w:t>
            </w:r>
          </w:p>
        </w:tc>
        <w:tc>
          <w:tcPr>
            <w:tcW w:w="4990" w:type="dxa"/>
          </w:tcPr>
          <w:p w:rsidR="007A2712" w:rsidRPr="00542D90" w:rsidRDefault="007A2712" w:rsidP="009C2D01">
            <w:pPr>
              <w:ind w:left="57" w:right="57"/>
              <w:jc w:val="both"/>
              <w:rPr>
                <w:sz w:val="24"/>
                <w:szCs w:val="24"/>
              </w:rPr>
            </w:pPr>
            <w:r w:rsidRPr="00542D90">
              <w:rPr>
                <w:sz w:val="24"/>
                <w:szCs w:val="24"/>
              </w:rPr>
              <w:t>Кадастровый номер земельного участка (при наличии)</w:t>
            </w:r>
          </w:p>
        </w:tc>
        <w:tc>
          <w:tcPr>
            <w:tcW w:w="3827" w:type="dxa"/>
          </w:tcPr>
          <w:p w:rsidR="007A2712" w:rsidRPr="00542D90" w:rsidRDefault="007A2712" w:rsidP="009C2D01">
            <w:pPr>
              <w:ind w:left="57" w:right="57"/>
              <w:rPr>
                <w:sz w:val="24"/>
                <w:szCs w:val="24"/>
              </w:rPr>
            </w:pPr>
            <w:r>
              <w:t>23:30:0104000:000</w:t>
            </w:r>
          </w:p>
        </w:tc>
      </w:tr>
      <w:tr w:rsidR="007A2712" w:rsidRPr="00B63018" w:rsidTr="00D217F5">
        <w:tc>
          <w:tcPr>
            <w:tcW w:w="850" w:type="dxa"/>
          </w:tcPr>
          <w:p w:rsidR="007A2712" w:rsidRPr="00B63018" w:rsidRDefault="007A2712" w:rsidP="009C2D01">
            <w:pPr>
              <w:jc w:val="center"/>
              <w:rPr>
                <w:sz w:val="24"/>
                <w:szCs w:val="24"/>
              </w:rPr>
            </w:pPr>
            <w:r w:rsidRPr="00B63018"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4990" w:type="dxa"/>
          </w:tcPr>
          <w:p w:rsidR="007A2712" w:rsidRPr="00542D90" w:rsidRDefault="007A2712" w:rsidP="009C2D01">
            <w:pPr>
              <w:ind w:left="57" w:right="57"/>
              <w:jc w:val="both"/>
              <w:rPr>
                <w:sz w:val="24"/>
                <w:szCs w:val="24"/>
              </w:rPr>
            </w:pPr>
            <w:r w:rsidRPr="00542D90">
              <w:rPr>
                <w:sz w:val="24"/>
                <w:szCs w:val="24"/>
              </w:rPr>
              <w:t>Адрес или описание местоположения земельного участка</w:t>
            </w:r>
          </w:p>
        </w:tc>
        <w:tc>
          <w:tcPr>
            <w:tcW w:w="3827" w:type="dxa"/>
          </w:tcPr>
          <w:p w:rsidR="007A2712" w:rsidRPr="00542D90" w:rsidRDefault="007A2712" w:rsidP="009C2D01">
            <w:pPr>
              <w:ind w:left="57" w:right="57"/>
              <w:rPr>
                <w:sz w:val="24"/>
                <w:szCs w:val="24"/>
              </w:rPr>
            </w:pPr>
            <w:r>
              <w:t xml:space="preserve">Темрюкский район, ст. </w:t>
            </w:r>
            <w:proofErr w:type="gramStart"/>
            <w:r>
              <w:t>Запорожская</w:t>
            </w:r>
            <w:proofErr w:type="gramEnd"/>
            <w:r>
              <w:t>, пер. Школьный, 1</w:t>
            </w:r>
          </w:p>
        </w:tc>
      </w:tr>
      <w:tr w:rsidR="007A2712" w:rsidRPr="00B63018" w:rsidTr="00D217F5">
        <w:tc>
          <w:tcPr>
            <w:tcW w:w="850" w:type="dxa"/>
          </w:tcPr>
          <w:p w:rsidR="007A2712" w:rsidRPr="00B63018" w:rsidRDefault="007A2712" w:rsidP="009C2D01">
            <w:pPr>
              <w:jc w:val="center"/>
              <w:rPr>
                <w:sz w:val="24"/>
                <w:szCs w:val="24"/>
              </w:rPr>
            </w:pPr>
            <w:r w:rsidRPr="00B63018">
              <w:rPr>
                <w:sz w:val="24"/>
                <w:szCs w:val="24"/>
              </w:rPr>
              <w:t>2.3</w:t>
            </w:r>
          </w:p>
        </w:tc>
        <w:tc>
          <w:tcPr>
            <w:tcW w:w="4990" w:type="dxa"/>
          </w:tcPr>
          <w:p w:rsidR="007A2712" w:rsidRPr="00542D90" w:rsidRDefault="007A2712" w:rsidP="009C2D01">
            <w:pPr>
              <w:ind w:left="57" w:right="57"/>
              <w:jc w:val="both"/>
              <w:rPr>
                <w:sz w:val="24"/>
                <w:szCs w:val="24"/>
              </w:rPr>
            </w:pPr>
            <w:r w:rsidRPr="00542D90">
              <w:rPr>
                <w:sz w:val="24"/>
                <w:szCs w:val="24"/>
              </w:rPr>
              <w:t xml:space="preserve">Правоустанавливающие документы (сведения о праве застройщика на         земельный участок) </w:t>
            </w:r>
          </w:p>
        </w:tc>
        <w:tc>
          <w:tcPr>
            <w:tcW w:w="3827" w:type="dxa"/>
          </w:tcPr>
          <w:p w:rsidR="007A2712" w:rsidRPr="00542D90" w:rsidRDefault="007A2712" w:rsidP="009C2D01">
            <w:pPr>
              <w:ind w:left="57" w:right="57"/>
              <w:rPr>
                <w:sz w:val="24"/>
                <w:szCs w:val="24"/>
              </w:rPr>
            </w:pPr>
            <w:r>
              <w:t>Свидетельство о праве собственности от 21.03.2010                серия 23-АА № 235689</w:t>
            </w:r>
          </w:p>
        </w:tc>
      </w:tr>
      <w:tr w:rsidR="007A2712" w:rsidRPr="00B63018" w:rsidTr="00D217F5">
        <w:tc>
          <w:tcPr>
            <w:tcW w:w="850" w:type="dxa"/>
          </w:tcPr>
          <w:p w:rsidR="007A2712" w:rsidRPr="00B63018" w:rsidRDefault="007A2712" w:rsidP="009C2D01">
            <w:pPr>
              <w:jc w:val="center"/>
              <w:rPr>
                <w:sz w:val="24"/>
                <w:szCs w:val="24"/>
              </w:rPr>
            </w:pPr>
            <w:r w:rsidRPr="00B63018">
              <w:rPr>
                <w:sz w:val="24"/>
                <w:szCs w:val="24"/>
              </w:rPr>
              <w:t>2.4</w:t>
            </w:r>
          </w:p>
        </w:tc>
        <w:tc>
          <w:tcPr>
            <w:tcW w:w="4990" w:type="dxa"/>
          </w:tcPr>
          <w:p w:rsidR="007A2712" w:rsidRPr="00B63018" w:rsidRDefault="007A2712" w:rsidP="009C2D01">
            <w:pPr>
              <w:ind w:left="57" w:right="57"/>
              <w:jc w:val="both"/>
              <w:rPr>
                <w:sz w:val="24"/>
                <w:szCs w:val="24"/>
              </w:rPr>
            </w:pPr>
            <w:r w:rsidRPr="00B63018">
              <w:rPr>
                <w:sz w:val="24"/>
                <w:szCs w:val="24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3827" w:type="dxa"/>
          </w:tcPr>
          <w:p w:rsidR="007A2712" w:rsidRPr="00B63018" w:rsidRDefault="007A2712" w:rsidP="009C2D01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A2712" w:rsidRPr="00B63018" w:rsidRDefault="007A2712" w:rsidP="007A2712">
      <w:pPr>
        <w:jc w:val="center"/>
        <w:rPr>
          <w:b/>
          <w:sz w:val="24"/>
          <w:szCs w:val="24"/>
        </w:rPr>
      </w:pPr>
    </w:p>
    <w:p w:rsidR="007A2712" w:rsidRPr="00B63018" w:rsidRDefault="007A2712" w:rsidP="007A2712">
      <w:pPr>
        <w:jc w:val="center"/>
        <w:rPr>
          <w:b/>
          <w:sz w:val="24"/>
          <w:szCs w:val="24"/>
        </w:rPr>
      </w:pPr>
      <w:r w:rsidRPr="00B63018">
        <w:rPr>
          <w:b/>
          <w:sz w:val="24"/>
          <w:szCs w:val="24"/>
        </w:rPr>
        <w:t>3. Сведения об объекте капитального строительства</w:t>
      </w:r>
    </w:p>
    <w:p w:rsidR="007A2712" w:rsidRPr="00B63018" w:rsidRDefault="007A2712" w:rsidP="007A2712">
      <w:pPr>
        <w:jc w:val="center"/>
        <w:rPr>
          <w:b/>
          <w:sz w:val="24"/>
          <w:szCs w:val="24"/>
        </w:rPr>
      </w:pPr>
    </w:p>
    <w:tbl>
      <w:tblPr>
        <w:tblW w:w="9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990"/>
        <w:gridCol w:w="3827"/>
      </w:tblGrid>
      <w:tr w:rsidR="007A2712" w:rsidRPr="00B63018" w:rsidTr="00D217F5">
        <w:tc>
          <w:tcPr>
            <w:tcW w:w="850" w:type="dxa"/>
          </w:tcPr>
          <w:p w:rsidR="007A2712" w:rsidRPr="00B63018" w:rsidRDefault="007A2712" w:rsidP="009C2D01">
            <w:pPr>
              <w:jc w:val="center"/>
              <w:rPr>
                <w:sz w:val="24"/>
                <w:szCs w:val="24"/>
              </w:rPr>
            </w:pPr>
            <w:r w:rsidRPr="00B63018">
              <w:rPr>
                <w:sz w:val="24"/>
                <w:szCs w:val="24"/>
              </w:rPr>
              <w:t>3.1</w:t>
            </w:r>
          </w:p>
        </w:tc>
        <w:tc>
          <w:tcPr>
            <w:tcW w:w="4990" w:type="dxa"/>
          </w:tcPr>
          <w:p w:rsidR="007A2712" w:rsidRPr="00B63018" w:rsidRDefault="007A2712" w:rsidP="009C2D01">
            <w:pPr>
              <w:ind w:left="57" w:right="57"/>
              <w:jc w:val="both"/>
              <w:rPr>
                <w:sz w:val="24"/>
                <w:szCs w:val="24"/>
              </w:rPr>
            </w:pPr>
            <w:r w:rsidRPr="00B63018">
              <w:rPr>
                <w:sz w:val="24"/>
                <w:szCs w:val="24"/>
              </w:rPr>
              <w:t>Кадастровый номер объекта                  капитального строительства (при          наличии)</w:t>
            </w:r>
          </w:p>
        </w:tc>
        <w:tc>
          <w:tcPr>
            <w:tcW w:w="3827" w:type="dxa"/>
          </w:tcPr>
          <w:p w:rsidR="007A2712" w:rsidRPr="00B63018" w:rsidRDefault="007A2712" w:rsidP="009C2D01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23:30:0104011:002</w:t>
            </w:r>
          </w:p>
        </w:tc>
      </w:tr>
      <w:tr w:rsidR="007A2712" w:rsidRPr="00B63018" w:rsidTr="00D217F5">
        <w:tc>
          <w:tcPr>
            <w:tcW w:w="850" w:type="dxa"/>
          </w:tcPr>
          <w:p w:rsidR="007A2712" w:rsidRPr="00B63018" w:rsidRDefault="007A2712" w:rsidP="009C2D01">
            <w:pPr>
              <w:jc w:val="center"/>
              <w:rPr>
                <w:sz w:val="24"/>
                <w:szCs w:val="24"/>
              </w:rPr>
            </w:pPr>
            <w:r w:rsidRPr="00B63018">
              <w:rPr>
                <w:sz w:val="24"/>
                <w:szCs w:val="24"/>
              </w:rPr>
              <w:t>3.2</w:t>
            </w:r>
          </w:p>
        </w:tc>
        <w:tc>
          <w:tcPr>
            <w:tcW w:w="4990" w:type="dxa"/>
          </w:tcPr>
          <w:p w:rsidR="007A2712" w:rsidRPr="00B63018" w:rsidRDefault="007A2712" w:rsidP="009C2D01">
            <w:pPr>
              <w:ind w:left="57" w:right="57"/>
              <w:jc w:val="both"/>
              <w:rPr>
                <w:sz w:val="24"/>
                <w:szCs w:val="24"/>
              </w:rPr>
            </w:pPr>
            <w:r w:rsidRPr="00B63018">
              <w:rPr>
                <w:sz w:val="24"/>
                <w:szCs w:val="24"/>
              </w:rPr>
              <w:t>Адрес или описание местоположения объекта капитального строительства</w:t>
            </w:r>
          </w:p>
        </w:tc>
        <w:tc>
          <w:tcPr>
            <w:tcW w:w="3827" w:type="dxa"/>
          </w:tcPr>
          <w:p w:rsidR="007A2712" w:rsidRPr="00B63018" w:rsidRDefault="007A2712" w:rsidP="009C2D01">
            <w:pPr>
              <w:ind w:left="57" w:right="57"/>
              <w:rPr>
                <w:sz w:val="24"/>
                <w:szCs w:val="24"/>
              </w:rPr>
            </w:pPr>
            <w:r>
              <w:t xml:space="preserve">Темрюкский район, ст. </w:t>
            </w:r>
            <w:proofErr w:type="gramStart"/>
            <w:r>
              <w:t>Запорожская</w:t>
            </w:r>
            <w:proofErr w:type="gramEnd"/>
            <w:r>
              <w:t>, пер. Школьный, 1</w:t>
            </w:r>
          </w:p>
        </w:tc>
      </w:tr>
      <w:tr w:rsidR="007A2712" w:rsidRPr="00B63018" w:rsidTr="00D217F5">
        <w:tc>
          <w:tcPr>
            <w:tcW w:w="850" w:type="dxa"/>
          </w:tcPr>
          <w:p w:rsidR="007A2712" w:rsidRPr="00B63018" w:rsidRDefault="007A2712" w:rsidP="009C2D01">
            <w:pPr>
              <w:jc w:val="center"/>
              <w:rPr>
                <w:sz w:val="24"/>
                <w:szCs w:val="24"/>
              </w:rPr>
            </w:pPr>
            <w:r w:rsidRPr="00B63018">
              <w:rPr>
                <w:sz w:val="24"/>
                <w:szCs w:val="24"/>
              </w:rPr>
              <w:t>3.3</w:t>
            </w:r>
          </w:p>
        </w:tc>
        <w:tc>
          <w:tcPr>
            <w:tcW w:w="4990" w:type="dxa"/>
          </w:tcPr>
          <w:p w:rsidR="007A2712" w:rsidRPr="00B63018" w:rsidRDefault="007A2712" w:rsidP="009C2D01">
            <w:pPr>
              <w:ind w:left="57" w:right="57"/>
              <w:jc w:val="both"/>
              <w:rPr>
                <w:sz w:val="24"/>
                <w:szCs w:val="24"/>
              </w:rPr>
            </w:pPr>
            <w:r w:rsidRPr="00B63018">
              <w:rPr>
                <w:sz w:val="24"/>
                <w:szCs w:val="24"/>
              </w:rPr>
              <w:t>Правоустанавливающие документы (сведения о праве застройщика на объект капитального строительства)</w:t>
            </w:r>
          </w:p>
        </w:tc>
        <w:tc>
          <w:tcPr>
            <w:tcW w:w="3827" w:type="dxa"/>
          </w:tcPr>
          <w:p w:rsidR="007A2712" w:rsidRPr="00B63018" w:rsidRDefault="007A2712" w:rsidP="009C2D01">
            <w:pPr>
              <w:ind w:left="57" w:right="57"/>
              <w:rPr>
                <w:sz w:val="24"/>
                <w:szCs w:val="24"/>
              </w:rPr>
            </w:pPr>
            <w:r>
              <w:t>Свидетельство о праве собственности                           от 21.03.2010 серия 23-АН № 896698</w:t>
            </w:r>
          </w:p>
        </w:tc>
      </w:tr>
      <w:tr w:rsidR="007A2712" w:rsidRPr="00B63018" w:rsidTr="00D217F5">
        <w:tc>
          <w:tcPr>
            <w:tcW w:w="850" w:type="dxa"/>
          </w:tcPr>
          <w:p w:rsidR="007A2712" w:rsidRPr="00B63018" w:rsidRDefault="007A2712" w:rsidP="009C2D01">
            <w:pPr>
              <w:jc w:val="center"/>
              <w:rPr>
                <w:sz w:val="24"/>
                <w:szCs w:val="24"/>
              </w:rPr>
            </w:pPr>
            <w:r w:rsidRPr="00B63018">
              <w:rPr>
                <w:sz w:val="24"/>
                <w:szCs w:val="24"/>
              </w:rPr>
              <w:t>3.4</w:t>
            </w:r>
          </w:p>
        </w:tc>
        <w:tc>
          <w:tcPr>
            <w:tcW w:w="4990" w:type="dxa"/>
          </w:tcPr>
          <w:p w:rsidR="007A2712" w:rsidRPr="00B63018" w:rsidRDefault="007A2712" w:rsidP="009C2D01">
            <w:pPr>
              <w:ind w:left="57" w:right="57"/>
              <w:jc w:val="both"/>
              <w:rPr>
                <w:sz w:val="24"/>
                <w:szCs w:val="24"/>
              </w:rPr>
            </w:pPr>
            <w:r w:rsidRPr="00B63018">
              <w:rPr>
                <w:sz w:val="24"/>
                <w:szCs w:val="24"/>
              </w:rPr>
              <w:t xml:space="preserve">Сведения о наличии прав иных лиц на объект капитального строительства </w:t>
            </w:r>
          </w:p>
        </w:tc>
        <w:tc>
          <w:tcPr>
            <w:tcW w:w="3827" w:type="dxa"/>
          </w:tcPr>
          <w:p w:rsidR="007A2712" w:rsidRPr="00B63018" w:rsidRDefault="007A2712" w:rsidP="009C2D01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A2712" w:rsidRPr="00B63018" w:rsidTr="00D217F5">
        <w:tc>
          <w:tcPr>
            <w:tcW w:w="850" w:type="dxa"/>
          </w:tcPr>
          <w:p w:rsidR="007A2712" w:rsidRPr="00B63018" w:rsidRDefault="007A2712" w:rsidP="009C2D01">
            <w:pPr>
              <w:jc w:val="center"/>
              <w:rPr>
                <w:sz w:val="24"/>
                <w:szCs w:val="24"/>
              </w:rPr>
            </w:pPr>
            <w:r w:rsidRPr="00B63018">
              <w:rPr>
                <w:sz w:val="24"/>
                <w:szCs w:val="24"/>
              </w:rPr>
              <w:t>3.5</w:t>
            </w:r>
          </w:p>
        </w:tc>
        <w:tc>
          <w:tcPr>
            <w:tcW w:w="4990" w:type="dxa"/>
          </w:tcPr>
          <w:p w:rsidR="007A2712" w:rsidRPr="00B63018" w:rsidRDefault="007A2712" w:rsidP="009C2D01">
            <w:pPr>
              <w:ind w:left="57" w:right="57"/>
              <w:jc w:val="both"/>
              <w:rPr>
                <w:sz w:val="24"/>
                <w:szCs w:val="24"/>
              </w:rPr>
            </w:pPr>
            <w:r w:rsidRPr="00B63018">
              <w:rPr>
                <w:sz w:val="24"/>
                <w:szCs w:val="24"/>
              </w:rPr>
              <w:t xml:space="preserve">Сведения о решении суда или органа  местного самоуправления о сносе       объекта капитального строительства    либо о наличии обязательства по сносу самовольной постройки в соответствии с земельным законодательством (при     наличии </w:t>
            </w:r>
            <w:proofErr w:type="gramStart"/>
            <w:r w:rsidRPr="00B63018">
              <w:rPr>
                <w:sz w:val="24"/>
                <w:szCs w:val="24"/>
              </w:rPr>
              <w:t>таких</w:t>
            </w:r>
            <w:proofErr w:type="gramEnd"/>
            <w:r w:rsidRPr="00B63018">
              <w:rPr>
                <w:sz w:val="24"/>
                <w:szCs w:val="24"/>
              </w:rPr>
              <w:t xml:space="preserve"> решения либо              обязательства)</w:t>
            </w:r>
          </w:p>
        </w:tc>
        <w:tc>
          <w:tcPr>
            <w:tcW w:w="3827" w:type="dxa"/>
          </w:tcPr>
          <w:p w:rsidR="007A2712" w:rsidRPr="00B63018" w:rsidRDefault="007A2712" w:rsidP="009C2D01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D217F5" w:rsidRDefault="00D217F5" w:rsidP="007A2712">
      <w:pPr>
        <w:jc w:val="both"/>
        <w:rPr>
          <w:sz w:val="24"/>
          <w:szCs w:val="24"/>
        </w:rPr>
      </w:pPr>
    </w:p>
    <w:p w:rsidR="007A2712" w:rsidRPr="00B63018" w:rsidRDefault="007A2712" w:rsidP="007A2712">
      <w:pPr>
        <w:jc w:val="both"/>
        <w:rPr>
          <w:sz w:val="24"/>
          <w:szCs w:val="24"/>
        </w:rPr>
      </w:pPr>
      <w:r w:rsidRPr="00B63018">
        <w:rPr>
          <w:sz w:val="24"/>
          <w:szCs w:val="24"/>
        </w:rPr>
        <w:t>почтовый адрес</w:t>
      </w:r>
      <w:r w:rsidR="00D217F5">
        <w:rPr>
          <w:sz w:val="24"/>
          <w:szCs w:val="24"/>
        </w:rPr>
        <w:t xml:space="preserve"> и или адрес электронной почты: </w:t>
      </w:r>
      <w:proofErr w:type="spellStart"/>
      <w:r>
        <w:rPr>
          <w:sz w:val="24"/>
          <w:szCs w:val="24"/>
          <w:lang w:val="en-US"/>
        </w:rPr>
        <w:t>ivanov</w:t>
      </w:r>
      <w:proofErr w:type="spellEnd"/>
      <w:r w:rsidRPr="00826B38">
        <w:rPr>
          <w:sz w:val="24"/>
          <w:szCs w:val="24"/>
        </w:rPr>
        <w:t>@</w:t>
      </w:r>
      <w:proofErr w:type="spellStart"/>
      <w:r>
        <w:rPr>
          <w:sz w:val="24"/>
          <w:szCs w:val="24"/>
          <w:lang w:val="en-US"/>
        </w:rPr>
        <w:t>ya</w:t>
      </w:r>
      <w:proofErr w:type="spellEnd"/>
      <w:r w:rsidRPr="00826B38"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</w:p>
    <w:p w:rsidR="007A2712" w:rsidRPr="00B63018" w:rsidRDefault="007A2712" w:rsidP="007A2712">
      <w:pPr>
        <w:ind w:firstLine="709"/>
        <w:jc w:val="both"/>
        <w:rPr>
          <w:b/>
          <w:sz w:val="24"/>
          <w:szCs w:val="24"/>
        </w:rPr>
      </w:pPr>
    </w:p>
    <w:tbl>
      <w:tblPr>
        <w:tblW w:w="9639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58"/>
        <w:gridCol w:w="680"/>
        <w:gridCol w:w="1985"/>
        <w:gridCol w:w="680"/>
        <w:gridCol w:w="2636"/>
      </w:tblGrid>
      <w:tr w:rsidR="007A2712" w:rsidRPr="00B63018" w:rsidTr="009C2D01">
        <w:trPr>
          <w:cantSplit/>
        </w:trPr>
        <w:tc>
          <w:tcPr>
            <w:tcW w:w="36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2712" w:rsidRPr="00B63018" w:rsidRDefault="007A2712" w:rsidP="009C2D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2712" w:rsidRPr="00B63018" w:rsidRDefault="007A2712" w:rsidP="009C2D01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2712" w:rsidRPr="00B63018" w:rsidRDefault="007A2712" w:rsidP="009C2D01">
            <w:pPr>
              <w:ind w:firstLine="29"/>
              <w:jc w:val="both"/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2712" w:rsidRPr="00B63018" w:rsidRDefault="007A2712" w:rsidP="009C2D01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2712" w:rsidRPr="00B63018" w:rsidRDefault="007A2712" w:rsidP="009C2D01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7A2712" w:rsidRPr="00B63018" w:rsidTr="009C2D01">
        <w:trPr>
          <w:cantSplit/>
        </w:trPr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</w:tcPr>
          <w:p w:rsidR="007A2712" w:rsidRPr="00B63018" w:rsidRDefault="007A2712" w:rsidP="009C2D01">
            <w:pPr>
              <w:jc w:val="center"/>
              <w:rPr>
                <w:sz w:val="24"/>
                <w:szCs w:val="24"/>
              </w:rPr>
            </w:pPr>
            <w:proofErr w:type="gramStart"/>
            <w:r w:rsidRPr="00B63018">
              <w:rPr>
                <w:sz w:val="24"/>
                <w:szCs w:val="24"/>
              </w:rPr>
              <w:t xml:space="preserve">(должность, в случае если </w:t>
            </w:r>
            <w:proofErr w:type="gramEnd"/>
          </w:p>
          <w:p w:rsidR="007A2712" w:rsidRPr="00B63018" w:rsidRDefault="007A2712" w:rsidP="009C2D01">
            <w:pPr>
              <w:jc w:val="center"/>
              <w:rPr>
                <w:sz w:val="24"/>
                <w:szCs w:val="24"/>
              </w:rPr>
            </w:pPr>
            <w:r w:rsidRPr="00B63018">
              <w:rPr>
                <w:sz w:val="24"/>
                <w:szCs w:val="24"/>
              </w:rPr>
              <w:t xml:space="preserve">застройщиком или техническим </w:t>
            </w:r>
          </w:p>
          <w:p w:rsidR="007A2712" w:rsidRPr="00B63018" w:rsidRDefault="007A2712" w:rsidP="009C2D01">
            <w:pPr>
              <w:jc w:val="center"/>
              <w:rPr>
                <w:sz w:val="24"/>
                <w:szCs w:val="24"/>
              </w:rPr>
            </w:pPr>
            <w:r w:rsidRPr="00B63018">
              <w:rPr>
                <w:sz w:val="24"/>
                <w:szCs w:val="24"/>
              </w:rPr>
              <w:t xml:space="preserve">заказчиком является </w:t>
            </w:r>
          </w:p>
          <w:p w:rsidR="007A2712" w:rsidRPr="00B63018" w:rsidRDefault="007A2712" w:rsidP="009C2D01">
            <w:pPr>
              <w:jc w:val="center"/>
              <w:rPr>
                <w:sz w:val="24"/>
                <w:szCs w:val="24"/>
              </w:rPr>
            </w:pPr>
            <w:r w:rsidRPr="00B63018">
              <w:rPr>
                <w:sz w:val="24"/>
                <w:szCs w:val="24"/>
              </w:rPr>
              <w:t>юридическое лицо)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A2712" w:rsidRPr="00B63018" w:rsidRDefault="007A2712" w:rsidP="009C2D01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7A2712" w:rsidRPr="00B63018" w:rsidRDefault="007A2712" w:rsidP="009C2D01">
            <w:pPr>
              <w:jc w:val="center"/>
              <w:rPr>
                <w:sz w:val="24"/>
                <w:szCs w:val="24"/>
              </w:rPr>
            </w:pPr>
            <w:r w:rsidRPr="00B63018">
              <w:rPr>
                <w:sz w:val="24"/>
                <w:szCs w:val="24"/>
              </w:rPr>
              <w:t>(подпись)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A2712" w:rsidRPr="00B63018" w:rsidRDefault="007A2712" w:rsidP="009C2D01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636" w:type="dxa"/>
            <w:tcBorders>
              <w:top w:val="nil"/>
              <w:left w:val="nil"/>
              <w:bottom w:val="nil"/>
              <w:right w:val="nil"/>
            </w:tcBorders>
          </w:tcPr>
          <w:p w:rsidR="007A2712" w:rsidRPr="00B63018" w:rsidRDefault="007A2712" w:rsidP="009C2D01">
            <w:pPr>
              <w:jc w:val="both"/>
              <w:rPr>
                <w:sz w:val="24"/>
                <w:szCs w:val="24"/>
              </w:rPr>
            </w:pPr>
            <w:r w:rsidRPr="00B63018">
              <w:rPr>
                <w:sz w:val="24"/>
                <w:szCs w:val="24"/>
              </w:rPr>
              <w:t>(расшифровка подписи)</w:t>
            </w:r>
          </w:p>
        </w:tc>
      </w:tr>
    </w:tbl>
    <w:p w:rsidR="007A2712" w:rsidRPr="00B63018" w:rsidRDefault="007A2712" w:rsidP="007A2712">
      <w:pPr>
        <w:ind w:left="567" w:right="6237" w:firstLine="709"/>
        <w:jc w:val="both"/>
        <w:rPr>
          <w:sz w:val="24"/>
          <w:szCs w:val="24"/>
        </w:rPr>
      </w:pPr>
    </w:p>
    <w:p w:rsidR="007A2712" w:rsidRPr="00B63018" w:rsidRDefault="007A2712" w:rsidP="007A2712">
      <w:pPr>
        <w:ind w:left="567" w:right="6237" w:firstLine="709"/>
        <w:jc w:val="both"/>
        <w:rPr>
          <w:sz w:val="24"/>
          <w:szCs w:val="24"/>
        </w:rPr>
      </w:pPr>
      <w:r w:rsidRPr="00B63018">
        <w:rPr>
          <w:sz w:val="24"/>
          <w:szCs w:val="24"/>
        </w:rPr>
        <w:t>М.П.</w:t>
      </w:r>
    </w:p>
    <w:p w:rsidR="007A2712" w:rsidRPr="00B63018" w:rsidRDefault="007A2712" w:rsidP="007A2712">
      <w:pPr>
        <w:ind w:right="6237"/>
        <w:jc w:val="both"/>
        <w:rPr>
          <w:sz w:val="24"/>
          <w:szCs w:val="24"/>
        </w:rPr>
      </w:pPr>
      <w:r w:rsidRPr="00B63018">
        <w:rPr>
          <w:sz w:val="24"/>
          <w:szCs w:val="24"/>
        </w:rPr>
        <w:t xml:space="preserve">               (при наличии)</w:t>
      </w:r>
    </w:p>
    <w:p w:rsidR="007A2712" w:rsidRPr="00B63018" w:rsidRDefault="007A2712" w:rsidP="007A2712">
      <w:pPr>
        <w:ind w:right="-1"/>
        <w:jc w:val="both"/>
        <w:rPr>
          <w:sz w:val="24"/>
          <w:szCs w:val="24"/>
        </w:rPr>
      </w:pPr>
      <w:r w:rsidRPr="00B63018">
        <w:rPr>
          <w:sz w:val="24"/>
          <w:szCs w:val="24"/>
        </w:rPr>
        <w:t>_______________________________________________________________________________</w:t>
      </w:r>
    </w:p>
    <w:p w:rsidR="007A2712" w:rsidRPr="00B63018" w:rsidRDefault="007A2712" w:rsidP="007A2712">
      <w:pPr>
        <w:ind w:firstLine="709"/>
        <w:jc w:val="center"/>
        <w:rPr>
          <w:sz w:val="24"/>
          <w:szCs w:val="24"/>
        </w:rPr>
      </w:pPr>
      <w:r w:rsidRPr="00B63018">
        <w:rPr>
          <w:sz w:val="24"/>
          <w:szCs w:val="24"/>
        </w:rPr>
        <w:t>(почтовый адрес и (ли) адрес электронной почты)</w:t>
      </w:r>
    </w:p>
    <w:p w:rsidR="007A2712" w:rsidRPr="007A2712" w:rsidRDefault="007A2712" w:rsidP="007A2712">
      <w:pPr>
        <w:ind w:firstLine="709"/>
        <w:jc w:val="both"/>
        <w:rPr>
          <w:sz w:val="24"/>
          <w:szCs w:val="24"/>
        </w:rPr>
      </w:pPr>
    </w:p>
    <w:p w:rsidR="007A2712" w:rsidRPr="00F07C94" w:rsidRDefault="007A2712" w:rsidP="007A2712">
      <w:pPr>
        <w:pStyle w:val="HTML"/>
        <w:shd w:val="clear" w:color="auto" w:fill="FFFFFF"/>
        <w:rPr>
          <w:rFonts w:ascii="Times New Roman" w:hAnsi="Times New Roman"/>
          <w:color w:val="22272F"/>
          <w:sz w:val="24"/>
          <w:szCs w:val="24"/>
        </w:rPr>
      </w:pPr>
      <w:r w:rsidRPr="00F07C94">
        <w:rPr>
          <w:rFonts w:ascii="Times New Roman" w:hAnsi="Times New Roman"/>
          <w:color w:val="22272F"/>
          <w:sz w:val="24"/>
          <w:szCs w:val="24"/>
        </w:rPr>
        <w:t>К настоящему уведомлению прилагаются: ___________________________________</w:t>
      </w:r>
    </w:p>
    <w:p w:rsidR="007A2712" w:rsidRPr="00F07C94" w:rsidRDefault="007A2712" w:rsidP="007A2712">
      <w:pPr>
        <w:pStyle w:val="HTML"/>
        <w:shd w:val="clear" w:color="auto" w:fill="FFFFFF"/>
        <w:rPr>
          <w:rFonts w:ascii="Times New Roman" w:hAnsi="Times New Roman"/>
          <w:color w:val="22272F"/>
          <w:sz w:val="24"/>
          <w:szCs w:val="24"/>
        </w:rPr>
      </w:pPr>
      <w:r w:rsidRPr="00F07C94">
        <w:rPr>
          <w:rFonts w:ascii="Times New Roman" w:hAnsi="Times New Roman"/>
          <w:color w:val="22272F"/>
          <w:sz w:val="24"/>
          <w:szCs w:val="24"/>
        </w:rPr>
        <w:t>_________________________________________________________________________</w:t>
      </w:r>
    </w:p>
    <w:p w:rsidR="007A2712" w:rsidRPr="00683380" w:rsidRDefault="007A2712" w:rsidP="007A2712">
      <w:pPr>
        <w:pStyle w:val="HTML"/>
        <w:shd w:val="clear" w:color="auto" w:fill="FFFFFF"/>
        <w:rPr>
          <w:rFonts w:ascii="Times New Roman" w:hAnsi="Times New Roman"/>
          <w:color w:val="22272F"/>
          <w:sz w:val="22"/>
          <w:szCs w:val="22"/>
        </w:rPr>
      </w:pPr>
      <w:r w:rsidRPr="00F07C94">
        <w:rPr>
          <w:rFonts w:ascii="Times New Roman" w:hAnsi="Times New Roman"/>
          <w:color w:val="22272F"/>
          <w:sz w:val="24"/>
          <w:szCs w:val="24"/>
        </w:rPr>
        <w:t xml:space="preserve">(документы в соответствии с </w:t>
      </w:r>
      <w:r>
        <w:rPr>
          <w:rFonts w:ascii="Times New Roman" w:hAnsi="Times New Roman"/>
          <w:color w:val="22272F"/>
          <w:sz w:val="24"/>
          <w:szCs w:val="24"/>
        </w:rPr>
        <w:t>подпунктом 2.6.1 подраздела 2 настоящего регламента).</w:t>
      </w:r>
    </w:p>
    <w:p w:rsidR="007A2712" w:rsidRPr="00826B38" w:rsidRDefault="007A2712" w:rsidP="007A2712">
      <w:pPr>
        <w:ind w:firstLine="709"/>
        <w:jc w:val="both"/>
        <w:rPr>
          <w:sz w:val="24"/>
          <w:szCs w:val="24"/>
        </w:rPr>
      </w:pPr>
    </w:p>
    <w:p w:rsidR="00C26FB1" w:rsidRDefault="00C26FB1"/>
    <w:sectPr w:rsidR="00C26FB1" w:rsidSect="00B444C7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844" w:rsidRDefault="00716844" w:rsidP="00BC39F3">
      <w:r>
        <w:separator/>
      </w:r>
    </w:p>
  </w:endnote>
  <w:endnote w:type="continuationSeparator" w:id="0">
    <w:p w:rsidR="00716844" w:rsidRDefault="00716844" w:rsidP="00BC3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844" w:rsidRDefault="00716844" w:rsidP="00BC39F3">
      <w:r>
        <w:separator/>
      </w:r>
    </w:p>
  </w:footnote>
  <w:footnote w:type="continuationSeparator" w:id="0">
    <w:p w:rsidR="00716844" w:rsidRDefault="00716844" w:rsidP="00BC39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2E7" w:rsidRDefault="00BC39F3" w:rsidP="00A36A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A271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412E7" w:rsidRDefault="00D217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2E7" w:rsidRPr="009F225A" w:rsidRDefault="00BC39F3" w:rsidP="000C207D">
    <w:pPr>
      <w:pStyle w:val="a3"/>
      <w:jc w:val="center"/>
      <w:rPr>
        <w:sz w:val="22"/>
        <w:szCs w:val="28"/>
      </w:rPr>
    </w:pPr>
    <w:r w:rsidRPr="009F225A">
      <w:rPr>
        <w:rStyle w:val="a5"/>
        <w:sz w:val="22"/>
        <w:szCs w:val="28"/>
      </w:rPr>
      <w:fldChar w:fldCharType="begin"/>
    </w:r>
    <w:r w:rsidR="007A2712" w:rsidRPr="009F225A">
      <w:rPr>
        <w:rStyle w:val="a5"/>
        <w:sz w:val="22"/>
        <w:szCs w:val="28"/>
      </w:rPr>
      <w:instrText xml:space="preserve"> PAGE </w:instrText>
    </w:r>
    <w:r w:rsidRPr="009F225A">
      <w:rPr>
        <w:rStyle w:val="a5"/>
        <w:sz w:val="22"/>
        <w:szCs w:val="28"/>
      </w:rPr>
      <w:fldChar w:fldCharType="separate"/>
    </w:r>
    <w:r w:rsidR="00D217F5">
      <w:rPr>
        <w:rStyle w:val="a5"/>
        <w:noProof/>
        <w:sz w:val="22"/>
        <w:szCs w:val="28"/>
      </w:rPr>
      <w:t>2</w:t>
    </w:r>
    <w:r w:rsidRPr="009F225A">
      <w:rPr>
        <w:rStyle w:val="a5"/>
        <w:sz w:val="22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2712"/>
    <w:rsid w:val="003C5A39"/>
    <w:rsid w:val="00716844"/>
    <w:rsid w:val="007A2712"/>
    <w:rsid w:val="00BC39F3"/>
    <w:rsid w:val="00C26FB1"/>
    <w:rsid w:val="00D2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A27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A27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A2712"/>
  </w:style>
  <w:style w:type="paragraph" w:customStyle="1" w:styleId="s1">
    <w:name w:val="s_1"/>
    <w:basedOn w:val="a"/>
    <w:rsid w:val="007A2712"/>
    <w:pPr>
      <w:spacing w:before="100" w:beforeAutospacing="1" w:after="100" w:afterAutospacing="1"/>
    </w:pPr>
    <w:rPr>
      <w:sz w:val="24"/>
      <w:szCs w:val="24"/>
    </w:rPr>
  </w:style>
  <w:style w:type="character" w:customStyle="1" w:styleId="s10">
    <w:name w:val="s_10"/>
    <w:basedOn w:val="a0"/>
    <w:rsid w:val="007A2712"/>
  </w:style>
  <w:style w:type="paragraph" w:styleId="a6">
    <w:name w:val="Normal (Web)"/>
    <w:basedOn w:val="a"/>
    <w:uiPriority w:val="99"/>
    <w:unhideWhenUsed/>
    <w:rsid w:val="007A2712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7A27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7A2712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Nastya</cp:lastModifiedBy>
  <cp:revision>5</cp:revision>
  <cp:lastPrinted>2020-05-12T08:03:00Z</cp:lastPrinted>
  <dcterms:created xsi:type="dcterms:W3CDTF">2020-04-20T08:51:00Z</dcterms:created>
  <dcterms:modified xsi:type="dcterms:W3CDTF">2020-05-12T08:04:00Z</dcterms:modified>
</cp:coreProperties>
</file>