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0D3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560A8">
        <w:rPr>
          <w:rFonts w:ascii="Times New Roman" w:hAnsi="Times New Roman" w:cs="Times New Roman"/>
          <w:sz w:val="28"/>
          <w:szCs w:val="28"/>
        </w:rPr>
        <w:t>____</w:t>
      </w:r>
      <w:r w:rsidRPr="005C0D33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D33">
        <w:rPr>
          <w:rFonts w:ascii="Times New Roman" w:hAnsi="Times New Roman" w:cs="Times New Roman"/>
          <w:sz w:val="28"/>
          <w:szCs w:val="28"/>
        </w:rPr>
        <w:t xml:space="preserve"> 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D33">
        <w:rPr>
          <w:rFonts w:ascii="Times New Roman" w:hAnsi="Times New Roman" w:cs="Times New Roman"/>
          <w:sz w:val="28"/>
          <w:szCs w:val="28"/>
        </w:rPr>
        <w:t>созыва</w:t>
      </w:r>
    </w:p>
    <w:p w:rsidR="005C0D33" w:rsidRPr="00E560A8" w:rsidRDefault="00D83FA6" w:rsidP="005C0D33">
      <w:pPr>
        <w:ind w:left="5103"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560A8" w:rsidRPr="00E560A8">
        <w:rPr>
          <w:rFonts w:ascii="Times New Roman" w:hAnsi="Times New Roman" w:cs="Times New Roman"/>
          <w:i/>
          <w:sz w:val="28"/>
          <w:szCs w:val="28"/>
        </w:rPr>
        <w:t>_________</w:t>
      </w:r>
      <w:r w:rsidR="005C0D33" w:rsidRPr="00E560A8">
        <w:rPr>
          <w:rFonts w:ascii="Times New Roman" w:hAnsi="Times New Roman" w:cs="Times New Roman"/>
          <w:sz w:val="28"/>
          <w:szCs w:val="28"/>
        </w:rPr>
        <w:t xml:space="preserve"> № </w:t>
      </w:r>
      <w:r w:rsidR="00E560A8" w:rsidRPr="00E560A8">
        <w:rPr>
          <w:rFonts w:ascii="Times New Roman" w:hAnsi="Times New Roman" w:cs="Times New Roman"/>
          <w:i/>
          <w:sz w:val="28"/>
          <w:szCs w:val="28"/>
        </w:rPr>
        <w:t>_____</w:t>
      </w:r>
    </w:p>
    <w:p w:rsidR="005C0D33" w:rsidRDefault="005C0D33" w:rsidP="005C0D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668F" w:rsidRDefault="0019668F" w:rsidP="005C0D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8F">
        <w:rPr>
          <w:rFonts w:ascii="Times New Roman" w:hAnsi="Times New Roman" w:cs="Times New Roman"/>
          <w:b/>
          <w:sz w:val="32"/>
          <w:szCs w:val="32"/>
        </w:rPr>
        <w:t>ПОЛОЖЕНИЕ</w:t>
      </w:r>
      <w:r w:rsidRPr="0019668F">
        <w:rPr>
          <w:rFonts w:ascii="Times New Roman" w:hAnsi="Times New Roman" w:cs="Times New Roman"/>
          <w:sz w:val="28"/>
          <w:szCs w:val="28"/>
        </w:rPr>
        <w:br/>
      </w:r>
      <w:r w:rsidRPr="0019668F">
        <w:rPr>
          <w:rFonts w:ascii="Times New Roman" w:hAnsi="Times New Roman" w:cs="Times New Roman"/>
          <w:b/>
          <w:sz w:val="28"/>
          <w:szCs w:val="28"/>
        </w:rPr>
        <w:t>о денежном вознаграждении лиц, зам</w:t>
      </w:r>
      <w:r>
        <w:rPr>
          <w:rFonts w:ascii="Times New Roman" w:hAnsi="Times New Roman" w:cs="Times New Roman"/>
          <w:b/>
          <w:sz w:val="28"/>
          <w:szCs w:val="28"/>
        </w:rPr>
        <w:t xml:space="preserve">ещающих муниципальные должности 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22F4D">
        <w:rPr>
          <w:rFonts w:ascii="Times New Roman" w:hAnsi="Times New Roman" w:cs="Times New Roman"/>
          <w:b/>
          <w:sz w:val="28"/>
          <w:szCs w:val="28"/>
        </w:rPr>
        <w:t>адми</w:t>
      </w:r>
      <w:bookmarkStart w:id="0" w:name="_GoBack"/>
      <w:bookmarkEnd w:id="0"/>
      <w:r w:rsidR="00722F4D">
        <w:rPr>
          <w:rFonts w:ascii="Times New Roman" w:hAnsi="Times New Roman" w:cs="Times New Roman"/>
          <w:b/>
          <w:sz w:val="28"/>
          <w:szCs w:val="28"/>
        </w:rPr>
        <w:t>нистрации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b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5C0D33" w:rsidRPr="0019668F" w:rsidRDefault="005C0D33" w:rsidP="005C0D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" w:name="sub_11000"/>
      <w:r w:rsidRPr="00761BFD">
        <w:rPr>
          <w:rFonts w:ascii="Times New Roman" w:hAnsi="Times New Roman" w:cs="Times New Roman"/>
          <w:sz w:val="28"/>
          <w:szCs w:val="28"/>
        </w:rPr>
        <w:t>1. Настоящее Положение (далее - Положение) разработа</w:t>
      </w:r>
      <w:r w:rsidR="00671829">
        <w:rPr>
          <w:rFonts w:ascii="Times New Roman" w:hAnsi="Times New Roman" w:cs="Times New Roman"/>
          <w:sz w:val="28"/>
          <w:szCs w:val="28"/>
        </w:rPr>
        <w:t>но в соответствии с Федеральным законом</w:t>
      </w:r>
      <w:r w:rsidRPr="00761BF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6 октября 2003 года № 131-ФЗ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9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10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12 марта 2007 года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11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8 июня 2007 года № 1243-КЗ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 реестре </w:t>
      </w:r>
      <w:r w:rsidRPr="0019668F">
        <w:rPr>
          <w:rFonts w:ascii="Times New Roman" w:hAnsi="Times New Roman" w:cs="Times New Roman"/>
          <w:sz w:val="28"/>
          <w:szCs w:val="28"/>
        </w:rPr>
        <w:t>муниципальных должностей и реестре должностей муниципальной службы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2" w:name="sub_12000"/>
      <w:bookmarkEnd w:id="1"/>
      <w:r w:rsidRPr="0019668F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обеспечения социальных гарантий и </w:t>
      </w:r>
      <w:r w:rsidR="00671829">
        <w:rPr>
          <w:rFonts w:ascii="Times New Roman" w:hAnsi="Times New Roman" w:cs="Times New Roman"/>
          <w:sz w:val="28"/>
          <w:szCs w:val="28"/>
        </w:rPr>
        <w:t>размер денежного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 xml:space="preserve"> лиц</w:t>
      </w:r>
      <w:r w:rsidR="00671829">
        <w:rPr>
          <w:rFonts w:ascii="Times New Roman" w:hAnsi="Times New Roman" w:cs="Times New Roman"/>
          <w:sz w:val="28"/>
          <w:szCs w:val="28"/>
        </w:rPr>
        <w:t>,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3" w:name="sub_13000"/>
      <w:bookmarkEnd w:id="2"/>
      <w:r w:rsidRPr="0019668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9668F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19668F">
        <w:rPr>
          <w:rFonts w:ascii="Times New Roman" w:hAnsi="Times New Roman" w:cs="Times New Roman"/>
          <w:sz w:val="28"/>
          <w:szCs w:val="28"/>
        </w:rPr>
        <w:t>устанавливается</w:t>
      </w:r>
      <w:proofErr w:type="gramEnd"/>
      <w:r w:rsidRPr="0019668F">
        <w:rPr>
          <w:rFonts w:ascii="Times New Roman" w:hAnsi="Times New Roman" w:cs="Times New Roman"/>
          <w:sz w:val="28"/>
          <w:szCs w:val="28"/>
        </w:rPr>
        <w:t xml:space="preserve"> денежное вознаграждение, а также ежемесячные и иные дополнительные выплаты (далее - дополнительные выплаты).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8F" w:rsidRPr="00BE0F48" w:rsidRDefault="00671829" w:rsidP="005C0D33">
      <w:pPr>
        <w:rPr>
          <w:rFonts w:ascii="Times New Roman" w:hAnsi="Times New Roman" w:cs="Times New Roman"/>
          <w:sz w:val="28"/>
          <w:szCs w:val="28"/>
        </w:rPr>
      </w:pPr>
      <w:bookmarkStart w:id="4" w:name="sub_14000"/>
      <w:bookmarkEnd w:id="3"/>
      <w:r>
        <w:rPr>
          <w:rFonts w:ascii="Times New Roman" w:hAnsi="Times New Roman" w:cs="Times New Roman"/>
          <w:sz w:val="28"/>
          <w:szCs w:val="28"/>
        </w:rPr>
        <w:t>4. Размер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668F" w:rsidRPr="00BE0F48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</w:t>
      </w:r>
      <w:hyperlink r:id="rId12" w:history="1"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hyperlink w:anchor="sub_3000" w:history="1">
        <w:r w:rsid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 3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 настоящему решению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19668F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5" w:name="sub_15000"/>
      <w:bookmarkEnd w:id="4"/>
      <w:r w:rsidRPr="0019668F"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19668F" w:rsidRPr="00BE0F48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6" w:name="sub_51000"/>
      <w:bookmarkEnd w:id="5"/>
      <w:r w:rsidRPr="0019668F"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</w:t>
      </w:r>
      <w:r w:rsidRPr="00BE0F48">
        <w:rPr>
          <w:rFonts w:ascii="Times New Roman" w:hAnsi="Times New Roman" w:cs="Times New Roman"/>
          <w:sz w:val="28"/>
          <w:szCs w:val="28"/>
        </w:rPr>
        <w:t xml:space="preserve">работу со сведениями, составляющими </w:t>
      </w:r>
      <w:hyperlink r:id="rId13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государственную тайну</w:t>
        </w:r>
      </w:hyperlink>
      <w:r w:rsidR="00BE0F48">
        <w:rPr>
          <w:rStyle w:val="a3"/>
          <w:rFonts w:ascii="Times New Roman" w:hAnsi="Times New Roman"/>
          <w:color w:val="auto"/>
          <w:sz w:val="28"/>
          <w:szCs w:val="28"/>
        </w:rPr>
        <w:t>,</w:t>
      </w:r>
      <w:r w:rsidRPr="00BE0F48">
        <w:rPr>
          <w:rFonts w:ascii="Times New Roman" w:hAnsi="Times New Roman" w:cs="Times New Roman"/>
          <w:sz w:val="28"/>
          <w:szCs w:val="28"/>
        </w:rPr>
        <w:t xml:space="preserve"> </w:t>
      </w:r>
      <w:r w:rsidR="00BE0F48" w:rsidRPr="00BE0F48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hyperlink r:id="rId14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="00BE0F48" w:rsidRPr="00BE0F48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нормативного правового акта администрации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BE0F48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7" w:name="sub_52000"/>
      <w:bookmarkEnd w:id="6"/>
      <w:r w:rsidRPr="0019668F">
        <w:rPr>
          <w:rFonts w:ascii="Times New Roman" w:hAnsi="Times New Roman" w:cs="Times New Roman"/>
          <w:sz w:val="28"/>
          <w:szCs w:val="28"/>
        </w:rPr>
        <w:t>5.2. Премии за выполнение особо важных и сложных задач (максимальный размер не ограничивается).</w:t>
      </w:r>
    </w:p>
    <w:p w:rsidR="002872FB" w:rsidRPr="0019668F" w:rsidRDefault="002872FB" w:rsidP="005C0D33">
      <w:pPr>
        <w:rPr>
          <w:rFonts w:ascii="Times New Roman" w:hAnsi="Times New Roman" w:cs="Times New Roman"/>
          <w:sz w:val="28"/>
          <w:szCs w:val="28"/>
        </w:rPr>
      </w:pPr>
      <w:r w:rsidRPr="002872FB">
        <w:rPr>
          <w:rFonts w:ascii="Times New Roman" w:hAnsi="Times New Roman" w:cs="Times New Roman"/>
          <w:sz w:val="28"/>
          <w:szCs w:val="28"/>
        </w:rPr>
        <w:t xml:space="preserve">Порядок выплаты премии за выполнение особо важных и сложных задач определяется муниципальным правовым актом Совета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872FB">
        <w:rPr>
          <w:rFonts w:ascii="Times New Roman" w:hAnsi="Times New Roman" w:cs="Times New Roman"/>
          <w:sz w:val="28"/>
          <w:szCs w:val="28"/>
        </w:rPr>
        <w:t>.</w:t>
      </w:r>
    </w:p>
    <w:p w:rsidR="0019668F" w:rsidRPr="00BE0F48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8" w:name="sub_53000"/>
      <w:bookmarkEnd w:id="7"/>
      <w:r w:rsidRPr="0019668F">
        <w:rPr>
          <w:rFonts w:ascii="Times New Roman" w:hAnsi="Times New Roman" w:cs="Times New Roman"/>
          <w:sz w:val="28"/>
          <w:szCs w:val="28"/>
        </w:rPr>
        <w:lastRenderedPageBreak/>
        <w:t xml:space="preserve">5.3. Ежемесячное денежное поощрение в размерах согласно </w:t>
      </w:r>
      <w:hyperlink w:anchor="sub_3000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№</w:t>
        </w:r>
      </w:hyperlink>
      <w:r w:rsidR="00BE0F48" w:rsidRPr="00BE0F48">
        <w:rPr>
          <w:rStyle w:val="a3"/>
          <w:rFonts w:ascii="Times New Roman" w:hAnsi="Times New Roman"/>
          <w:color w:val="auto"/>
          <w:sz w:val="28"/>
          <w:szCs w:val="28"/>
        </w:rPr>
        <w:t xml:space="preserve"> 3</w:t>
      </w:r>
      <w:r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B4E38" w:rsidP="005C0D33">
      <w:pPr>
        <w:rPr>
          <w:rFonts w:ascii="Times New Roman" w:hAnsi="Times New Roman" w:cs="Times New Roman"/>
          <w:sz w:val="28"/>
          <w:szCs w:val="28"/>
        </w:rPr>
      </w:pPr>
      <w:bookmarkStart w:id="9" w:name="sub_54000"/>
      <w:bookmarkEnd w:id="8"/>
      <w:r>
        <w:rPr>
          <w:rFonts w:ascii="Times New Roman" w:hAnsi="Times New Roman" w:cs="Times New Roman"/>
          <w:sz w:val="28"/>
          <w:szCs w:val="28"/>
        </w:rPr>
        <w:t xml:space="preserve">5.4. Ежемесячное </w:t>
      </w:r>
      <w:r w:rsidR="0019668F" w:rsidRPr="0019668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енежное поощрение в размере четырех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с половиной ежемесячных денежных вознаграждений.</w:t>
      </w:r>
    </w:p>
    <w:p w:rsid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0" w:name="sub_55000"/>
      <w:bookmarkEnd w:id="9"/>
      <w:r w:rsidRPr="0019668F">
        <w:rPr>
          <w:rFonts w:ascii="Times New Roman" w:hAnsi="Times New Roman" w:cs="Times New Roman"/>
          <w:sz w:val="28"/>
          <w:szCs w:val="28"/>
        </w:rPr>
        <w:t>5.5. Единовременная выплата при предоставлении е</w:t>
      </w:r>
      <w:r w:rsidR="005C0D33">
        <w:rPr>
          <w:rFonts w:ascii="Times New Roman" w:hAnsi="Times New Roman" w:cs="Times New Roman"/>
          <w:sz w:val="28"/>
          <w:szCs w:val="28"/>
        </w:rPr>
        <w:t>жегодного оплачиваемого отпуска</w:t>
      </w:r>
      <w:r w:rsidR="0098664A">
        <w:rPr>
          <w:rFonts w:ascii="Times New Roman" w:hAnsi="Times New Roman" w:cs="Times New Roman"/>
          <w:sz w:val="28"/>
          <w:szCs w:val="28"/>
        </w:rPr>
        <w:t xml:space="preserve"> (далее – единовременная выплата) </w:t>
      </w:r>
      <w:r w:rsidRPr="0019668F">
        <w:rPr>
          <w:rFonts w:ascii="Times New Roman" w:hAnsi="Times New Roman" w:cs="Times New Roman"/>
          <w:sz w:val="28"/>
          <w:szCs w:val="28"/>
        </w:rPr>
        <w:t>и материальная помощь.</w:t>
      </w:r>
    </w:p>
    <w:p w:rsidR="0098664A" w:rsidRPr="00466EF1" w:rsidRDefault="0098664A" w:rsidP="005C0D3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98664A" w:rsidRPr="00466EF1" w:rsidRDefault="0098664A" w:rsidP="005C0D3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выплачивается лицу, замещающему муниципальную должность на основании распорядительного муниципального акта.</w:t>
      </w:r>
    </w:p>
    <w:p w:rsidR="00E10433" w:rsidRDefault="0098664A" w:rsidP="005C0D3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выплачивается </w:t>
      </w:r>
      <w:r w:rsidRPr="00466EF1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</w:t>
      </w:r>
      <w:r w:rsidR="00E10433">
        <w:rPr>
          <w:rFonts w:ascii="Times New Roman" w:hAnsi="Times New Roman" w:cs="Times New Roman"/>
          <w:color w:val="000000"/>
          <w:sz w:val="28"/>
          <w:szCs w:val="28"/>
        </w:rPr>
        <w:t xml:space="preserve"> личного заявления.</w:t>
      </w:r>
    </w:p>
    <w:p w:rsidR="0098664A" w:rsidRPr="00466EF1" w:rsidRDefault="00E10433" w:rsidP="005C0D3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560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по желанию </w:t>
      </w:r>
      <w:r w:rsidR="0098664A" w:rsidRPr="00466EF1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98664A" w:rsidRDefault="0098664A" w:rsidP="005C0D3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Для расчета единовременной выплаты к ежегодному</w:t>
      </w:r>
      <w:r w:rsidR="005C0D33">
        <w:rPr>
          <w:rFonts w:ascii="Times New Roman" w:hAnsi="Times New Roman" w:cs="Times New Roman"/>
          <w:color w:val="000000"/>
          <w:sz w:val="28"/>
          <w:szCs w:val="28"/>
        </w:rPr>
        <w:t xml:space="preserve"> отпуску и материальной помощи 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принимается размер </w:t>
      </w:r>
      <w:r w:rsidR="00466EF1" w:rsidRPr="00466EF1"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</w:t>
      </w:r>
      <w:r w:rsidR="00466EF1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их выплаты.</w:t>
      </w:r>
    </w:p>
    <w:p w:rsidR="00A30C66" w:rsidRPr="00466EF1" w:rsidRDefault="00A30C66" w:rsidP="005C0D3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30C66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0C66">
        <w:rPr>
          <w:rFonts w:ascii="Times New Roman" w:hAnsi="Times New Roman" w:cs="Times New Roman"/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смерть близкого родственника, стихийные бедствия, юбилейная дата периода работы в </w:t>
      </w:r>
      <w:r w:rsidR="007148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714842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A30C66">
        <w:rPr>
          <w:rFonts w:ascii="Times New Roman" w:hAnsi="Times New Roman" w:cs="Times New Roman"/>
          <w:sz w:val="28"/>
          <w:szCs w:val="28"/>
        </w:rPr>
        <w:t xml:space="preserve"> – 15, 20, 25 и 30 лет, выход на пенсию, а также другие чрезвычайные обстоятельства) может быть оказана дополнительная материальная</w:t>
      </w:r>
      <w:proofErr w:type="gramEnd"/>
      <w:r w:rsidRPr="00A30C66">
        <w:rPr>
          <w:rFonts w:ascii="Times New Roman" w:hAnsi="Times New Roman" w:cs="Times New Roman"/>
          <w:sz w:val="28"/>
          <w:szCs w:val="28"/>
        </w:rPr>
        <w:t xml:space="preserve"> помощь в размере одного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1" w:name="sub_56000"/>
      <w:bookmarkEnd w:id="10"/>
      <w:r w:rsidRPr="0019668F">
        <w:rPr>
          <w:rFonts w:ascii="Times New Roman" w:hAnsi="Times New Roman" w:cs="Times New Roman"/>
          <w:sz w:val="28"/>
          <w:szCs w:val="28"/>
        </w:rPr>
        <w:t xml:space="preserve">5.6. Лицам, замещающим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19668F" w:rsidRPr="00466EF1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2" w:name="sub_16000"/>
      <w:bookmarkEnd w:id="11"/>
      <w:r w:rsidRPr="00466EF1">
        <w:rPr>
          <w:rFonts w:ascii="Times New Roman" w:hAnsi="Times New Roman" w:cs="Times New Roman"/>
          <w:sz w:val="28"/>
          <w:szCs w:val="28"/>
        </w:rPr>
        <w:t xml:space="preserve">6. Размер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AD05D3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>Запорожского</w:t>
      </w:r>
      <w:r w:rsidR="006263EE">
        <w:rPr>
          <w:rFonts w:ascii="Times New Roman" w:hAnsi="Times New Roman" w:cs="Times New Roman"/>
          <w:sz w:val="28"/>
          <w:szCs w:val="28"/>
        </w:rPr>
        <w:t xml:space="preserve"> </w:t>
      </w:r>
      <w:r w:rsidR="00AD05D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466EF1">
        <w:rPr>
          <w:rFonts w:ascii="Times New Roman" w:hAnsi="Times New Roman" w:cs="Times New Roman"/>
          <w:sz w:val="28"/>
          <w:szCs w:val="28"/>
        </w:rPr>
        <w:t>, увеличиваются (индексируются) в сроки и пределах размеров повышения (индексации) должностных окладов государственных гражданских служащих Краснодарского края.</w:t>
      </w:r>
    </w:p>
    <w:bookmarkEnd w:id="12"/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3" w:name="sub_17000"/>
      <w:r w:rsidRPr="0019668F">
        <w:rPr>
          <w:rFonts w:ascii="Times New Roman" w:hAnsi="Times New Roman" w:cs="Times New Roman"/>
          <w:sz w:val="28"/>
          <w:szCs w:val="28"/>
        </w:rPr>
        <w:t xml:space="preserve">7. При формировании фонда оплаты труда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сверх суммы средств, направленных на выплату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4" w:name="sub_71000"/>
      <w:bookmarkEnd w:id="13"/>
      <w:r w:rsidRPr="0019668F">
        <w:rPr>
          <w:rFonts w:ascii="Times New Roman" w:hAnsi="Times New Roman" w:cs="Times New Roman"/>
          <w:sz w:val="28"/>
          <w:szCs w:val="28"/>
        </w:rPr>
        <w:t xml:space="preserve">7.1. Ежемесячной процентной надбавки к денежному вознаграждению за </w:t>
      </w:r>
      <w:r w:rsidRPr="0019668F">
        <w:rPr>
          <w:rFonts w:ascii="Times New Roman" w:hAnsi="Times New Roman" w:cs="Times New Roman"/>
          <w:sz w:val="28"/>
          <w:szCs w:val="28"/>
        </w:rPr>
        <w:lastRenderedPageBreak/>
        <w:t xml:space="preserve">работу со сведениями, составляющими </w:t>
      </w:r>
      <w:hyperlink r:id="rId15" w:history="1">
        <w:r w:rsidRPr="00CF6403">
          <w:rPr>
            <w:rStyle w:val="a3"/>
            <w:rFonts w:ascii="Times New Roman" w:hAnsi="Times New Roman"/>
            <w:color w:val="auto"/>
            <w:sz w:val="28"/>
            <w:szCs w:val="28"/>
          </w:rPr>
          <w:t>го</w:t>
        </w:r>
        <w:r w:rsidRPr="004E4830">
          <w:rPr>
            <w:rStyle w:val="a3"/>
            <w:rFonts w:ascii="Times New Roman" w:hAnsi="Times New Roman"/>
            <w:color w:val="auto"/>
            <w:sz w:val="28"/>
            <w:szCs w:val="28"/>
          </w:rPr>
          <w:t>сударственную тайну</w:t>
        </w:r>
      </w:hyperlink>
      <w:r w:rsidRPr="0019668F">
        <w:rPr>
          <w:rFonts w:ascii="Times New Roman" w:hAnsi="Times New Roman" w:cs="Times New Roman"/>
          <w:sz w:val="28"/>
          <w:szCs w:val="28"/>
        </w:rPr>
        <w:t xml:space="preserve"> - в размере </w:t>
      </w:r>
      <w:r w:rsidR="002B4E38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19668F" w:rsidRPr="0019668F" w:rsidRDefault="002B4E38" w:rsidP="005C0D33">
      <w:pPr>
        <w:rPr>
          <w:rFonts w:ascii="Times New Roman" w:hAnsi="Times New Roman" w:cs="Times New Roman"/>
          <w:sz w:val="28"/>
          <w:szCs w:val="28"/>
        </w:rPr>
      </w:pPr>
      <w:bookmarkStart w:id="15" w:name="sub_72000"/>
      <w:bookmarkEnd w:id="14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7.2. Премий за выполнение особо важных и сложных заданий - </w:t>
      </w:r>
      <w:proofErr w:type="gramStart"/>
      <w:r w:rsidR="0019668F" w:rsidRPr="0019668F">
        <w:rPr>
          <w:rFonts w:ascii="Times New Roman" w:hAnsi="Times New Roman" w:cs="Times New Roman"/>
          <w:sz w:val="28"/>
          <w:szCs w:val="28"/>
        </w:rPr>
        <w:t>в размере</w:t>
      </w:r>
      <w:proofErr w:type="gramEnd"/>
      <w:r w:rsidR="0019668F" w:rsidRPr="00196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DB0F86">
        <w:rPr>
          <w:rFonts w:ascii="Times New Roman" w:hAnsi="Times New Roman" w:cs="Times New Roman"/>
          <w:sz w:val="28"/>
          <w:szCs w:val="28"/>
        </w:rPr>
        <w:t>ых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DB0F86">
        <w:rPr>
          <w:rFonts w:ascii="Times New Roman" w:hAnsi="Times New Roman" w:cs="Times New Roman"/>
          <w:sz w:val="28"/>
          <w:szCs w:val="28"/>
        </w:rPr>
        <w:t>ых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DB0F86">
        <w:rPr>
          <w:rFonts w:ascii="Times New Roman" w:hAnsi="Times New Roman" w:cs="Times New Roman"/>
          <w:sz w:val="28"/>
          <w:szCs w:val="28"/>
        </w:rPr>
        <w:t>й</w:t>
      </w:r>
      <w:r w:rsidR="0019668F"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65E8F" w:rsidP="005C0D33">
      <w:pPr>
        <w:rPr>
          <w:rFonts w:ascii="Times New Roman" w:hAnsi="Times New Roman" w:cs="Times New Roman"/>
          <w:sz w:val="28"/>
          <w:szCs w:val="28"/>
        </w:rPr>
      </w:pPr>
      <w:bookmarkStart w:id="16" w:name="sub_73000"/>
      <w:bookmarkEnd w:id="15"/>
      <w:r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>
        <w:rPr>
          <w:rFonts w:ascii="Times New Roman" w:hAnsi="Times New Roman" w:cs="Times New Roman"/>
          <w:sz w:val="28"/>
          <w:szCs w:val="28"/>
        </w:rPr>
        <w:t>Ежемесячное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денежного поощрения - в размере </w:t>
      </w:r>
      <w:r>
        <w:rPr>
          <w:rFonts w:ascii="Times New Roman" w:hAnsi="Times New Roman" w:cs="Times New Roman"/>
          <w:sz w:val="28"/>
          <w:szCs w:val="28"/>
        </w:rPr>
        <w:t>4,5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ежемесячных денежных вознаграждений.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7" w:name="sub_74000"/>
      <w:bookmarkEnd w:id="16"/>
      <w:r w:rsidRPr="0019668F">
        <w:rPr>
          <w:rFonts w:ascii="Times New Roman" w:hAnsi="Times New Roman" w:cs="Times New Roman"/>
          <w:sz w:val="28"/>
          <w:szCs w:val="28"/>
        </w:rPr>
        <w:t xml:space="preserve">7.4. Единовременной выплаты при предоставлении ежегодного оплачиваемого отпуска и материальной помощи - в размере </w:t>
      </w:r>
      <w:r w:rsidR="00265E8F">
        <w:rPr>
          <w:rFonts w:ascii="Times New Roman" w:hAnsi="Times New Roman" w:cs="Times New Roman"/>
          <w:sz w:val="28"/>
          <w:szCs w:val="28"/>
        </w:rPr>
        <w:t>4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DB0F86">
        <w:rPr>
          <w:rFonts w:ascii="Times New Roman" w:hAnsi="Times New Roman" w:cs="Times New Roman"/>
          <w:sz w:val="28"/>
          <w:szCs w:val="28"/>
        </w:rPr>
        <w:t>ого</w:t>
      </w:r>
      <w:r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DB0F86">
        <w:rPr>
          <w:rFonts w:ascii="Times New Roman" w:hAnsi="Times New Roman" w:cs="Times New Roman"/>
          <w:sz w:val="28"/>
          <w:szCs w:val="28"/>
        </w:rPr>
        <w:t>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A30C66" w:rsidRDefault="00761BFD" w:rsidP="005C0D33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</w:t>
      </w:r>
      <w:r w:rsidR="008662E8" w:rsidRPr="008662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</w:t>
      </w:r>
      <w:r w:rsid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вправе перераспределять с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едства фонда оплаты труда лиц, замещающих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соответствующих </w:t>
      </w:r>
      <w:r w:rsidR="00AD05D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Запорожского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между выплатами, предусмотренными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пунктом 7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положения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годового фонда оплаты труда.</w:t>
      </w:r>
      <w:proofErr w:type="gramEnd"/>
    </w:p>
    <w:p w:rsidR="00761BFD" w:rsidRPr="00F86B55" w:rsidRDefault="00F86B55" w:rsidP="005C0D33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Экономия установленного годового фонда оплаты труда по итогам года может быть направлена для дополнит</w:t>
      </w:r>
      <w:r w:rsidR="00410BF5">
        <w:rPr>
          <w:rFonts w:ascii="Times New Roman" w:hAnsi="Times New Roman" w:cs="Times New Roman"/>
          <w:color w:val="000000"/>
          <w:sz w:val="28"/>
          <w:szCs w:val="28"/>
        </w:rPr>
        <w:t xml:space="preserve">ельного премирования, оказания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дополнительной материальной помощи  в конце календарного года.</w:t>
      </w: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83F78" w:rsidRDefault="00C83F78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C0D33" w:rsidRDefault="00C83F78" w:rsidP="005C0D33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 w:cs="Verdana"/>
          <w:color w:val="000000"/>
          <w:sz w:val="28"/>
          <w:szCs w:val="28"/>
        </w:rPr>
        <w:t xml:space="preserve">Глава Запорожского </w:t>
      </w:r>
      <w:r w:rsidR="005C0D33">
        <w:rPr>
          <w:rFonts w:ascii="Times New Roman" w:hAnsi="Times New Roman"/>
          <w:sz w:val="28"/>
        </w:rPr>
        <w:t xml:space="preserve">сельского поселения </w:t>
      </w:r>
    </w:p>
    <w:p w:rsidR="005C0D33" w:rsidRDefault="005C0D33" w:rsidP="005C0D33">
      <w:pPr>
        <w:tabs>
          <w:tab w:val="left" w:pos="13867"/>
        </w:tabs>
        <w:ind w:firstLine="0"/>
        <w:rPr>
          <w:rFonts w:ascii="Times New Roman" w:hAnsi="Times New Roman" w:cs="Verdana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Темрюкского района                                                     </w:t>
      </w:r>
      <w:r w:rsidR="00C83F78">
        <w:rPr>
          <w:rFonts w:ascii="Times New Roman" w:hAnsi="Times New Roman"/>
          <w:sz w:val="28"/>
        </w:rPr>
        <w:t xml:space="preserve">                     </w:t>
      </w:r>
      <w:proofErr w:type="spellStart"/>
      <w:r w:rsidR="00C83F78">
        <w:rPr>
          <w:rFonts w:ascii="Times New Roman" w:hAnsi="Times New Roman"/>
          <w:sz w:val="28"/>
        </w:rPr>
        <w:t>Н.Г.Колодина</w:t>
      </w:r>
      <w:proofErr w:type="spellEnd"/>
    </w:p>
    <w:p w:rsidR="005C0D33" w:rsidRDefault="005C0D33" w:rsidP="005C0D33">
      <w:pPr>
        <w:rPr>
          <w:rFonts w:ascii="Times New Roman" w:hAnsi="Times New Roman" w:cs="Verdana"/>
          <w:color w:val="000000"/>
          <w:sz w:val="28"/>
          <w:szCs w:val="28"/>
        </w:rPr>
      </w:pPr>
    </w:p>
    <w:p w:rsidR="00E61189" w:rsidRPr="0019668F" w:rsidRDefault="00E61189" w:rsidP="005C0D33">
      <w:pPr>
        <w:rPr>
          <w:rFonts w:ascii="Times New Roman" w:hAnsi="Times New Roman" w:cs="Times New Roman"/>
          <w:sz w:val="28"/>
          <w:szCs w:val="28"/>
        </w:rPr>
      </w:pPr>
    </w:p>
    <w:sectPr w:rsidR="00E61189" w:rsidRPr="0019668F" w:rsidSect="00761BFD">
      <w:headerReference w:type="default" r:id="rId1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3DB" w:rsidRDefault="00E003DB" w:rsidP="00761BFD">
      <w:r>
        <w:separator/>
      </w:r>
    </w:p>
  </w:endnote>
  <w:endnote w:type="continuationSeparator" w:id="0">
    <w:p w:rsidR="00E003DB" w:rsidRDefault="00E003DB" w:rsidP="0076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3DB" w:rsidRDefault="00E003DB" w:rsidP="00761BFD">
      <w:r>
        <w:separator/>
      </w:r>
    </w:p>
  </w:footnote>
  <w:footnote w:type="continuationSeparator" w:id="0">
    <w:p w:rsidR="00E003DB" w:rsidRDefault="00E003DB" w:rsidP="00761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732482"/>
      <w:docPartObj>
        <w:docPartGallery w:val="Page Numbers (Top of Page)"/>
        <w:docPartUnique/>
      </w:docPartObj>
    </w:sdtPr>
    <w:sdtEndPr/>
    <w:sdtContent>
      <w:p w:rsidR="00761BFD" w:rsidRDefault="00761BFD">
        <w:pPr>
          <w:pStyle w:val="a4"/>
          <w:jc w:val="center"/>
        </w:pPr>
        <w:r w:rsidRPr="00761BFD">
          <w:rPr>
            <w:rFonts w:ascii="Times New Roman" w:hAnsi="Times New Roman" w:cs="Times New Roman"/>
          </w:rPr>
          <w:fldChar w:fldCharType="begin"/>
        </w:r>
        <w:r w:rsidRPr="00761BFD">
          <w:rPr>
            <w:rFonts w:ascii="Times New Roman" w:hAnsi="Times New Roman" w:cs="Times New Roman"/>
          </w:rPr>
          <w:instrText>PAGE   \* MERGEFORMAT</w:instrText>
        </w:r>
        <w:r w:rsidRPr="00761BFD">
          <w:rPr>
            <w:rFonts w:ascii="Times New Roman" w:hAnsi="Times New Roman" w:cs="Times New Roman"/>
          </w:rPr>
          <w:fldChar w:fldCharType="separate"/>
        </w:r>
        <w:r w:rsidR="00E560A8">
          <w:rPr>
            <w:rFonts w:ascii="Times New Roman" w:hAnsi="Times New Roman" w:cs="Times New Roman"/>
            <w:noProof/>
          </w:rPr>
          <w:t>3</w:t>
        </w:r>
        <w:r w:rsidRPr="00761BFD">
          <w:rPr>
            <w:rFonts w:ascii="Times New Roman" w:hAnsi="Times New Roman" w:cs="Times New Roman"/>
          </w:rPr>
          <w:fldChar w:fldCharType="end"/>
        </w:r>
      </w:p>
    </w:sdtContent>
  </w:sdt>
  <w:p w:rsidR="00761BFD" w:rsidRDefault="00761B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1D"/>
    <w:rsid w:val="00016820"/>
    <w:rsid w:val="000C2FB5"/>
    <w:rsid w:val="0019668F"/>
    <w:rsid w:val="001C42C3"/>
    <w:rsid w:val="001E68F5"/>
    <w:rsid w:val="00265E8F"/>
    <w:rsid w:val="002872FB"/>
    <w:rsid w:val="002B4E38"/>
    <w:rsid w:val="00311CC7"/>
    <w:rsid w:val="003713E6"/>
    <w:rsid w:val="00395761"/>
    <w:rsid w:val="003C53F6"/>
    <w:rsid w:val="00410BF5"/>
    <w:rsid w:val="00466EF1"/>
    <w:rsid w:val="00471633"/>
    <w:rsid w:val="004E4830"/>
    <w:rsid w:val="005B6F0B"/>
    <w:rsid w:val="005C0D33"/>
    <w:rsid w:val="005E2A43"/>
    <w:rsid w:val="006263EE"/>
    <w:rsid w:val="0065375A"/>
    <w:rsid w:val="00671829"/>
    <w:rsid w:val="0067321D"/>
    <w:rsid w:val="00703A99"/>
    <w:rsid w:val="00712DD5"/>
    <w:rsid w:val="00714842"/>
    <w:rsid w:val="00714CC3"/>
    <w:rsid w:val="00722F4D"/>
    <w:rsid w:val="00727850"/>
    <w:rsid w:val="00761BFD"/>
    <w:rsid w:val="008662E8"/>
    <w:rsid w:val="008C6E3D"/>
    <w:rsid w:val="0098664A"/>
    <w:rsid w:val="009B33BD"/>
    <w:rsid w:val="00A05973"/>
    <w:rsid w:val="00A30C66"/>
    <w:rsid w:val="00A94C7D"/>
    <w:rsid w:val="00AB26EA"/>
    <w:rsid w:val="00AD05D3"/>
    <w:rsid w:val="00AD0BB6"/>
    <w:rsid w:val="00B521D8"/>
    <w:rsid w:val="00BE0F48"/>
    <w:rsid w:val="00C82397"/>
    <w:rsid w:val="00C83F78"/>
    <w:rsid w:val="00CF6403"/>
    <w:rsid w:val="00D10C45"/>
    <w:rsid w:val="00D45C9D"/>
    <w:rsid w:val="00D83FA6"/>
    <w:rsid w:val="00DB0F86"/>
    <w:rsid w:val="00E003DB"/>
    <w:rsid w:val="00E10433"/>
    <w:rsid w:val="00E539BF"/>
    <w:rsid w:val="00E560A8"/>
    <w:rsid w:val="00E61189"/>
    <w:rsid w:val="00E91955"/>
    <w:rsid w:val="00F8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10002673.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23841202.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841243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02673.0" TargetMode="External"/><Relationship Id="rId10" Type="http://schemas.openxmlformats.org/officeDocument/2006/relationships/hyperlink" Target="garantF1://2384124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5268.0" TargetMode="External"/><Relationship Id="rId14" Type="http://schemas.openxmlformats.org/officeDocument/2006/relationships/hyperlink" Target="garantF1://12049402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A4068-F9C5-4CC6-B89E-554C3528D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7</cp:revision>
  <cp:lastPrinted>2020-01-29T13:46:00Z</cp:lastPrinted>
  <dcterms:created xsi:type="dcterms:W3CDTF">2020-01-16T14:33:00Z</dcterms:created>
  <dcterms:modified xsi:type="dcterms:W3CDTF">2020-03-05T11:15:00Z</dcterms:modified>
</cp:coreProperties>
</file>