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proofErr w:type="gramStart"/>
      <w:r>
        <w:rPr>
          <w:spacing w:val="-12"/>
          <w:sz w:val="28"/>
          <w:szCs w:val="28"/>
        </w:rPr>
        <w:t>постановлением</w:t>
      </w:r>
      <w:proofErr w:type="gramEnd"/>
      <w:r>
        <w:rPr>
          <w:spacing w:val="-12"/>
          <w:sz w:val="28"/>
          <w:szCs w:val="28"/>
        </w:rPr>
        <w:t xml:space="preserve">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</w:t>
      </w:r>
      <w:bookmarkStart w:id="0" w:name="_GoBack"/>
      <w:bookmarkEnd w:id="0"/>
      <w:r>
        <w:rPr>
          <w:spacing w:val="-12"/>
          <w:sz w:val="28"/>
          <w:szCs w:val="28"/>
        </w:rPr>
        <w:t xml:space="preserve">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8B028B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</w:rPr>
      </w:pPr>
      <w:proofErr w:type="gramStart"/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proofErr w:type="gramEnd"/>
      <w:r>
        <w:rPr>
          <w:spacing w:val="-12"/>
          <w:sz w:val="28"/>
          <w:szCs w:val="28"/>
        </w:rPr>
        <w:t xml:space="preserve"> </w:t>
      </w:r>
      <w:r w:rsidR="008B028B">
        <w:rPr>
          <w:spacing w:val="-12"/>
          <w:sz w:val="28"/>
          <w:szCs w:val="28"/>
        </w:rPr>
        <w:t>_________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8B028B" w:rsidRPr="008B028B">
        <w:rPr>
          <w:i/>
          <w:spacing w:val="-12"/>
          <w:sz w:val="28"/>
          <w:szCs w:val="28"/>
        </w:rPr>
        <w:t>____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D1683F" w:rsidRPr="0075621E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«Создание доступной среды для инвалидов и других маломобильных групп   населения в </w:t>
      </w:r>
      <w:proofErr w:type="gramStart"/>
      <w:r w:rsidRPr="0075621E">
        <w:rPr>
          <w:b/>
          <w:bCs/>
          <w:sz w:val="28"/>
          <w:szCs w:val="28"/>
        </w:rPr>
        <w:t>Запорожском  сельском</w:t>
      </w:r>
      <w:proofErr w:type="gramEnd"/>
      <w:r w:rsidRPr="0075621E">
        <w:rPr>
          <w:b/>
          <w:bCs/>
          <w:sz w:val="28"/>
          <w:szCs w:val="28"/>
        </w:rPr>
        <w:t xml:space="preserve"> посел</w:t>
      </w:r>
      <w:r w:rsidR="00DE7583">
        <w:rPr>
          <w:b/>
          <w:bCs/>
          <w:sz w:val="28"/>
          <w:szCs w:val="28"/>
        </w:rPr>
        <w:t>ении Темрюкского района на 201</w:t>
      </w:r>
      <w:r w:rsidR="00F051A0">
        <w:rPr>
          <w:b/>
          <w:bCs/>
          <w:sz w:val="28"/>
          <w:szCs w:val="28"/>
        </w:rPr>
        <w:t>8</w:t>
      </w:r>
      <w:r w:rsidR="003B6FA8">
        <w:rPr>
          <w:b/>
          <w:bCs/>
          <w:sz w:val="28"/>
          <w:szCs w:val="28"/>
        </w:rPr>
        <w:t xml:space="preserve"> год»</w:t>
      </w:r>
    </w:p>
    <w:p w:rsidR="00D1683F" w:rsidRPr="00414F2E" w:rsidRDefault="00BC0DAD" w:rsidP="003B6FA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D1683F" w:rsidRPr="00414F2E" w:rsidRDefault="00D1683F" w:rsidP="00414F2E">
      <w:pPr>
        <w:jc w:val="center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3B6FA8" w:rsidRDefault="003B6FA8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</w:t>
      </w:r>
      <w:proofErr w:type="gramStart"/>
      <w:r>
        <w:rPr>
          <w:sz w:val="28"/>
          <w:szCs w:val="28"/>
        </w:rPr>
        <w:t>маломобильных  групп</w:t>
      </w:r>
      <w:proofErr w:type="gramEnd"/>
      <w:r>
        <w:rPr>
          <w:sz w:val="28"/>
          <w:szCs w:val="28"/>
        </w:rPr>
        <w:t>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3. Перечень и краткое описание основных мероприятий </w:t>
      </w:r>
      <w:proofErr w:type="gramStart"/>
      <w:r w:rsidRPr="00414F2E">
        <w:rPr>
          <w:sz w:val="28"/>
          <w:szCs w:val="28"/>
        </w:rPr>
        <w:t>муниципальной</w:t>
      </w:r>
      <w:proofErr w:type="gramEnd"/>
      <w:r w:rsidRPr="00414F2E">
        <w:rPr>
          <w:sz w:val="28"/>
          <w:szCs w:val="28"/>
        </w:rPr>
        <w:t xml:space="preserve">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</w:t>
      </w:r>
      <w:proofErr w:type="gramEnd"/>
      <w:r w:rsidR="00D1683F">
        <w:rPr>
          <w:b/>
          <w:bCs/>
          <w:sz w:val="28"/>
          <w:szCs w:val="28"/>
        </w:rPr>
        <w:t xml:space="preserve">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</w:t>
      </w:r>
      <w:r w:rsidR="00F051A0">
        <w:rPr>
          <w:b/>
          <w:sz w:val="28"/>
          <w:szCs w:val="28"/>
        </w:rPr>
        <w:t>8</w:t>
      </w:r>
      <w:r w:rsidRPr="007C2F15">
        <w:rPr>
          <w:b/>
          <w:sz w:val="28"/>
          <w:szCs w:val="28"/>
        </w:rPr>
        <w:t xml:space="preserve">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</w:t>
            </w:r>
            <w:proofErr w:type="gramStart"/>
            <w:r w:rsidRPr="0075621E">
              <w:t>качества  жизни</w:t>
            </w:r>
            <w:proofErr w:type="gramEnd"/>
            <w:r w:rsidRPr="0075621E">
              <w:t xml:space="preserve">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proofErr w:type="gramStart"/>
            <w:r w:rsidRPr="0075621E">
              <w:t>Совершенствование  работы</w:t>
            </w:r>
            <w:proofErr w:type="gramEnd"/>
            <w:r w:rsidRPr="0075621E">
              <w:t xml:space="preserve">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proofErr w:type="gramStart"/>
            <w:r w:rsidRPr="0075621E">
              <w:rPr>
                <w:spacing w:val="-1"/>
              </w:rPr>
              <w:t>количество</w:t>
            </w:r>
            <w:proofErr w:type="gramEnd"/>
            <w:r w:rsidRPr="0075621E">
              <w:rPr>
                <w:spacing w:val="-1"/>
              </w:rPr>
              <w:t xml:space="preserve">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57405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F051A0">
              <w:t>8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</w:pPr>
            <w:r w:rsidRPr="0075621E">
              <w:t xml:space="preserve">Объем финансирования из средств </w:t>
            </w:r>
            <w:proofErr w:type="gramStart"/>
            <w:r w:rsidRPr="0075621E">
              <w:t>мес</w:t>
            </w:r>
            <w:r w:rsidR="00DE7583">
              <w:t>тного  бю</w:t>
            </w:r>
            <w:r w:rsidR="00790B10">
              <w:t>джета</w:t>
            </w:r>
            <w:proofErr w:type="gramEnd"/>
            <w:r w:rsidR="00790B10">
              <w:t xml:space="preserve"> составляет</w:t>
            </w:r>
            <w:r w:rsidR="00790B10" w:rsidRPr="004A2D75">
              <w:t>: 50, 00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Администрация  Запорожского</w:t>
            </w:r>
            <w:proofErr w:type="gramEnd"/>
            <w:r w:rsidRPr="0075621E">
              <w:t xml:space="preserve">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 xml:space="preserve">мероприятий по созданию доступной среды для инвалидов и других </w:t>
      </w:r>
      <w:proofErr w:type="gramStart"/>
      <w:r w:rsidRPr="009B2231">
        <w:rPr>
          <w:b/>
          <w:bCs/>
          <w:sz w:val="28"/>
          <w:szCs w:val="28"/>
        </w:rPr>
        <w:t>маломобильных  групп</w:t>
      </w:r>
      <w:proofErr w:type="gramEnd"/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proofErr w:type="gramStart"/>
      <w:r w:rsidRPr="00414F2E">
        <w:rPr>
          <w:b/>
          <w:bCs/>
          <w:sz w:val="28"/>
          <w:szCs w:val="28"/>
        </w:rPr>
        <w:t>программным</w:t>
      </w:r>
      <w:proofErr w:type="gramEnd"/>
      <w:r w:rsidRPr="00414F2E">
        <w:rPr>
          <w:b/>
          <w:bCs/>
          <w:sz w:val="28"/>
          <w:szCs w:val="28"/>
        </w:rPr>
        <w:t xml:space="preserve">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Запорожском  сельском</w:t>
      </w:r>
      <w:proofErr w:type="gramEnd"/>
      <w:r>
        <w:rPr>
          <w:sz w:val="28"/>
          <w:szCs w:val="28"/>
        </w:rPr>
        <w:t xml:space="preserve">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</w:t>
      </w:r>
      <w:r w:rsidRPr="003602AD">
        <w:rPr>
          <w:sz w:val="28"/>
          <w:szCs w:val="28"/>
        </w:rPr>
        <w:lastRenderedPageBreak/>
        <w:t xml:space="preserve">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proofErr w:type="gramStart"/>
      <w:r>
        <w:rPr>
          <w:sz w:val="28"/>
          <w:szCs w:val="28"/>
        </w:rPr>
        <w:t>2  процента</w:t>
      </w:r>
      <w:proofErr w:type="gramEnd"/>
      <w:r w:rsidRPr="003602AD">
        <w:rPr>
          <w:sz w:val="28"/>
          <w:szCs w:val="28"/>
        </w:rPr>
        <w:t>.</w:t>
      </w:r>
    </w:p>
    <w:p w:rsidR="00D1683F" w:rsidRPr="0060308A" w:rsidRDefault="00D1683F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качества  жизни</w:t>
      </w:r>
      <w:proofErr w:type="gramEnd"/>
      <w:r>
        <w:rPr>
          <w:sz w:val="28"/>
          <w:szCs w:val="28"/>
        </w:rPr>
        <w:t xml:space="preserve">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</w:t>
      </w:r>
      <w:proofErr w:type="gramEnd"/>
      <w:r w:rsidRPr="00F735A9">
        <w:rPr>
          <w:rFonts w:ascii="Times New Roman" w:hAnsi="Times New Roman" w:cs="Times New Roman"/>
          <w:sz w:val="28"/>
          <w:szCs w:val="28"/>
        </w:rPr>
        <w:t xml:space="preserve">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</w:t>
      </w:r>
      <w:proofErr w:type="gramEnd"/>
      <w:r w:rsidRPr="00F735A9">
        <w:rPr>
          <w:rFonts w:ascii="Times New Roman" w:hAnsi="Times New Roman" w:cs="Times New Roman"/>
          <w:sz w:val="28"/>
          <w:szCs w:val="28"/>
        </w:rPr>
        <w:t xml:space="preserve">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качества  жизни</w:t>
      </w:r>
      <w:proofErr w:type="gramEnd"/>
      <w:r>
        <w:rPr>
          <w:sz w:val="28"/>
          <w:szCs w:val="28"/>
        </w:rPr>
        <w:t xml:space="preserve">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F051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proofErr w:type="gramStart"/>
      <w:r w:rsidRPr="00EA325A">
        <w:rPr>
          <w:b/>
          <w:bCs/>
          <w:sz w:val="28"/>
          <w:szCs w:val="28"/>
        </w:rPr>
        <w:t>муниципальной</w:t>
      </w:r>
      <w:proofErr w:type="gramEnd"/>
      <w:r w:rsidRPr="00EA325A">
        <w:rPr>
          <w:b/>
          <w:bCs/>
          <w:sz w:val="28"/>
          <w:szCs w:val="28"/>
        </w:rPr>
        <w:t xml:space="preserve">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</w:t>
      </w:r>
      <w:proofErr w:type="gramStart"/>
      <w:r w:rsidRPr="00202FAE">
        <w:rPr>
          <w:sz w:val="28"/>
          <w:szCs w:val="28"/>
        </w:rPr>
        <w:t xml:space="preserve">инвалидов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roofErr w:type="gramStart"/>
            <w:r>
              <w:t>м</w:t>
            </w:r>
            <w:r w:rsidRPr="00945E8B">
              <w:t>естный</w:t>
            </w:r>
            <w:proofErr w:type="gramEnd"/>
            <w:r w:rsidRPr="00945E8B">
              <w:t xml:space="preserve">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proofErr w:type="gramStart"/>
            <w:r w:rsidRPr="0006026E">
              <w:rPr>
                <w:b/>
              </w:rPr>
              <w:t>местный</w:t>
            </w:r>
            <w:proofErr w:type="gramEnd"/>
            <w:r w:rsidRPr="0006026E">
              <w:rPr>
                <w:b/>
              </w:rPr>
              <w:t xml:space="preserve">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</w:t>
      </w:r>
      <w:proofErr w:type="gramEnd"/>
      <w:r w:rsidRPr="005871F8">
        <w:rPr>
          <w:sz w:val="28"/>
          <w:szCs w:val="28"/>
        </w:rPr>
        <w:t xml:space="preserve">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</w:t>
      </w:r>
      <w:proofErr w:type="gramStart"/>
      <w:r w:rsidRPr="007C230A">
        <w:t>основного</w:t>
      </w:r>
      <w:proofErr w:type="gramEnd"/>
      <w:r w:rsidRPr="007C230A">
        <w:t xml:space="preserve">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8B028B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8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lastRenderedPageBreak/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 xml:space="preserve">/п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8B028B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8B028B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kj</w:t>
      </w:r>
      <w:proofErr w:type="spellEnd"/>
      <w:proofErr w:type="gram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kj</w:t>
      </w:r>
      <w:proofErr w:type="spellEnd"/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Фj</w:t>
      </w:r>
      <w:proofErr w:type="spell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Фj</w:t>
      </w:r>
      <w:proofErr w:type="spell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j</w:t>
      </w:r>
      <w:proofErr w:type="gramEnd"/>
      <w:r w:rsidRPr="005871F8">
        <w:rPr>
          <w:sz w:val="28"/>
          <w:szCs w:val="28"/>
        </w:rPr>
        <w:t xml:space="preserve">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75621E">
      <w:pPr>
        <w:numPr>
          <w:ilvl w:val="0"/>
          <w:numId w:val="4"/>
        </w:numPr>
        <w:tabs>
          <w:tab w:val="clear" w:pos="720"/>
          <w:tab w:val="num" w:pos="0"/>
        </w:tabs>
        <w:autoSpaceDN w:val="0"/>
        <w:ind w:left="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5621E">
      <w:pPr>
        <w:tabs>
          <w:tab w:val="num" w:pos="0"/>
        </w:tabs>
        <w:autoSpaceDN w:val="0"/>
        <w:ind w:firstLine="90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и</w:t>
      </w:r>
      <w:proofErr w:type="gramEnd"/>
      <w:r>
        <w:rPr>
          <w:b/>
          <w:bCs/>
          <w:sz w:val="28"/>
          <w:szCs w:val="28"/>
        </w:rPr>
        <w:t xml:space="preserve"> контроль за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муниципальной программой </w:t>
      </w:r>
      <w:proofErr w:type="gramStart"/>
      <w:r>
        <w:rPr>
          <w:sz w:val="28"/>
          <w:szCs w:val="28"/>
        </w:rPr>
        <w:t>осуществляет  координатор</w:t>
      </w:r>
      <w:proofErr w:type="gramEnd"/>
      <w:r>
        <w:rPr>
          <w:sz w:val="28"/>
          <w:szCs w:val="28"/>
        </w:rPr>
        <w:t>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обеспечивает</w:t>
      </w:r>
      <w:proofErr w:type="gramEnd"/>
      <w:r>
        <w:rPr>
          <w:sz w:val="28"/>
          <w:szCs w:val="28"/>
        </w:rPr>
        <w:t xml:space="preserve">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формирует</w:t>
      </w:r>
      <w:proofErr w:type="gramEnd"/>
      <w:r>
        <w:rPr>
          <w:sz w:val="28"/>
          <w:szCs w:val="28"/>
        </w:rPr>
        <w:t xml:space="preserve">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организует</w:t>
      </w:r>
      <w:proofErr w:type="gramEnd"/>
      <w:r>
        <w:rPr>
          <w:sz w:val="28"/>
          <w:szCs w:val="28"/>
        </w:rPr>
        <w:t xml:space="preserve">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принимает</w:t>
      </w:r>
      <w:proofErr w:type="gramEnd"/>
      <w:r>
        <w:rPr>
          <w:sz w:val="28"/>
          <w:szCs w:val="28"/>
        </w:rPr>
        <w:t xml:space="preserve">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несет</w:t>
      </w:r>
      <w:proofErr w:type="gramEnd"/>
      <w:r>
        <w:rPr>
          <w:sz w:val="28"/>
          <w:szCs w:val="28"/>
        </w:rPr>
        <w:t xml:space="preserve">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</w:t>
      </w:r>
      <w:proofErr w:type="gramEnd"/>
      <w:r>
        <w:rPr>
          <w:sz w:val="28"/>
          <w:szCs w:val="28"/>
        </w:rPr>
        <w:t xml:space="preserve">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О.П.</w:t>
      </w:r>
      <w:r>
        <w:rPr>
          <w:sz w:val="28"/>
          <w:szCs w:val="28"/>
        </w:rPr>
        <w:t>Макарова</w:t>
      </w:r>
    </w:p>
    <w:sectPr w:rsidR="00D1683F" w:rsidSect="00731035">
      <w:headerReference w:type="default" r:id="rId11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35A" w:rsidRDefault="0079535A">
      <w:r>
        <w:separator/>
      </w:r>
    </w:p>
  </w:endnote>
  <w:endnote w:type="continuationSeparator" w:id="0">
    <w:p w:rsidR="0079535A" w:rsidRDefault="0079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35A" w:rsidRDefault="0079535A">
      <w:r>
        <w:separator/>
      </w:r>
    </w:p>
  </w:footnote>
  <w:footnote w:type="continuationSeparator" w:id="0">
    <w:p w:rsidR="0079535A" w:rsidRDefault="0079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3F" w:rsidRPr="005E7BCA" w:rsidRDefault="00472210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8B028B">
      <w:rPr>
        <w:rStyle w:val="a8"/>
        <w:noProof/>
        <w:sz w:val="28"/>
        <w:szCs w:val="28"/>
      </w:rPr>
      <w:t>7</w:t>
    </w:r>
    <w:r w:rsidRPr="005E7BCA">
      <w:rPr>
        <w:rStyle w:val="a8"/>
        <w:sz w:val="28"/>
        <w:szCs w:val="28"/>
      </w:rPr>
      <w:fldChar w:fldCharType="end"/>
    </w: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E0636"/>
    <w:rsid w:val="006E55CE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B028B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6A84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AED87723-0C31-4F72-9BC1-A896DE8C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semiHidden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E7B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ABF905-3F92-47A7-9DEA-B31BC65A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Бородин</cp:lastModifiedBy>
  <cp:revision>28</cp:revision>
  <cp:lastPrinted>2016-12-04T20:27:00Z</cp:lastPrinted>
  <dcterms:created xsi:type="dcterms:W3CDTF">2014-11-11T07:55:00Z</dcterms:created>
  <dcterms:modified xsi:type="dcterms:W3CDTF">2017-10-28T10:40:00Z</dcterms:modified>
</cp:coreProperties>
</file>